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4235" w:rsidRPr="008C5A51" w:rsidRDefault="00884235" w:rsidP="007548B3">
      <w:pPr>
        <w:ind w:left="3640" w:hangingChars="650" w:hanging="3640"/>
        <w:rPr>
          <w:rFonts w:ascii="Arial" w:eastAsia="微软雅黑" w:hAnsi="Arial" w:cs="Arial"/>
          <w:sz w:val="56"/>
          <w:szCs w:val="32"/>
        </w:rPr>
      </w:pPr>
    </w:p>
    <w:p w:rsidR="00E561D4" w:rsidRPr="008C5A51" w:rsidRDefault="00E561D4" w:rsidP="007548B3">
      <w:pPr>
        <w:ind w:left="3640" w:hangingChars="650" w:hanging="3640"/>
        <w:rPr>
          <w:rFonts w:ascii="Arial" w:eastAsia="微软雅黑" w:hAnsi="Arial" w:cs="Arial"/>
          <w:sz w:val="56"/>
          <w:szCs w:val="32"/>
        </w:rPr>
      </w:pPr>
    </w:p>
    <w:p w:rsidR="00884235" w:rsidRPr="008C5A51" w:rsidRDefault="00884235" w:rsidP="007548B3">
      <w:pPr>
        <w:ind w:left="3640" w:hangingChars="650" w:hanging="3640"/>
        <w:rPr>
          <w:rFonts w:ascii="Arial" w:eastAsia="微软雅黑" w:hAnsi="Arial" w:cs="Arial"/>
          <w:sz w:val="56"/>
          <w:szCs w:val="32"/>
        </w:rPr>
      </w:pPr>
    </w:p>
    <w:p w:rsidR="00DA3F27" w:rsidRPr="008C5A51" w:rsidRDefault="00DA3F27" w:rsidP="007548B3">
      <w:pPr>
        <w:rPr>
          <w:rFonts w:ascii="Arial" w:eastAsia="微软雅黑" w:hAnsi="Arial" w:cs="Arial"/>
          <w:b/>
          <w:sz w:val="56"/>
        </w:rPr>
      </w:pPr>
    </w:p>
    <w:p w:rsidR="00884235" w:rsidRPr="008C5A51" w:rsidRDefault="00A517EA" w:rsidP="007548B3">
      <w:pPr>
        <w:jc w:val="center"/>
        <w:rPr>
          <w:rFonts w:ascii="Arial" w:eastAsia="微软雅黑" w:hAnsi="Arial" w:cs="Arial"/>
          <w:b/>
          <w:sz w:val="56"/>
        </w:rPr>
      </w:pPr>
      <w:r w:rsidRPr="008C5A51">
        <w:rPr>
          <w:rFonts w:ascii="Arial" w:eastAsia="微软雅黑" w:hAnsi="Arial" w:cs="Arial"/>
          <w:b/>
          <w:sz w:val="56"/>
        </w:rPr>
        <w:t>联想</w:t>
      </w:r>
      <w:r w:rsidR="00F539DC">
        <w:rPr>
          <w:rFonts w:ascii="Arial" w:eastAsia="微软雅黑" w:hAnsi="Arial" w:cs="Arial" w:hint="eastAsia"/>
          <w:b/>
          <w:sz w:val="56"/>
        </w:rPr>
        <w:t>商用</w:t>
      </w:r>
      <w:bookmarkStart w:id="0" w:name="_GoBack"/>
      <w:bookmarkEnd w:id="0"/>
      <w:r w:rsidR="00F539DC">
        <w:rPr>
          <w:rFonts w:ascii="Arial" w:eastAsia="微软雅黑" w:hAnsi="Arial" w:cs="Arial" w:hint="eastAsia"/>
          <w:b/>
          <w:sz w:val="56"/>
        </w:rPr>
        <w:t>IDV</w:t>
      </w:r>
      <w:r w:rsidR="00226DC6" w:rsidRPr="008C5A51">
        <w:rPr>
          <w:rFonts w:ascii="Arial" w:eastAsia="微软雅黑" w:hAnsi="Arial" w:cs="Arial"/>
          <w:b/>
          <w:sz w:val="56"/>
        </w:rPr>
        <w:t>解决</w:t>
      </w:r>
      <w:r w:rsidR="00372997" w:rsidRPr="008C5A51">
        <w:rPr>
          <w:rFonts w:ascii="Arial" w:eastAsia="微软雅黑" w:hAnsi="Arial" w:cs="Arial"/>
          <w:b/>
          <w:sz w:val="56"/>
        </w:rPr>
        <w:t>方案白皮书</w:t>
      </w:r>
    </w:p>
    <w:p w:rsidR="00884235" w:rsidRPr="008C5A51" w:rsidRDefault="00884235" w:rsidP="007548B3">
      <w:pPr>
        <w:ind w:left="3640" w:hangingChars="650" w:hanging="3640"/>
        <w:jc w:val="center"/>
        <w:rPr>
          <w:rFonts w:ascii="Arial" w:eastAsia="微软雅黑" w:hAnsi="Arial" w:cs="Arial"/>
          <w:sz w:val="56"/>
          <w:szCs w:val="32"/>
        </w:rPr>
      </w:pPr>
    </w:p>
    <w:p w:rsidR="00E561D4" w:rsidRPr="008C5A51" w:rsidRDefault="00E561D4" w:rsidP="007548B3">
      <w:pPr>
        <w:ind w:left="4680" w:hangingChars="650" w:hanging="4680"/>
        <w:jc w:val="center"/>
        <w:rPr>
          <w:rFonts w:ascii="Arial" w:eastAsia="微软雅黑" w:hAnsi="Arial" w:cs="Arial"/>
          <w:sz w:val="72"/>
          <w:szCs w:val="32"/>
        </w:rPr>
      </w:pPr>
    </w:p>
    <w:p w:rsidR="00884235" w:rsidRPr="008C5A51" w:rsidRDefault="00174615" w:rsidP="007548B3">
      <w:pPr>
        <w:jc w:val="center"/>
        <w:rPr>
          <w:rFonts w:ascii="Arial" w:eastAsia="微软雅黑" w:hAnsi="Arial" w:cs="Arial"/>
          <w:sz w:val="36"/>
          <w:szCs w:val="36"/>
        </w:rPr>
      </w:pPr>
      <w:r w:rsidRPr="008C5A51">
        <w:rPr>
          <w:rFonts w:ascii="Arial" w:eastAsia="微软雅黑" w:hAnsi="Arial" w:cs="Arial"/>
          <w:noProof/>
        </w:rPr>
        <w:drawing>
          <wp:inline distT="0" distB="0" distL="0" distR="0" wp14:anchorId="64AD0A6E" wp14:editId="5D76162E">
            <wp:extent cx="424180" cy="1280160"/>
            <wp:effectExtent l="0" t="8890" r="5080" b="5080"/>
            <wp:docPr id="3" name="图片 2"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p>
    <w:p w:rsidR="00372997" w:rsidRPr="008C5A51" w:rsidRDefault="00884235" w:rsidP="007548B3">
      <w:pPr>
        <w:jc w:val="center"/>
        <w:rPr>
          <w:rFonts w:ascii="Arial" w:eastAsia="微软雅黑" w:hAnsi="Arial" w:cs="Arial"/>
          <w:sz w:val="36"/>
          <w:szCs w:val="36"/>
        </w:rPr>
        <w:sectPr w:rsidR="00372997" w:rsidRPr="008C5A51" w:rsidSect="001F1F0B">
          <w:headerReference w:type="default" r:id="rId9"/>
          <w:headerReference w:type="first" r:id="rId10"/>
          <w:type w:val="nextColumn"/>
          <w:pgSz w:w="11906" w:h="16838" w:code="9"/>
          <w:pgMar w:top="1440" w:right="1797" w:bottom="1440" w:left="1797" w:header="1134" w:footer="1264" w:gutter="0"/>
          <w:paperSrc w:first="15" w:other="15"/>
          <w:cols w:space="425"/>
          <w:docGrid w:linePitch="312"/>
        </w:sectPr>
      </w:pPr>
      <w:r w:rsidRPr="008C5A51">
        <w:rPr>
          <w:rFonts w:ascii="Arial" w:eastAsia="微软雅黑" w:hAnsi="Arial" w:cs="Arial"/>
          <w:sz w:val="36"/>
          <w:szCs w:val="36"/>
        </w:rPr>
        <w:t>201</w:t>
      </w:r>
      <w:r w:rsidR="00A517EA" w:rsidRPr="008C5A51">
        <w:rPr>
          <w:rFonts w:ascii="Arial" w:eastAsia="微软雅黑" w:hAnsi="Arial" w:cs="Arial"/>
          <w:sz w:val="36"/>
          <w:szCs w:val="36"/>
        </w:rPr>
        <w:t>8</w:t>
      </w:r>
      <w:r w:rsidRPr="008C5A51">
        <w:rPr>
          <w:rFonts w:ascii="Arial" w:eastAsia="微软雅黑" w:hAnsi="Arial" w:cs="Arial"/>
          <w:sz w:val="36"/>
          <w:szCs w:val="36"/>
        </w:rPr>
        <w:t>年</w:t>
      </w:r>
      <w:r w:rsidR="00A517EA" w:rsidRPr="008C5A51">
        <w:rPr>
          <w:rFonts w:ascii="Arial" w:eastAsia="微软雅黑" w:hAnsi="Arial" w:cs="Arial"/>
          <w:sz w:val="36"/>
          <w:szCs w:val="36"/>
        </w:rPr>
        <w:t>6</w:t>
      </w:r>
      <w:r w:rsidRPr="008C5A51">
        <w:rPr>
          <w:rFonts w:ascii="Arial" w:eastAsia="微软雅黑" w:hAnsi="Arial" w:cs="Arial"/>
          <w:sz w:val="36"/>
          <w:szCs w:val="36"/>
        </w:rPr>
        <w:t>月</w:t>
      </w:r>
    </w:p>
    <w:p w:rsidR="00FC64FA" w:rsidRPr="008C5A51" w:rsidRDefault="00FC64FA" w:rsidP="007548B3">
      <w:pPr>
        <w:jc w:val="center"/>
        <w:rPr>
          <w:rFonts w:ascii="Arial" w:eastAsia="微软雅黑" w:hAnsi="Arial" w:cs="Arial"/>
          <w:sz w:val="36"/>
          <w:szCs w:val="32"/>
        </w:rPr>
      </w:pPr>
      <w:r w:rsidRPr="008C5A51">
        <w:rPr>
          <w:rFonts w:ascii="Arial" w:eastAsia="微软雅黑" w:hAnsi="Arial" w:cs="Arial"/>
          <w:sz w:val="36"/>
          <w:szCs w:val="32"/>
        </w:rPr>
        <w:lastRenderedPageBreak/>
        <w:t>目</w:t>
      </w:r>
      <w:r w:rsidRPr="008C5A51">
        <w:rPr>
          <w:rFonts w:ascii="Arial" w:eastAsia="微软雅黑" w:hAnsi="Arial" w:cs="Arial"/>
          <w:sz w:val="36"/>
          <w:szCs w:val="32"/>
        </w:rPr>
        <w:t xml:space="preserve">  </w:t>
      </w:r>
      <w:r w:rsidRPr="008C5A51">
        <w:rPr>
          <w:rFonts w:ascii="Arial" w:eastAsia="微软雅黑" w:hAnsi="Arial" w:cs="Arial"/>
          <w:sz w:val="36"/>
          <w:szCs w:val="32"/>
        </w:rPr>
        <w:t>录</w:t>
      </w:r>
    </w:p>
    <w:p w:rsidR="00F539DC" w:rsidRDefault="00FC64FA">
      <w:pPr>
        <w:pStyle w:val="13"/>
        <w:tabs>
          <w:tab w:val="right" w:leader="dot" w:pos="8302"/>
        </w:tabs>
        <w:rPr>
          <w:rFonts w:asciiTheme="minorHAnsi" w:eastAsiaTheme="minorEastAsia" w:hAnsiTheme="minorHAnsi" w:cstheme="minorBidi"/>
          <w:b w:val="0"/>
          <w:bCs w:val="0"/>
          <w:caps w:val="0"/>
          <w:noProof/>
          <w:sz w:val="21"/>
          <w:szCs w:val="22"/>
        </w:rPr>
      </w:pPr>
      <w:r w:rsidRPr="008C5A51">
        <w:rPr>
          <w:rFonts w:ascii="Arial" w:eastAsia="微软雅黑" w:hAnsi="Arial" w:cs="Arial"/>
        </w:rPr>
        <w:fldChar w:fldCharType="begin"/>
      </w:r>
      <w:r w:rsidRPr="008C5A51">
        <w:rPr>
          <w:rFonts w:ascii="Arial" w:eastAsia="微软雅黑" w:hAnsi="Arial" w:cs="Arial"/>
        </w:rPr>
        <w:instrText xml:space="preserve"> TOC \o "1-3" \h \z \u </w:instrText>
      </w:r>
      <w:r w:rsidRPr="008C5A51">
        <w:rPr>
          <w:rFonts w:ascii="Arial" w:eastAsia="微软雅黑" w:hAnsi="Arial" w:cs="Arial"/>
        </w:rPr>
        <w:fldChar w:fldCharType="separate"/>
      </w:r>
      <w:hyperlink w:anchor="_Toc531102201" w:history="1">
        <w:r w:rsidR="00F539DC" w:rsidRPr="00933EE6">
          <w:rPr>
            <w:rStyle w:val="aff0"/>
            <w:rFonts w:ascii="Arial" w:eastAsia="微软雅黑" w:hAnsi="Arial" w:cs="Arial"/>
            <w:noProof/>
          </w:rPr>
          <w:t>第</w:t>
        </w:r>
        <w:r w:rsidR="00F539DC" w:rsidRPr="00933EE6">
          <w:rPr>
            <w:rStyle w:val="aff0"/>
            <w:rFonts w:ascii="Arial" w:eastAsia="微软雅黑" w:hAnsi="Arial" w:cs="Arial"/>
            <w:noProof/>
          </w:rPr>
          <w:t>1</w:t>
        </w:r>
        <w:r w:rsidR="00F539DC" w:rsidRPr="00933EE6">
          <w:rPr>
            <w:rStyle w:val="aff0"/>
            <w:rFonts w:ascii="Arial" w:eastAsia="微软雅黑" w:hAnsi="Arial" w:cs="Arial"/>
            <w:noProof/>
          </w:rPr>
          <w:t>章</w:t>
        </w:r>
        <w:r w:rsidR="00F539DC" w:rsidRPr="00933EE6">
          <w:rPr>
            <w:rStyle w:val="aff0"/>
            <w:rFonts w:ascii="Arial" w:eastAsia="微软雅黑" w:hAnsi="Arial" w:cs="Arial"/>
            <w:noProof/>
          </w:rPr>
          <w:t xml:space="preserve"> </w:t>
        </w:r>
        <w:r w:rsidR="00F539DC" w:rsidRPr="00933EE6">
          <w:rPr>
            <w:rStyle w:val="aff0"/>
            <w:rFonts w:ascii="Arial" w:eastAsia="微软雅黑" w:hAnsi="Arial" w:cs="Arial"/>
            <w:noProof/>
          </w:rPr>
          <w:t>引言</w:t>
        </w:r>
        <w:r w:rsidR="00F539DC">
          <w:rPr>
            <w:noProof/>
            <w:webHidden/>
          </w:rPr>
          <w:tab/>
        </w:r>
        <w:r w:rsidR="00F539DC">
          <w:rPr>
            <w:noProof/>
            <w:webHidden/>
          </w:rPr>
          <w:fldChar w:fldCharType="begin"/>
        </w:r>
        <w:r w:rsidR="00F539DC">
          <w:rPr>
            <w:noProof/>
            <w:webHidden/>
          </w:rPr>
          <w:instrText xml:space="preserve"> PAGEREF _Toc531102201 \h </w:instrText>
        </w:r>
        <w:r w:rsidR="00F539DC">
          <w:rPr>
            <w:noProof/>
            <w:webHidden/>
          </w:rPr>
        </w:r>
        <w:r w:rsidR="00F539DC">
          <w:rPr>
            <w:noProof/>
            <w:webHidden/>
          </w:rPr>
          <w:fldChar w:fldCharType="separate"/>
        </w:r>
        <w:r w:rsidR="00F539DC">
          <w:rPr>
            <w:noProof/>
            <w:webHidden/>
          </w:rPr>
          <w:t>1</w:t>
        </w:r>
        <w:r w:rsidR="00F539DC">
          <w:rPr>
            <w:noProof/>
            <w:webHidden/>
          </w:rPr>
          <w:fldChar w:fldCharType="end"/>
        </w:r>
      </w:hyperlink>
    </w:p>
    <w:p w:rsidR="00F539DC" w:rsidRDefault="001F6018">
      <w:pPr>
        <w:pStyle w:val="13"/>
        <w:tabs>
          <w:tab w:val="right" w:leader="dot" w:pos="8302"/>
        </w:tabs>
        <w:rPr>
          <w:rFonts w:asciiTheme="minorHAnsi" w:eastAsiaTheme="minorEastAsia" w:hAnsiTheme="minorHAnsi" w:cstheme="minorBidi"/>
          <w:b w:val="0"/>
          <w:bCs w:val="0"/>
          <w:caps w:val="0"/>
          <w:noProof/>
          <w:sz w:val="21"/>
          <w:szCs w:val="22"/>
        </w:rPr>
      </w:pPr>
      <w:hyperlink w:anchor="_Toc531102202" w:history="1">
        <w:r w:rsidR="00F539DC" w:rsidRPr="00933EE6">
          <w:rPr>
            <w:rStyle w:val="aff0"/>
            <w:rFonts w:ascii="Arial" w:eastAsia="微软雅黑" w:hAnsi="Arial" w:cs="Arial"/>
            <w:noProof/>
          </w:rPr>
          <w:t>第</w:t>
        </w:r>
        <w:r w:rsidR="00F539DC" w:rsidRPr="00933EE6">
          <w:rPr>
            <w:rStyle w:val="aff0"/>
            <w:rFonts w:ascii="Arial" w:eastAsia="微软雅黑" w:hAnsi="Arial" w:cs="Arial"/>
            <w:noProof/>
          </w:rPr>
          <w:t>2</w:t>
        </w:r>
        <w:r w:rsidR="00F539DC" w:rsidRPr="00933EE6">
          <w:rPr>
            <w:rStyle w:val="aff0"/>
            <w:rFonts w:ascii="Arial" w:eastAsia="微软雅黑" w:hAnsi="Arial" w:cs="Arial"/>
            <w:noProof/>
          </w:rPr>
          <w:t>章</w:t>
        </w:r>
        <w:r w:rsidR="00F539DC" w:rsidRPr="00933EE6">
          <w:rPr>
            <w:rStyle w:val="aff0"/>
            <w:rFonts w:ascii="Arial" w:eastAsia="微软雅黑" w:hAnsi="Arial" w:cs="Arial"/>
            <w:noProof/>
          </w:rPr>
          <w:t xml:space="preserve"> </w:t>
        </w:r>
        <w:r w:rsidR="00F539DC" w:rsidRPr="00933EE6">
          <w:rPr>
            <w:rStyle w:val="aff0"/>
            <w:rFonts w:ascii="Arial" w:eastAsia="微软雅黑" w:hAnsi="Arial" w:cs="Arial"/>
            <w:noProof/>
          </w:rPr>
          <w:t>产品概述</w:t>
        </w:r>
        <w:r w:rsidR="00F539DC">
          <w:rPr>
            <w:noProof/>
            <w:webHidden/>
          </w:rPr>
          <w:tab/>
        </w:r>
        <w:r w:rsidR="00F539DC">
          <w:rPr>
            <w:noProof/>
            <w:webHidden/>
          </w:rPr>
          <w:fldChar w:fldCharType="begin"/>
        </w:r>
        <w:r w:rsidR="00F539DC">
          <w:rPr>
            <w:noProof/>
            <w:webHidden/>
          </w:rPr>
          <w:instrText xml:space="preserve"> PAGEREF _Toc531102202 \h </w:instrText>
        </w:r>
        <w:r w:rsidR="00F539DC">
          <w:rPr>
            <w:noProof/>
            <w:webHidden/>
          </w:rPr>
        </w:r>
        <w:r w:rsidR="00F539DC">
          <w:rPr>
            <w:noProof/>
            <w:webHidden/>
          </w:rPr>
          <w:fldChar w:fldCharType="separate"/>
        </w:r>
        <w:r w:rsidR="00F539DC">
          <w:rPr>
            <w:noProof/>
            <w:webHidden/>
          </w:rPr>
          <w:t>2</w:t>
        </w:r>
        <w:r w:rsidR="00F539DC">
          <w:rPr>
            <w:noProof/>
            <w:webHidden/>
          </w:rPr>
          <w:fldChar w:fldCharType="end"/>
        </w:r>
      </w:hyperlink>
    </w:p>
    <w:p w:rsidR="00F539DC" w:rsidRDefault="001F6018">
      <w:pPr>
        <w:pStyle w:val="25"/>
        <w:tabs>
          <w:tab w:val="right" w:leader="dot" w:pos="8302"/>
        </w:tabs>
        <w:rPr>
          <w:rFonts w:asciiTheme="minorHAnsi" w:eastAsiaTheme="minorEastAsia" w:hAnsiTheme="minorHAnsi" w:cstheme="minorBidi"/>
          <w:smallCaps w:val="0"/>
          <w:noProof/>
          <w:sz w:val="21"/>
          <w:szCs w:val="22"/>
        </w:rPr>
      </w:pPr>
      <w:hyperlink w:anchor="_Toc531102203" w:history="1">
        <w:r w:rsidR="00F539DC" w:rsidRPr="00933EE6">
          <w:rPr>
            <w:rStyle w:val="aff0"/>
            <w:rFonts w:ascii="Times New Roman" w:eastAsia="微软雅黑" w:hAnsi="Times New Roman" w:cs="Arial"/>
            <w:noProof/>
          </w:rPr>
          <w:t>2.1</w:t>
        </w:r>
        <w:r w:rsidR="00F539DC" w:rsidRPr="00933EE6">
          <w:rPr>
            <w:rStyle w:val="aff0"/>
            <w:rFonts w:ascii="Arial" w:eastAsia="微软雅黑" w:hAnsi="Arial" w:cs="Arial"/>
            <w:noProof/>
          </w:rPr>
          <w:t xml:space="preserve"> </w:t>
        </w:r>
        <w:r w:rsidR="00F539DC" w:rsidRPr="00933EE6">
          <w:rPr>
            <w:rStyle w:val="aff0"/>
            <w:rFonts w:ascii="Arial" w:eastAsia="微软雅黑" w:hAnsi="Arial" w:cs="Arial"/>
            <w:noProof/>
          </w:rPr>
          <w:t>产品的基本能力</w:t>
        </w:r>
        <w:r w:rsidR="00F539DC">
          <w:rPr>
            <w:noProof/>
            <w:webHidden/>
          </w:rPr>
          <w:tab/>
        </w:r>
        <w:r w:rsidR="00F539DC">
          <w:rPr>
            <w:noProof/>
            <w:webHidden/>
          </w:rPr>
          <w:fldChar w:fldCharType="begin"/>
        </w:r>
        <w:r w:rsidR="00F539DC">
          <w:rPr>
            <w:noProof/>
            <w:webHidden/>
          </w:rPr>
          <w:instrText xml:space="preserve"> PAGEREF _Toc531102203 \h </w:instrText>
        </w:r>
        <w:r w:rsidR="00F539DC">
          <w:rPr>
            <w:noProof/>
            <w:webHidden/>
          </w:rPr>
        </w:r>
        <w:r w:rsidR="00F539DC">
          <w:rPr>
            <w:noProof/>
            <w:webHidden/>
          </w:rPr>
          <w:fldChar w:fldCharType="separate"/>
        </w:r>
        <w:r w:rsidR="00F539DC">
          <w:rPr>
            <w:noProof/>
            <w:webHidden/>
          </w:rPr>
          <w:t>2</w:t>
        </w:r>
        <w:r w:rsidR="00F539DC">
          <w:rPr>
            <w:noProof/>
            <w:webHidden/>
          </w:rPr>
          <w:fldChar w:fldCharType="end"/>
        </w:r>
      </w:hyperlink>
    </w:p>
    <w:p w:rsidR="00F539DC" w:rsidRDefault="001F6018">
      <w:pPr>
        <w:pStyle w:val="35"/>
        <w:tabs>
          <w:tab w:val="right" w:leader="dot" w:pos="8302"/>
        </w:tabs>
        <w:rPr>
          <w:rFonts w:asciiTheme="minorHAnsi" w:eastAsiaTheme="minorEastAsia" w:hAnsiTheme="minorHAnsi" w:cstheme="minorBidi"/>
          <w:i w:val="0"/>
          <w:iCs w:val="0"/>
          <w:noProof/>
          <w:sz w:val="21"/>
          <w:szCs w:val="22"/>
        </w:rPr>
      </w:pPr>
      <w:hyperlink w:anchor="_Toc531102204" w:history="1">
        <w:r w:rsidR="00F539DC" w:rsidRPr="00933EE6">
          <w:rPr>
            <w:rStyle w:val="aff0"/>
            <w:rFonts w:ascii="Arial" w:eastAsia="微软雅黑" w:hAnsi="Arial" w:cs="Arial"/>
            <w:noProof/>
          </w:rPr>
          <w:t xml:space="preserve">2.1.1 </w:t>
        </w:r>
        <w:r w:rsidR="00F539DC" w:rsidRPr="00933EE6">
          <w:rPr>
            <w:rStyle w:val="aff0"/>
            <w:rFonts w:ascii="Arial" w:eastAsia="微软雅黑" w:hAnsi="Arial" w:cs="Arial"/>
            <w:noProof/>
          </w:rPr>
          <w:t>能够给教学活动带来的益处</w:t>
        </w:r>
        <w:r w:rsidR="00F539DC">
          <w:rPr>
            <w:noProof/>
            <w:webHidden/>
          </w:rPr>
          <w:tab/>
        </w:r>
        <w:r w:rsidR="00F539DC">
          <w:rPr>
            <w:noProof/>
            <w:webHidden/>
          </w:rPr>
          <w:fldChar w:fldCharType="begin"/>
        </w:r>
        <w:r w:rsidR="00F539DC">
          <w:rPr>
            <w:noProof/>
            <w:webHidden/>
          </w:rPr>
          <w:instrText xml:space="preserve"> PAGEREF _Toc531102204 \h </w:instrText>
        </w:r>
        <w:r w:rsidR="00F539DC">
          <w:rPr>
            <w:noProof/>
            <w:webHidden/>
          </w:rPr>
        </w:r>
        <w:r w:rsidR="00F539DC">
          <w:rPr>
            <w:noProof/>
            <w:webHidden/>
          </w:rPr>
          <w:fldChar w:fldCharType="separate"/>
        </w:r>
        <w:r w:rsidR="00F539DC">
          <w:rPr>
            <w:noProof/>
            <w:webHidden/>
          </w:rPr>
          <w:t>2</w:t>
        </w:r>
        <w:r w:rsidR="00F539DC">
          <w:rPr>
            <w:noProof/>
            <w:webHidden/>
          </w:rPr>
          <w:fldChar w:fldCharType="end"/>
        </w:r>
      </w:hyperlink>
    </w:p>
    <w:p w:rsidR="00F539DC" w:rsidRDefault="001F6018">
      <w:pPr>
        <w:pStyle w:val="35"/>
        <w:tabs>
          <w:tab w:val="right" w:leader="dot" w:pos="8302"/>
        </w:tabs>
        <w:rPr>
          <w:rFonts w:asciiTheme="minorHAnsi" w:eastAsiaTheme="minorEastAsia" w:hAnsiTheme="minorHAnsi" w:cstheme="minorBidi"/>
          <w:i w:val="0"/>
          <w:iCs w:val="0"/>
          <w:noProof/>
          <w:sz w:val="21"/>
          <w:szCs w:val="22"/>
        </w:rPr>
      </w:pPr>
      <w:hyperlink w:anchor="_Toc531102205" w:history="1">
        <w:r w:rsidR="00F539DC" w:rsidRPr="00933EE6">
          <w:rPr>
            <w:rStyle w:val="aff0"/>
            <w:rFonts w:ascii="Arial" w:eastAsia="微软雅黑" w:hAnsi="Arial" w:cs="Arial"/>
            <w:noProof/>
          </w:rPr>
          <w:t xml:space="preserve">2.1.2 </w:t>
        </w:r>
        <w:r w:rsidR="00F539DC" w:rsidRPr="00933EE6">
          <w:rPr>
            <w:rStyle w:val="aff0"/>
            <w:rFonts w:ascii="Arial" w:eastAsia="微软雅黑" w:hAnsi="Arial" w:cs="Arial"/>
            <w:noProof/>
          </w:rPr>
          <w:t>能够给学校信息资产管理带来的益</w:t>
        </w:r>
        <w:r w:rsidR="00F539DC">
          <w:rPr>
            <w:noProof/>
            <w:webHidden/>
          </w:rPr>
          <w:tab/>
        </w:r>
        <w:r w:rsidR="00F539DC">
          <w:rPr>
            <w:noProof/>
            <w:webHidden/>
          </w:rPr>
          <w:fldChar w:fldCharType="begin"/>
        </w:r>
        <w:r w:rsidR="00F539DC">
          <w:rPr>
            <w:noProof/>
            <w:webHidden/>
          </w:rPr>
          <w:instrText xml:space="preserve"> PAGEREF _Toc531102205 \h </w:instrText>
        </w:r>
        <w:r w:rsidR="00F539DC">
          <w:rPr>
            <w:noProof/>
            <w:webHidden/>
          </w:rPr>
        </w:r>
        <w:r w:rsidR="00F539DC">
          <w:rPr>
            <w:noProof/>
            <w:webHidden/>
          </w:rPr>
          <w:fldChar w:fldCharType="separate"/>
        </w:r>
        <w:r w:rsidR="00F539DC">
          <w:rPr>
            <w:noProof/>
            <w:webHidden/>
          </w:rPr>
          <w:t>3</w:t>
        </w:r>
        <w:r w:rsidR="00F539DC">
          <w:rPr>
            <w:noProof/>
            <w:webHidden/>
          </w:rPr>
          <w:fldChar w:fldCharType="end"/>
        </w:r>
      </w:hyperlink>
    </w:p>
    <w:p w:rsidR="00F539DC" w:rsidRDefault="001F6018">
      <w:pPr>
        <w:pStyle w:val="25"/>
        <w:tabs>
          <w:tab w:val="right" w:leader="dot" w:pos="8302"/>
        </w:tabs>
        <w:rPr>
          <w:rFonts w:asciiTheme="minorHAnsi" w:eastAsiaTheme="minorEastAsia" w:hAnsiTheme="minorHAnsi" w:cstheme="minorBidi"/>
          <w:smallCaps w:val="0"/>
          <w:noProof/>
          <w:sz w:val="21"/>
          <w:szCs w:val="22"/>
        </w:rPr>
      </w:pPr>
      <w:hyperlink w:anchor="_Toc531102206" w:history="1">
        <w:r w:rsidR="00F539DC" w:rsidRPr="00933EE6">
          <w:rPr>
            <w:rStyle w:val="aff0"/>
            <w:rFonts w:ascii="Times New Roman" w:eastAsia="微软雅黑" w:hAnsi="Times New Roman" w:cs="Arial"/>
            <w:noProof/>
          </w:rPr>
          <w:t>2.2</w:t>
        </w:r>
        <w:r w:rsidR="00F539DC" w:rsidRPr="00933EE6">
          <w:rPr>
            <w:rStyle w:val="aff0"/>
            <w:rFonts w:ascii="Arial" w:eastAsia="微软雅黑" w:hAnsi="Arial" w:cs="Arial"/>
            <w:noProof/>
          </w:rPr>
          <w:t xml:space="preserve"> </w:t>
        </w:r>
        <w:r w:rsidR="00F539DC" w:rsidRPr="00933EE6">
          <w:rPr>
            <w:rStyle w:val="aff0"/>
            <w:rFonts w:ascii="Arial" w:eastAsia="微软雅黑" w:hAnsi="Arial" w:cs="Arial"/>
            <w:noProof/>
          </w:rPr>
          <w:t>产品的工作原理</w:t>
        </w:r>
        <w:r w:rsidR="00F539DC">
          <w:rPr>
            <w:noProof/>
            <w:webHidden/>
          </w:rPr>
          <w:tab/>
        </w:r>
        <w:r w:rsidR="00F539DC">
          <w:rPr>
            <w:noProof/>
            <w:webHidden/>
          </w:rPr>
          <w:fldChar w:fldCharType="begin"/>
        </w:r>
        <w:r w:rsidR="00F539DC">
          <w:rPr>
            <w:noProof/>
            <w:webHidden/>
          </w:rPr>
          <w:instrText xml:space="preserve"> PAGEREF _Toc531102206 \h </w:instrText>
        </w:r>
        <w:r w:rsidR="00F539DC">
          <w:rPr>
            <w:noProof/>
            <w:webHidden/>
          </w:rPr>
        </w:r>
        <w:r w:rsidR="00F539DC">
          <w:rPr>
            <w:noProof/>
            <w:webHidden/>
          </w:rPr>
          <w:fldChar w:fldCharType="separate"/>
        </w:r>
        <w:r w:rsidR="00F539DC">
          <w:rPr>
            <w:noProof/>
            <w:webHidden/>
          </w:rPr>
          <w:t>3</w:t>
        </w:r>
        <w:r w:rsidR="00F539DC">
          <w:rPr>
            <w:noProof/>
            <w:webHidden/>
          </w:rPr>
          <w:fldChar w:fldCharType="end"/>
        </w:r>
      </w:hyperlink>
    </w:p>
    <w:p w:rsidR="00F539DC" w:rsidRDefault="001F6018">
      <w:pPr>
        <w:pStyle w:val="35"/>
        <w:tabs>
          <w:tab w:val="right" w:leader="dot" w:pos="8302"/>
        </w:tabs>
        <w:rPr>
          <w:rFonts w:asciiTheme="minorHAnsi" w:eastAsiaTheme="minorEastAsia" w:hAnsiTheme="minorHAnsi" w:cstheme="minorBidi"/>
          <w:i w:val="0"/>
          <w:iCs w:val="0"/>
          <w:noProof/>
          <w:sz w:val="21"/>
          <w:szCs w:val="22"/>
        </w:rPr>
      </w:pPr>
      <w:hyperlink w:anchor="_Toc531102207" w:history="1">
        <w:r w:rsidR="00F539DC" w:rsidRPr="00933EE6">
          <w:rPr>
            <w:rStyle w:val="aff0"/>
            <w:rFonts w:ascii="Arial" w:eastAsia="微软雅黑" w:hAnsi="Arial" w:cs="Arial"/>
            <w:noProof/>
          </w:rPr>
          <w:t xml:space="preserve">2.2.1 </w:t>
        </w:r>
        <w:r w:rsidR="00F539DC" w:rsidRPr="00933EE6">
          <w:rPr>
            <w:rStyle w:val="aff0"/>
            <w:rFonts w:ascii="Arial" w:eastAsia="微软雅黑" w:hAnsi="Arial" w:cs="Arial"/>
            <w:noProof/>
          </w:rPr>
          <w:t>镜像生成</w:t>
        </w:r>
        <w:r w:rsidR="00F539DC">
          <w:rPr>
            <w:noProof/>
            <w:webHidden/>
          </w:rPr>
          <w:tab/>
        </w:r>
        <w:r w:rsidR="00F539DC">
          <w:rPr>
            <w:noProof/>
            <w:webHidden/>
          </w:rPr>
          <w:fldChar w:fldCharType="begin"/>
        </w:r>
        <w:r w:rsidR="00F539DC">
          <w:rPr>
            <w:noProof/>
            <w:webHidden/>
          </w:rPr>
          <w:instrText xml:space="preserve"> PAGEREF _Toc531102207 \h </w:instrText>
        </w:r>
        <w:r w:rsidR="00F539DC">
          <w:rPr>
            <w:noProof/>
            <w:webHidden/>
          </w:rPr>
        </w:r>
        <w:r w:rsidR="00F539DC">
          <w:rPr>
            <w:noProof/>
            <w:webHidden/>
          </w:rPr>
          <w:fldChar w:fldCharType="separate"/>
        </w:r>
        <w:r w:rsidR="00F539DC">
          <w:rPr>
            <w:noProof/>
            <w:webHidden/>
          </w:rPr>
          <w:t>4</w:t>
        </w:r>
        <w:r w:rsidR="00F539DC">
          <w:rPr>
            <w:noProof/>
            <w:webHidden/>
          </w:rPr>
          <w:fldChar w:fldCharType="end"/>
        </w:r>
      </w:hyperlink>
    </w:p>
    <w:p w:rsidR="00F539DC" w:rsidRDefault="001F6018">
      <w:pPr>
        <w:pStyle w:val="35"/>
        <w:tabs>
          <w:tab w:val="right" w:leader="dot" w:pos="8302"/>
        </w:tabs>
        <w:rPr>
          <w:rFonts w:asciiTheme="minorHAnsi" w:eastAsiaTheme="minorEastAsia" w:hAnsiTheme="minorHAnsi" w:cstheme="minorBidi"/>
          <w:i w:val="0"/>
          <w:iCs w:val="0"/>
          <w:noProof/>
          <w:sz w:val="21"/>
          <w:szCs w:val="22"/>
        </w:rPr>
      </w:pPr>
      <w:hyperlink w:anchor="_Toc531102208" w:history="1">
        <w:r w:rsidR="00F539DC" w:rsidRPr="00933EE6">
          <w:rPr>
            <w:rStyle w:val="aff0"/>
            <w:rFonts w:ascii="Arial" w:eastAsia="微软雅黑" w:hAnsi="Arial" w:cs="Arial"/>
            <w:noProof/>
          </w:rPr>
          <w:t xml:space="preserve">2.2.2 </w:t>
        </w:r>
        <w:r w:rsidR="00F539DC" w:rsidRPr="00933EE6">
          <w:rPr>
            <w:rStyle w:val="aff0"/>
            <w:rFonts w:ascii="Arial" w:eastAsia="微软雅黑" w:hAnsi="Arial" w:cs="Arial"/>
            <w:noProof/>
          </w:rPr>
          <w:t>远程启动</w:t>
        </w:r>
        <w:r w:rsidR="00F539DC">
          <w:rPr>
            <w:noProof/>
            <w:webHidden/>
          </w:rPr>
          <w:tab/>
        </w:r>
        <w:r w:rsidR="00F539DC">
          <w:rPr>
            <w:noProof/>
            <w:webHidden/>
          </w:rPr>
          <w:fldChar w:fldCharType="begin"/>
        </w:r>
        <w:r w:rsidR="00F539DC">
          <w:rPr>
            <w:noProof/>
            <w:webHidden/>
          </w:rPr>
          <w:instrText xml:space="preserve"> PAGEREF _Toc531102208 \h </w:instrText>
        </w:r>
        <w:r w:rsidR="00F539DC">
          <w:rPr>
            <w:noProof/>
            <w:webHidden/>
          </w:rPr>
        </w:r>
        <w:r w:rsidR="00F539DC">
          <w:rPr>
            <w:noProof/>
            <w:webHidden/>
          </w:rPr>
          <w:fldChar w:fldCharType="separate"/>
        </w:r>
        <w:r w:rsidR="00F539DC">
          <w:rPr>
            <w:noProof/>
            <w:webHidden/>
          </w:rPr>
          <w:t>4</w:t>
        </w:r>
        <w:r w:rsidR="00F539DC">
          <w:rPr>
            <w:noProof/>
            <w:webHidden/>
          </w:rPr>
          <w:fldChar w:fldCharType="end"/>
        </w:r>
      </w:hyperlink>
    </w:p>
    <w:p w:rsidR="00F539DC" w:rsidRDefault="001F6018">
      <w:pPr>
        <w:pStyle w:val="35"/>
        <w:tabs>
          <w:tab w:val="right" w:leader="dot" w:pos="8302"/>
        </w:tabs>
        <w:rPr>
          <w:rFonts w:asciiTheme="minorHAnsi" w:eastAsiaTheme="minorEastAsia" w:hAnsiTheme="minorHAnsi" w:cstheme="minorBidi"/>
          <w:i w:val="0"/>
          <w:iCs w:val="0"/>
          <w:noProof/>
          <w:sz w:val="21"/>
          <w:szCs w:val="22"/>
        </w:rPr>
      </w:pPr>
      <w:hyperlink w:anchor="_Toc531102209" w:history="1">
        <w:r w:rsidR="00F539DC" w:rsidRPr="00933EE6">
          <w:rPr>
            <w:rStyle w:val="aff0"/>
            <w:rFonts w:ascii="Arial" w:eastAsia="微软雅黑" w:hAnsi="Arial" w:cs="Arial"/>
            <w:noProof/>
          </w:rPr>
          <w:t xml:space="preserve">2.2.3 </w:t>
        </w:r>
        <w:r w:rsidR="00F539DC" w:rsidRPr="00933EE6">
          <w:rPr>
            <w:rStyle w:val="aff0"/>
            <w:rFonts w:ascii="Arial" w:eastAsia="微软雅黑" w:hAnsi="Arial" w:cs="Arial"/>
            <w:noProof/>
          </w:rPr>
          <w:t>虚拟机管理</w:t>
        </w:r>
        <w:r w:rsidR="00F539DC">
          <w:rPr>
            <w:noProof/>
            <w:webHidden/>
          </w:rPr>
          <w:tab/>
        </w:r>
        <w:r w:rsidR="00F539DC">
          <w:rPr>
            <w:noProof/>
            <w:webHidden/>
          </w:rPr>
          <w:fldChar w:fldCharType="begin"/>
        </w:r>
        <w:r w:rsidR="00F539DC">
          <w:rPr>
            <w:noProof/>
            <w:webHidden/>
          </w:rPr>
          <w:instrText xml:space="preserve"> PAGEREF _Toc531102209 \h </w:instrText>
        </w:r>
        <w:r w:rsidR="00F539DC">
          <w:rPr>
            <w:noProof/>
            <w:webHidden/>
          </w:rPr>
        </w:r>
        <w:r w:rsidR="00F539DC">
          <w:rPr>
            <w:noProof/>
            <w:webHidden/>
          </w:rPr>
          <w:fldChar w:fldCharType="separate"/>
        </w:r>
        <w:r w:rsidR="00F539DC">
          <w:rPr>
            <w:noProof/>
            <w:webHidden/>
          </w:rPr>
          <w:t>5</w:t>
        </w:r>
        <w:r w:rsidR="00F539DC">
          <w:rPr>
            <w:noProof/>
            <w:webHidden/>
          </w:rPr>
          <w:fldChar w:fldCharType="end"/>
        </w:r>
      </w:hyperlink>
    </w:p>
    <w:p w:rsidR="00F539DC" w:rsidRDefault="001F6018">
      <w:pPr>
        <w:pStyle w:val="25"/>
        <w:tabs>
          <w:tab w:val="right" w:leader="dot" w:pos="8302"/>
        </w:tabs>
        <w:rPr>
          <w:rFonts w:asciiTheme="minorHAnsi" w:eastAsiaTheme="minorEastAsia" w:hAnsiTheme="minorHAnsi" w:cstheme="minorBidi"/>
          <w:smallCaps w:val="0"/>
          <w:noProof/>
          <w:sz w:val="21"/>
          <w:szCs w:val="22"/>
        </w:rPr>
      </w:pPr>
      <w:hyperlink w:anchor="_Toc531102210" w:history="1">
        <w:r w:rsidR="00F539DC" w:rsidRPr="00933EE6">
          <w:rPr>
            <w:rStyle w:val="aff0"/>
            <w:rFonts w:ascii="Times New Roman" w:eastAsia="微软雅黑" w:hAnsi="Times New Roman" w:cs="Arial"/>
            <w:noProof/>
          </w:rPr>
          <w:t>2.3</w:t>
        </w:r>
        <w:r w:rsidR="00F539DC" w:rsidRPr="00933EE6">
          <w:rPr>
            <w:rStyle w:val="aff0"/>
            <w:rFonts w:ascii="Arial" w:eastAsia="微软雅黑" w:hAnsi="Arial" w:cs="Arial"/>
            <w:noProof/>
          </w:rPr>
          <w:t xml:space="preserve"> </w:t>
        </w:r>
        <w:r w:rsidR="00F539DC" w:rsidRPr="00933EE6">
          <w:rPr>
            <w:rStyle w:val="aff0"/>
            <w:rFonts w:ascii="Arial" w:eastAsia="微软雅黑" w:hAnsi="Arial" w:cs="Arial"/>
            <w:noProof/>
          </w:rPr>
          <w:t>产品架构</w:t>
        </w:r>
        <w:r w:rsidR="00F539DC">
          <w:rPr>
            <w:noProof/>
            <w:webHidden/>
          </w:rPr>
          <w:tab/>
        </w:r>
        <w:r w:rsidR="00F539DC">
          <w:rPr>
            <w:noProof/>
            <w:webHidden/>
          </w:rPr>
          <w:fldChar w:fldCharType="begin"/>
        </w:r>
        <w:r w:rsidR="00F539DC">
          <w:rPr>
            <w:noProof/>
            <w:webHidden/>
          </w:rPr>
          <w:instrText xml:space="preserve"> PAGEREF _Toc531102210 \h </w:instrText>
        </w:r>
        <w:r w:rsidR="00F539DC">
          <w:rPr>
            <w:noProof/>
            <w:webHidden/>
          </w:rPr>
        </w:r>
        <w:r w:rsidR="00F539DC">
          <w:rPr>
            <w:noProof/>
            <w:webHidden/>
          </w:rPr>
          <w:fldChar w:fldCharType="separate"/>
        </w:r>
        <w:r w:rsidR="00F539DC">
          <w:rPr>
            <w:noProof/>
            <w:webHidden/>
          </w:rPr>
          <w:t>5</w:t>
        </w:r>
        <w:r w:rsidR="00F539DC">
          <w:rPr>
            <w:noProof/>
            <w:webHidden/>
          </w:rPr>
          <w:fldChar w:fldCharType="end"/>
        </w:r>
      </w:hyperlink>
    </w:p>
    <w:p w:rsidR="00F539DC" w:rsidRDefault="001F6018">
      <w:pPr>
        <w:pStyle w:val="35"/>
        <w:tabs>
          <w:tab w:val="right" w:leader="dot" w:pos="8302"/>
        </w:tabs>
        <w:rPr>
          <w:rFonts w:asciiTheme="minorHAnsi" w:eastAsiaTheme="minorEastAsia" w:hAnsiTheme="minorHAnsi" w:cstheme="minorBidi"/>
          <w:i w:val="0"/>
          <w:iCs w:val="0"/>
          <w:noProof/>
          <w:sz w:val="21"/>
          <w:szCs w:val="22"/>
        </w:rPr>
      </w:pPr>
      <w:hyperlink w:anchor="_Toc531102211" w:history="1">
        <w:r w:rsidR="00F539DC" w:rsidRPr="00933EE6">
          <w:rPr>
            <w:rStyle w:val="aff0"/>
            <w:rFonts w:ascii="Arial" w:eastAsia="微软雅黑" w:hAnsi="Arial" w:cs="Arial"/>
            <w:noProof/>
          </w:rPr>
          <w:t xml:space="preserve">2.3.1 </w:t>
        </w:r>
        <w:r w:rsidR="00F539DC" w:rsidRPr="00933EE6">
          <w:rPr>
            <w:rStyle w:val="aff0"/>
            <w:rFonts w:ascii="Arial" w:eastAsia="微软雅黑" w:hAnsi="Arial" w:cs="Arial"/>
            <w:noProof/>
          </w:rPr>
          <w:t>总体架构</w:t>
        </w:r>
        <w:r w:rsidR="00F539DC">
          <w:rPr>
            <w:noProof/>
            <w:webHidden/>
          </w:rPr>
          <w:tab/>
        </w:r>
        <w:r w:rsidR="00F539DC">
          <w:rPr>
            <w:noProof/>
            <w:webHidden/>
          </w:rPr>
          <w:fldChar w:fldCharType="begin"/>
        </w:r>
        <w:r w:rsidR="00F539DC">
          <w:rPr>
            <w:noProof/>
            <w:webHidden/>
          </w:rPr>
          <w:instrText xml:space="preserve"> PAGEREF _Toc531102211 \h </w:instrText>
        </w:r>
        <w:r w:rsidR="00F539DC">
          <w:rPr>
            <w:noProof/>
            <w:webHidden/>
          </w:rPr>
        </w:r>
        <w:r w:rsidR="00F539DC">
          <w:rPr>
            <w:noProof/>
            <w:webHidden/>
          </w:rPr>
          <w:fldChar w:fldCharType="separate"/>
        </w:r>
        <w:r w:rsidR="00F539DC">
          <w:rPr>
            <w:noProof/>
            <w:webHidden/>
          </w:rPr>
          <w:t>5</w:t>
        </w:r>
        <w:r w:rsidR="00F539DC">
          <w:rPr>
            <w:noProof/>
            <w:webHidden/>
          </w:rPr>
          <w:fldChar w:fldCharType="end"/>
        </w:r>
      </w:hyperlink>
    </w:p>
    <w:p w:rsidR="00F539DC" w:rsidRDefault="001F6018">
      <w:pPr>
        <w:pStyle w:val="35"/>
        <w:tabs>
          <w:tab w:val="right" w:leader="dot" w:pos="8302"/>
        </w:tabs>
        <w:rPr>
          <w:rFonts w:asciiTheme="minorHAnsi" w:eastAsiaTheme="minorEastAsia" w:hAnsiTheme="minorHAnsi" w:cstheme="minorBidi"/>
          <w:i w:val="0"/>
          <w:iCs w:val="0"/>
          <w:noProof/>
          <w:sz w:val="21"/>
          <w:szCs w:val="22"/>
        </w:rPr>
      </w:pPr>
      <w:hyperlink w:anchor="_Toc531102212" w:history="1">
        <w:r w:rsidR="00F539DC" w:rsidRPr="00933EE6">
          <w:rPr>
            <w:rStyle w:val="aff0"/>
            <w:rFonts w:ascii="Arial" w:eastAsia="微软雅黑" w:hAnsi="Arial" w:cs="Arial"/>
            <w:noProof/>
          </w:rPr>
          <w:t xml:space="preserve">2.3.2 </w:t>
        </w:r>
        <w:r w:rsidR="00F539DC" w:rsidRPr="00933EE6">
          <w:rPr>
            <w:rStyle w:val="aff0"/>
            <w:rFonts w:ascii="Arial" w:eastAsia="微软雅黑" w:hAnsi="Arial" w:cs="Arial"/>
            <w:noProof/>
          </w:rPr>
          <w:t>服务器架构说明</w:t>
        </w:r>
        <w:r w:rsidR="00F539DC">
          <w:rPr>
            <w:noProof/>
            <w:webHidden/>
          </w:rPr>
          <w:tab/>
        </w:r>
        <w:r w:rsidR="00F539DC">
          <w:rPr>
            <w:noProof/>
            <w:webHidden/>
          </w:rPr>
          <w:fldChar w:fldCharType="begin"/>
        </w:r>
        <w:r w:rsidR="00F539DC">
          <w:rPr>
            <w:noProof/>
            <w:webHidden/>
          </w:rPr>
          <w:instrText xml:space="preserve"> PAGEREF _Toc531102212 \h </w:instrText>
        </w:r>
        <w:r w:rsidR="00F539DC">
          <w:rPr>
            <w:noProof/>
            <w:webHidden/>
          </w:rPr>
        </w:r>
        <w:r w:rsidR="00F539DC">
          <w:rPr>
            <w:noProof/>
            <w:webHidden/>
          </w:rPr>
          <w:fldChar w:fldCharType="separate"/>
        </w:r>
        <w:r w:rsidR="00F539DC">
          <w:rPr>
            <w:noProof/>
            <w:webHidden/>
          </w:rPr>
          <w:t>6</w:t>
        </w:r>
        <w:r w:rsidR="00F539DC">
          <w:rPr>
            <w:noProof/>
            <w:webHidden/>
          </w:rPr>
          <w:fldChar w:fldCharType="end"/>
        </w:r>
      </w:hyperlink>
    </w:p>
    <w:p w:rsidR="00F539DC" w:rsidRDefault="001F6018">
      <w:pPr>
        <w:pStyle w:val="35"/>
        <w:tabs>
          <w:tab w:val="right" w:leader="dot" w:pos="8302"/>
        </w:tabs>
        <w:rPr>
          <w:rFonts w:asciiTheme="minorHAnsi" w:eastAsiaTheme="minorEastAsia" w:hAnsiTheme="minorHAnsi" w:cstheme="minorBidi"/>
          <w:i w:val="0"/>
          <w:iCs w:val="0"/>
          <w:noProof/>
          <w:sz w:val="21"/>
          <w:szCs w:val="22"/>
        </w:rPr>
      </w:pPr>
      <w:hyperlink w:anchor="_Toc531102213" w:history="1">
        <w:r w:rsidR="00F539DC" w:rsidRPr="00933EE6">
          <w:rPr>
            <w:rStyle w:val="aff0"/>
            <w:rFonts w:ascii="Arial" w:eastAsia="微软雅黑" w:hAnsi="Arial" w:cs="Arial"/>
            <w:noProof/>
          </w:rPr>
          <w:t xml:space="preserve">2.3.3 </w:t>
        </w:r>
        <w:r w:rsidR="00F539DC" w:rsidRPr="00933EE6">
          <w:rPr>
            <w:rStyle w:val="aff0"/>
            <w:rFonts w:ascii="Arial" w:eastAsia="微软雅黑" w:hAnsi="Arial" w:cs="Arial"/>
            <w:noProof/>
          </w:rPr>
          <w:t>客户机架构说明</w:t>
        </w:r>
        <w:r w:rsidR="00F539DC">
          <w:rPr>
            <w:noProof/>
            <w:webHidden/>
          </w:rPr>
          <w:tab/>
        </w:r>
        <w:r w:rsidR="00F539DC">
          <w:rPr>
            <w:noProof/>
            <w:webHidden/>
          </w:rPr>
          <w:fldChar w:fldCharType="begin"/>
        </w:r>
        <w:r w:rsidR="00F539DC">
          <w:rPr>
            <w:noProof/>
            <w:webHidden/>
          </w:rPr>
          <w:instrText xml:space="preserve"> PAGEREF _Toc531102213 \h </w:instrText>
        </w:r>
        <w:r w:rsidR="00F539DC">
          <w:rPr>
            <w:noProof/>
            <w:webHidden/>
          </w:rPr>
        </w:r>
        <w:r w:rsidR="00F539DC">
          <w:rPr>
            <w:noProof/>
            <w:webHidden/>
          </w:rPr>
          <w:fldChar w:fldCharType="separate"/>
        </w:r>
        <w:r w:rsidR="00F539DC">
          <w:rPr>
            <w:noProof/>
            <w:webHidden/>
          </w:rPr>
          <w:t>7</w:t>
        </w:r>
        <w:r w:rsidR="00F539DC">
          <w:rPr>
            <w:noProof/>
            <w:webHidden/>
          </w:rPr>
          <w:fldChar w:fldCharType="end"/>
        </w:r>
      </w:hyperlink>
    </w:p>
    <w:p w:rsidR="00F539DC" w:rsidRDefault="001F6018">
      <w:pPr>
        <w:pStyle w:val="13"/>
        <w:tabs>
          <w:tab w:val="right" w:leader="dot" w:pos="8302"/>
        </w:tabs>
        <w:rPr>
          <w:rFonts w:asciiTheme="minorHAnsi" w:eastAsiaTheme="minorEastAsia" w:hAnsiTheme="minorHAnsi" w:cstheme="minorBidi"/>
          <w:b w:val="0"/>
          <w:bCs w:val="0"/>
          <w:caps w:val="0"/>
          <w:noProof/>
          <w:sz w:val="21"/>
          <w:szCs w:val="22"/>
        </w:rPr>
      </w:pPr>
      <w:hyperlink w:anchor="_Toc531102214" w:history="1">
        <w:r w:rsidR="00F539DC" w:rsidRPr="00933EE6">
          <w:rPr>
            <w:rStyle w:val="aff0"/>
            <w:rFonts w:ascii="Arial" w:eastAsia="微软雅黑" w:hAnsi="Arial" w:cs="Arial"/>
            <w:noProof/>
          </w:rPr>
          <w:t>第</w:t>
        </w:r>
        <w:r w:rsidR="00F539DC" w:rsidRPr="00933EE6">
          <w:rPr>
            <w:rStyle w:val="aff0"/>
            <w:rFonts w:ascii="Arial" w:eastAsia="微软雅黑" w:hAnsi="Arial" w:cs="Arial"/>
            <w:noProof/>
          </w:rPr>
          <w:t>3</w:t>
        </w:r>
        <w:r w:rsidR="00F539DC" w:rsidRPr="00933EE6">
          <w:rPr>
            <w:rStyle w:val="aff0"/>
            <w:rFonts w:ascii="Arial" w:eastAsia="微软雅黑" w:hAnsi="Arial" w:cs="Arial"/>
            <w:noProof/>
          </w:rPr>
          <w:t>章</w:t>
        </w:r>
        <w:r w:rsidR="00F539DC" w:rsidRPr="00933EE6">
          <w:rPr>
            <w:rStyle w:val="aff0"/>
            <w:rFonts w:ascii="Arial" w:eastAsia="微软雅黑" w:hAnsi="Arial" w:cs="Arial"/>
            <w:noProof/>
          </w:rPr>
          <w:t xml:space="preserve"> </w:t>
        </w:r>
        <w:r w:rsidR="00F539DC" w:rsidRPr="00933EE6">
          <w:rPr>
            <w:rStyle w:val="aff0"/>
            <w:rFonts w:ascii="Arial" w:eastAsia="微软雅黑" w:hAnsi="Arial" w:cs="Arial"/>
            <w:noProof/>
          </w:rPr>
          <w:t>产品的技术优势及特色</w:t>
        </w:r>
        <w:r w:rsidR="00F539DC">
          <w:rPr>
            <w:noProof/>
            <w:webHidden/>
          </w:rPr>
          <w:tab/>
        </w:r>
        <w:r w:rsidR="00F539DC">
          <w:rPr>
            <w:noProof/>
            <w:webHidden/>
          </w:rPr>
          <w:fldChar w:fldCharType="begin"/>
        </w:r>
        <w:r w:rsidR="00F539DC">
          <w:rPr>
            <w:noProof/>
            <w:webHidden/>
          </w:rPr>
          <w:instrText xml:space="preserve"> PAGEREF _Toc531102214 \h </w:instrText>
        </w:r>
        <w:r w:rsidR="00F539DC">
          <w:rPr>
            <w:noProof/>
            <w:webHidden/>
          </w:rPr>
        </w:r>
        <w:r w:rsidR="00F539DC">
          <w:rPr>
            <w:noProof/>
            <w:webHidden/>
          </w:rPr>
          <w:fldChar w:fldCharType="separate"/>
        </w:r>
        <w:r w:rsidR="00F539DC">
          <w:rPr>
            <w:noProof/>
            <w:webHidden/>
          </w:rPr>
          <w:t>8</w:t>
        </w:r>
        <w:r w:rsidR="00F539DC">
          <w:rPr>
            <w:noProof/>
            <w:webHidden/>
          </w:rPr>
          <w:fldChar w:fldCharType="end"/>
        </w:r>
      </w:hyperlink>
    </w:p>
    <w:p w:rsidR="00F539DC" w:rsidRDefault="001F6018">
      <w:pPr>
        <w:pStyle w:val="25"/>
        <w:tabs>
          <w:tab w:val="right" w:leader="dot" w:pos="8302"/>
        </w:tabs>
        <w:rPr>
          <w:rFonts w:asciiTheme="minorHAnsi" w:eastAsiaTheme="minorEastAsia" w:hAnsiTheme="minorHAnsi" w:cstheme="minorBidi"/>
          <w:smallCaps w:val="0"/>
          <w:noProof/>
          <w:sz w:val="21"/>
          <w:szCs w:val="22"/>
        </w:rPr>
      </w:pPr>
      <w:hyperlink w:anchor="_Toc531102215" w:history="1">
        <w:r w:rsidR="00F539DC" w:rsidRPr="00933EE6">
          <w:rPr>
            <w:rStyle w:val="aff0"/>
            <w:rFonts w:ascii="Times New Roman" w:eastAsia="微软雅黑" w:hAnsi="Times New Roman" w:cs="Arial"/>
            <w:noProof/>
          </w:rPr>
          <w:t>3.1</w:t>
        </w:r>
        <w:r w:rsidR="00F539DC" w:rsidRPr="00933EE6">
          <w:rPr>
            <w:rStyle w:val="aff0"/>
            <w:rFonts w:ascii="Arial" w:eastAsia="微软雅黑" w:hAnsi="Arial" w:cs="Arial"/>
            <w:noProof/>
          </w:rPr>
          <w:t xml:space="preserve"> </w:t>
        </w:r>
        <w:r w:rsidR="00F539DC" w:rsidRPr="00933EE6">
          <w:rPr>
            <w:rStyle w:val="aff0"/>
            <w:rFonts w:ascii="Arial" w:eastAsia="微软雅黑" w:hAnsi="Arial" w:cs="Arial"/>
            <w:noProof/>
          </w:rPr>
          <w:t>技术的可靠和先进性</w:t>
        </w:r>
        <w:r w:rsidR="00F539DC">
          <w:rPr>
            <w:noProof/>
            <w:webHidden/>
          </w:rPr>
          <w:tab/>
        </w:r>
        <w:r w:rsidR="00F539DC">
          <w:rPr>
            <w:noProof/>
            <w:webHidden/>
          </w:rPr>
          <w:fldChar w:fldCharType="begin"/>
        </w:r>
        <w:r w:rsidR="00F539DC">
          <w:rPr>
            <w:noProof/>
            <w:webHidden/>
          </w:rPr>
          <w:instrText xml:space="preserve"> PAGEREF _Toc531102215 \h </w:instrText>
        </w:r>
        <w:r w:rsidR="00F539DC">
          <w:rPr>
            <w:noProof/>
            <w:webHidden/>
          </w:rPr>
        </w:r>
        <w:r w:rsidR="00F539DC">
          <w:rPr>
            <w:noProof/>
            <w:webHidden/>
          </w:rPr>
          <w:fldChar w:fldCharType="separate"/>
        </w:r>
        <w:r w:rsidR="00F539DC">
          <w:rPr>
            <w:noProof/>
            <w:webHidden/>
          </w:rPr>
          <w:t>8</w:t>
        </w:r>
        <w:r w:rsidR="00F539DC">
          <w:rPr>
            <w:noProof/>
            <w:webHidden/>
          </w:rPr>
          <w:fldChar w:fldCharType="end"/>
        </w:r>
      </w:hyperlink>
    </w:p>
    <w:p w:rsidR="00F539DC" w:rsidRDefault="001F6018">
      <w:pPr>
        <w:pStyle w:val="25"/>
        <w:tabs>
          <w:tab w:val="right" w:leader="dot" w:pos="8302"/>
        </w:tabs>
        <w:rPr>
          <w:rFonts w:asciiTheme="minorHAnsi" w:eastAsiaTheme="minorEastAsia" w:hAnsiTheme="minorHAnsi" w:cstheme="minorBidi"/>
          <w:smallCaps w:val="0"/>
          <w:noProof/>
          <w:sz w:val="21"/>
          <w:szCs w:val="22"/>
        </w:rPr>
      </w:pPr>
      <w:hyperlink w:anchor="_Toc531102216" w:history="1">
        <w:r w:rsidR="00F539DC" w:rsidRPr="00933EE6">
          <w:rPr>
            <w:rStyle w:val="aff0"/>
            <w:rFonts w:ascii="Times New Roman" w:eastAsia="微软雅黑" w:hAnsi="Times New Roman" w:cs="Arial"/>
            <w:noProof/>
          </w:rPr>
          <w:t>3.2</w:t>
        </w:r>
        <w:r w:rsidR="00F539DC" w:rsidRPr="00933EE6">
          <w:rPr>
            <w:rStyle w:val="aff0"/>
            <w:rFonts w:ascii="Arial" w:eastAsia="微软雅黑" w:hAnsi="Arial" w:cs="Arial"/>
            <w:noProof/>
          </w:rPr>
          <w:t xml:space="preserve"> </w:t>
        </w:r>
        <w:r w:rsidR="00F539DC" w:rsidRPr="00933EE6">
          <w:rPr>
            <w:rStyle w:val="aff0"/>
            <w:rFonts w:ascii="Arial" w:eastAsia="微软雅黑" w:hAnsi="Arial" w:cs="Arial"/>
            <w:noProof/>
          </w:rPr>
          <w:t>与教学紧密结合的特性</w:t>
        </w:r>
        <w:r w:rsidR="00F539DC">
          <w:rPr>
            <w:noProof/>
            <w:webHidden/>
          </w:rPr>
          <w:tab/>
        </w:r>
        <w:r w:rsidR="00F539DC">
          <w:rPr>
            <w:noProof/>
            <w:webHidden/>
          </w:rPr>
          <w:fldChar w:fldCharType="begin"/>
        </w:r>
        <w:r w:rsidR="00F539DC">
          <w:rPr>
            <w:noProof/>
            <w:webHidden/>
          </w:rPr>
          <w:instrText xml:space="preserve"> PAGEREF _Toc531102216 \h </w:instrText>
        </w:r>
        <w:r w:rsidR="00F539DC">
          <w:rPr>
            <w:noProof/>
            <w:webHidden/>
          </w:rPr>
        </w:r>
        <w:r w:rsidR="00F539DC">
          <w:rPr>
            <w:noProof/>
            <w:webHidden/>
          </w:rPr>
          <w:fldChar w:fldCharType="separate"/>
        </w:r>
        <w:r w:rsidR="00F539DC">
          <w:rPr>
            <w:noProof/>
            <w:webHidden/>
          </w:rPr>
          <w:t>8</w:t>
        </w:r>
        <w:r w:rsidR="00F539DC">
          <w:rPr>
            <w:noProof/>
            <w:webHidden/>
          </w:rPr>
          <w:fldChar w:fldCharType="end"/>
        </w:r>
      </w:hyperlink>
    </w:p>
    <w:p w:rsidR="00F539DC" w:rsidRDefault="001F6018">
      <w:pPr>
        <w:pStyle w:val="25"/>
        <w:tabs>
          <w:tab w:val="right" w:leader="dot" w:pos="8302"/>
        </w:tabs>
        <w:rPr>
          <w:rFonts w:asciiTheme="minorHAnsi" w:eastAsiaTheme="minorEastAsia" w:hAnsiTheme="minorHAnsi" w:cstheme="minorBidi"/>
          <w:smallCaps w:val="0"/>
          <w:noProof/>
          <w:sz w:val="21"/>
          <w:szCs w:val="22"/>
        </w:rPr>
      </w:pPr>
      <w:hyperlink w:anchor="_Toc531102217" w:history="1">
        <w:r w:rsidR="00F539DC" w:rsidRPr="00933EE6">
          <w:rPr>
            <w:rStyle w:val="aff0"/>
            <w:rFonts w:ascii="Times New Roman" w:eastAsia="微软雅黑" w:hAnsi="Times New Roman" w:cs="Arial"/>
            <w:noProof/>
          </w:rPr>
          <w:t>3.3</w:t>
        </w:r>
        <w:r w:rsidR="00F539DC" w:rsidRPr="00933EE6">
          <w:rPr>
            <w:rStyle w:val="aff0"/>
            <w:rFonts w:ascii="Arial" w:eastAsia="微软雅黑" w:hAnsi="Arial" w:cs="Arial"/>
            <w:noProof/>
          </w:rPr>
          <w:t xml:space="preserve"> </w:t>
        </w:r>
        <w:r w:rsidR="00F539DC" w:rsidRPr="00933EE6">
          <w:rPr>
            <w:rStyle w:val="aff0"/>
            <w:rFonts w:ascii="Arial" w:eastAsia="微软雅黑" w:hAnsi="Arial" w:cs="Arial"/>
            <w:noProof/>
          </w:rPr>
          <w:t>高度的运行稳定性</w:t>
        </w:r>
        <w:r w:rsidR="00F539DC">
          <w:rPr>
            <w:noProof/>
            <w:webHidden/>
          </w:rPr>
          <w:tab/>
        </w:r>
        <w:r w:rsidR="00F539DC">
          <w:rPr>
            <w:noProof/>
            <w:webHidden/>
          </w:rPr>
          <w:fldChar w:fldCharType="begin"/>
        </w:r>
        <w:r w:rsidR="00F539DC">
          <w:rPr>
            <w:noProof/>
            <w:webHidden/>
          </w:rPr>
          <w:instrText xml:space="preserve"> PAGEREF _Toc531102217 \h </w:instrText>
        </w:r>
        <w:r w:rsidR="00F539DC">
          <w:rPr>
            <w:noProof/>
            <w:webHidden/>
          </w:rPr>
        </w:r>
        <w:r w:rsidR="00F539DC">
          <w:rPr>
            <w:noProof/>
            <w:webHidden/>
          </w:rPr>
          <w:fldChar w:fldCharType="separate"/>
        </w:r>
        <w:r w:rsidR="00F539DC">
          <w:rPr>
            <w:noProof/>
            <w:webHidden/>
          </w:rPr>
          <w:t>8</w:t>
        </w:r>
        <w:r w:rsidR="00F539DC">
          <w:rPr>
            <w:noProof/>
            <w:webHidden/>
          </w:rPr>
          <w:fldChar w:fldCharType="end"/>
        </w:r>
      </w:hyperlink>
    </w:p>
    <w:p w:rsidR="00F539DC" w:rsidRDefault="001F6018">
      <w:pPr>
        <w:pStyle w:val="25"/>
        <w:tabs>
          <w:tab w:val="right" w:leader="dot" w:pos="8302"/>
        </w:tabs>
        <w:rPr>
          <w:rFonts w:asciiTheme="minorHAnsi" w:eastAsiaTheme="minorEastAsia" w:hAnsiTheme="minorHAnsi" w:cstheme="minorBidi"/>
          <w:smallCaps w:val="0"/>
          <w:noProof/>
          <w:sz w:val="21"/>
          <w:szCs w:val="22"/>
        </w:rPr>
      </w:pPr>
      <w:hyperlink w:anchor="_Toc531102218" w:history="1">
        <w:r w:rsidR="00F539DC" w:rsidRPr="00933EE6">
          <w:rPr>
            <w:rStyle w:val="aff0"/>
            <w:rFonts w:ascii="Times New Roman" w:eastAsia="微软雅黑" w:hAnsi="Times New Roman" w:cs="Arial"/>
            <w:noProof/>
          </w:rPr>
          <w:t>3.4</w:t>
        </w:r>
        <w:r w:rsidR="00F539DC" w:rsidRPr="00933EE6">
          <w:rPr>
            <w:rStyle w:val="aff0"/>
            <w:rFonts w:ascii="Arial" w:eastAsia="微软雅黑" w:hAnsi="Arial" w:cs="Arial"/>
            <w:noProof/>
          </w:rPr>
          <w:t xml:space="preserve"> </w:t>
        </w:r>
        <w:r w:rsidR="00F539DC" w:rsidRPr="00933EE6">
          <w:rPr>
            <w:rStyle w:val="aff0"/>
            <w:rFonts w:ascii="Arial" w:eastAsia="微软雅黑" w:hAnsi="Arial" w:cs="Arial"/>
            <w:noProof/>
          </w:rPr>
          <w:t>高度的开放和兼容性</w:t>
        </w:r>
        <w:r w:rsidR="00F539DC">
          <w:rPr>
            <w:noProof/>
            <w:webHidden/>
          </w:rPr>
          <w:tab/>
        </w:r>
        <w:r w:rsidR="00F539DC">
          <w:rPr>
            <w:noProof/>
            <w:webHidden/>
          </w:rPr>
          <w:fldChar w:fldCharType="begin"/>
        </w:r>
        <w:r w:rsidR="00F539DC">
          <w:rPr>
            <w:noProof/>
            <w:webHidden/>
          </w:rPr>
          <w:instrText xml:space="preserve"> PAGEREF _Toc531102218 \h </w:instrText>
        </w:r>
        <w:r w:rsidR="00F539DC">
          <w:rPr>
            <w:noProof/>
            <w:webHidden/>
          </w:rPr>
        </w:r>
        <w:r w:rsidR="00F539DC">
          <w:rPr>
            <w:noProof/>
            <w:webHidden/>
          </w:rPr>
          <w:fldChar w:fldCharType="separate"/>
        </w:r>
        <w:r w:rsidR="00F539DC">
          <w:rPr>
            <w:noProof/>
            <w:webHidden/>
          </w:rPr>
          <w:t>8</w:t>
        </w:r>
        <w:r w:rsidR="00F539DC">
          <w:rPr>
            <w:noProof/>
            <w:webHidden/>
          </w:rPr>
          <w:fldChar w:fldCharType="end"/>
        </w:r>
      </w:hyperlink>
    </w:p>
    <w:p w:rsidR="00F539DC" w:rsidRDefault="001F6018">
      <w:pPr>
        <w:pStyle w:val="25"/>
        <w:tabs>
          <w:tab w:val="right" w:leader="dot" w:pos="8302"/>
        </w:tabs>
        <w:rPr>
          <w:rFonts w:asciiTheme="minorHAnsi" w:eastAsiaTheme="minorEastAsia" w:hAnsiTheme="minorHAnsi" w:cstheme="minorBidi"/>
          <w:smallCaps w:val="0"/>
          <w:noProof/>
          <w:sz w:val="21"/>
          <w:szCs w:val="22"/>
        </w:rPr>
      </w:pPr>
      <w:hyperlink w:anchor="_Toc531102219" w:history="1">
        <w:r w:rsidR="00F539DC" w:rsidRPr="00933EE6">
          <w:rPr>
            <w:rStyle w:val="aff0"/>
            <w:rFonts w:ascii="Times New Roman" w:eastAsia="微软雅黑" w:hAnsi="Times New Roman" w:cs="Arial"/>
            <w:noProof/>
          </w:rPr>
          <w:t>3.5</w:t>
        </w:r>
        <w:r w:rsidR="00F539DC" w:rsidRPr="00933EE6">
          <w:rPr>
            <w:rStyle w:val="aff0"/>
            <w:rFonts w:ascii="Arial" w:eastAsia="微软雅黑" w:hAnsi="Arial" w:cs="Arial"/>
            <w:noProof/>
          </w:rPr>
          <w:t xml:space="preserve"> </w:t>
        </w:r>
        <w:r w:rsidR="00F539DC" w:rsidRPr="00933EE6">
          <w:rPr>
            <w:rStyle w:val="aff0"/>
            <w:rFonts w:ascii="Arial" w:eastAsia="微软雅黑" w:hAnsi="Arial" w:cs="Arial"/>
            <w:noProof/>
          </w:rPr>
          <w:t>基于本地的高效运行</w:t>
        </w:r>
        <w:r w:rsidR="00F539DC">
          <w:rPr>
            <w:noProof/>
            <w:webHidden/>
          </w:rPr>
          <w:tab/>
        </w:r>
        <w:r w:rsidR="00F539DC">
          <w:rPr>
            <w:noProof/>
            <w:webHidden/>
          </w:rPr>
          <w:fldChar w:fldCharType="begin"/>
        </w:r>
        <w:r w:rsidR="00F539DC">
          <w:rPr>
            <w:noProof/>
            <w:webHidden/>
          </w:rPr>
          <w:instrText xml:space="preserve"> PAGEREF _Toc531102219 \h </w:instrText>
        </w:r>
        <w:r w:rsidR="00F539DC">
          <w:rPr>
            <w:noProof/>
            <w:webHidden/>
          </w:rPr>
        </w:r>
        <w:r w:rsidR="00F539DC">
          <w:rPr>
            <w:noProof/>
            <w:webHidden/>
          </w:rPr>
          <w:fldChar w:fldCharType="separate"/>
        </w:r>
        <w:r w:rsidR="00F539DC">
          <w:rPr>
            <w:noProof/>
            <w:webHidden/>
          </w:rPr>
          <w:t>8</w:t>
        </w:r>
        <w:r w:rsidR="00F539DC">
          <w:rPr>
            <w:noProof/>
            <w:webHidden/>
          </w:rPr>
          <w:fldChar w:fldCharType="end"/>
        </w:r>
      </w:hyperlink>
    </w:p>
    <w:p w:rsidR="00F539DC" w:rsidRDefault="001F6018">
      <w:pPr>
        <w:pStyle w:val="25"/>
        <w:tabs>
          <w:tab w:val="right" w:leader="dot" w:pos="8302"/>
        </w:tabs>
        <w:rPr>
          <w:rFonts w:asciiTheme="minorHAnsi" w:eastAsiaTheme="minorEastAsia" w:hAnsiTheme="minorHAnsi" w:cstheme="minorBidi"/>
          <w:smallCaps w:val="0"/>
          <w:noProof/>
          <w:sz w:val="21"/>
          <w:szCs w:val="22"/>
        </w:rPr>
      </w:pPr>
      <w:hyperlink w:anchor="_Toc531102220" w:history="1">
        <w:r w:rsidR="00F539DC" w:rsidRPr="00933EE6">
          <w:rPr>
            <w:rStyle w:val="aff0"/>
            <w:rFonts w:ascii="Times New Roman" w:eastAsia="微软雅黑" w:hAnsi="Times New Roman" w:cs="Arial"/>
            <w:noProof/>
          </w:rPr>
          <w:t>3.6</w:t>
        </w:r>
        <w:r w:rsidR="00F539DC" w:rsidRPr="00933EE6">
          <w:rPr>
            <w:rStyle w:val="aff0"/>
            <w:rFonts w:ascii="Arial" w:eastAsia="微软雅黑" w:hAnsi="Arial" w:cs="Arial"/>
            <w:noProof/>
          </w:rPr>
          <w:t xml:space="preserve"> </w:t>
        </w:r>
        <w:r w:rsidR="00F539DC" w:rsidRPr="00933EE6">
          <w:rPr>
            <w:rStyle w:val="aff0"/>
            <w:rFonts w:ascii="Arial" w:eastAsia="微软雅黑" w:hAnsi="Arial" w:cs="Arial"/>
            <w:noProof/>
          </w:rPr>
          <w:t>可扩展和可伸缩性</w:t>
        </w:r>
        <w:r w:rsidR="00F539DC">
          <w:rPr>
            <w:noProof/>
            <w:webHidden/>
          </w:rPr>
          <w:tab/>
        </w:r>
        <w:r w:rsidR="00F539DC">
          <w:rPr>
            <w:noProof/>
            <w:webHidden/>
          </w:rPr>
          <w:fldChar w:fldCharType="begin"/>
        </w:r>
        <w:r w:rsidR="00F539DC">
          <w:rPr>
            <w:noProof/>
            <w:webHidden/>
          </w:rPr>
          <w:instrText xml:space="preserve"> PAGEREF _Toc531102220 \h </w:instrText>
        </w:r>
        <w:r w:rsidR="00F539DC">
          <w:rPr>
            <w:noProof/>
            <w:webHidden/>
          </w:rPr>
        </w:r>
        <w:r w:rsidR="00F539DC">
          <w:rPr>
            <w:noProof/>
            <w:webHidden/>
          </w:rPr>
          <w:fldChar w:fldCharType="separate"/>
        </w:r>
        <w:r w:rsidR="00F539DC">
          <w:rPr>
            <w:noProof/>
            <w:webHidden/>
          </w:rPr>
          <w:t>8</w:t>
        </w:r>
        <w:r w:rsidR="00F539DC">
          <w:rPr>
            <w:noProof/>
            <w:webHidden/>
          </w:rPr>
          <w:fldChar w:fldCharType="end"/>
        </w:r>
      </w:hyperlink>
    </w:p>
    <w:p w:rsidR="00F539DC" w:rsidRDefault="001F6018">
      <w:pPr>
        <w:pStyle w:val="25"/>
        <w:tabs>
          <w:tab w:val="right" w:leader="dot" w:pos="8302"/>
        </w:tabs>
        <w:rPr>
          <w:rFonts w:asciiTheme="minorHAnsi" w:eastAsiaTheme="minorEastAsia" w:hAnsiTheme="minorHAnsi" w:cstheme="minorBidi"/>
          <w:smallCaps w:val="0"/>
          <w:noProof/>
          <w:sz w:val="21"/>
          <w:szCs w:val="22"/>
        </w:rPr>
      </w:pPr>
      <w:hyperlink w:anchor="_Toc531102221" w:history="1">
        <w:r w:rsidR="00F539DC" w:rsidRPr="00933EE6">
          <w:rPr>
            <w:rStyle w:val="aff0"/>
            <w:rFonts w:ascii="Times New Roman" w:eastAsia="微软雅黑" w:hAnsi="Times New Roman" w:cs="Arial"/>
            <w:noProof/>
          </w:rPr>
          <w:t>3.7</w:t>
        </w:r>
        <w:r w:rsidR="00F539DC" w:rsidRPr="00933EE6">
          <w:rPr>
            <w:rStyle w:val="aff0"/>
            <w:rFonts w:ascii="Arial" w:eastAsia="微软雅黑" w:hAnsi="Arial" w:cs="Arial"/>
            <w:noProof/>
          </w:rPr>
          <w:t xml:space="preserve"> </w:t>
        </w:r>
        <w:r w:rsidR="00F539DC" w:rsidRPr="00933EE6">
          <w:rPr>
            <w:rStyle w:val="aff0"/>
            <w:rFonts w:ascii="Arial" w:eastAsia="微软雅黑" w:hAnsi="Arial" w:cs="Arial"/>
            <w:noProof/>
          </w:rPr>
          <w:t>系统和数据的安全可靠性</w:t>
        </w:r>
        <w:r w:rsidR="00F539DC">
          <w:rPr>
            <w:noProof/>
            <w:webHidden/>
          </w:rPr>
          <w:tab/>
        </w:r>
        <w:r w:rsidR="00F539DC">
          <w:rPr>
            <w:noProof/>
            <w:webHidden/>
          </w:rPr>
          <w:fldChar w:fldCharType="begin"/>
        </w:r>
        <w:r w:rsidR="00F539DC">
          <w:rPr>
            <w:noProof/>
            <w:webHidden/>
          </w:rPr>
          <w:instrText xml:space="preserve"> PAGEREF _Toc531102221 \h </w:instrText>
        </w:r>
        <w:r w:rsidR="00F539DC">
          <w:rPr>
            <w:noProof/>
            <w:webHidden/>
          </w:rPr>
        </w:r>
        <w:r w:rsidR="00F539DC">
          <w:rPr>
            <w:noProof/>
            <w:webHidden/>
          </w:rPr>
          <w:fldChar w:fldCharType="separate"/>
        </w:r>
        <w:r w:rsidR="00F539DC">
          <w:rPr>
            <w:noProof/>
            <w:webHidden/>
          </w:rPr>
          <w:t>9</w:t>
        </w:r>
        <w:r w:rsidR="00F539DC">
          <w:rPr>
            <w:noProof/>
            <w:webHidden/>
          </w:rPr>
          <w:fldChar w:fldCharType="end"/>
        </w:r>
      </w:hyperlink>
    </w:p>
    <w:p w:rsidR="00F539DC" w:rsidRDefault="001F6018">
      <w:pPr>
        <w:pStyle w:val="25"/>
        <w:tabs>
          <w:tab w:val="right" w:leader="dot" w:pos="8302"/>
        </w:tabs>
        <w:rPr>
          <w:rFonts w:asciiTheme="minorHAnsi" w:eastAsiaTheme="minorEastAsia" w:hAnsiTheme="minorHAnsi" w:cstheme="minorBidi"/>
          <w:smallCaps w:val="0"/>
          <w:noProof/>
          <w:sz w:val="21"/>
          <w:szCs w:val="22"/>
        </w:rPr>
      </w:pPr>
      <w:hyperlink w:anchor="_Toc531102222" w:history="1">
        <w:r w:rsidR="00F539DC" w:rsidRPr="00933EE6">
          <w:rPr>
            <w:rStyle w:val="aff0"/>
            <w:rFonts w:ascii="Times New Roman" w:eastAsia="微软雅黑" w:hAnsi="Times New Roman" w:cs="Arial"/>
            <w:noProof/>
          </w:rPr>
          <w:t>3.8</w:t>
        </w:r>
        <w:r w:rsidR="00F539DC" w:rsidRPr="00933EE6">
          <w:rPr>
            <w:rStyle w:val="aff0"/>
            <w:rFonts w:ascii="Arial" w:eastAsia="微软雅黑" w:hAnsi="Arial" w:cs="Arial"/>
            <w:noProof/>
          </w:rPr>
          <w:t xml:space="preserve"> </w:t>
        </w:r>
        <w:r w:rsidR="00F539DC" w:rsidRPr="00933EE6">
          <w:rPr>
            <w:rStyle w:val="aff0"/>
            <w:rFonts w:ascii="Arial" w:eastAsia="微软雅黑" w:hAnsi="Arial" w:cs="Arial"/>
            <w:noProof/>
          </w:rPr>
          <w:t>利旧和低成本运维的特性</w:t>
        </w:r>
        <w:r w:rsidR="00F539DC">
          <w:rPr>
            <w:noProof/>
            <w:webHidden/>
          </w:rPr>
          <w:tab/>
        </w:r>
        <w:r w:rsidR="00F539DC">
          <w:rPr>
            <w:noProof/>
            <w:webHidden/>
          </w:rPr>
          <w:fldChar w:fldCharType="begin"/>
        </w:r>
        <w:r w:rsidR="00F539DC">
          <w:rPr>
            <w:noProof/>
            <w:webHidden/>
          </w:rPr>
          <w:instrText xml:space="preserve"> PAGEREF _Toc531102222 \h </w:instrText>
        </w:r>
        <w:r w:rsidR="00F539DC">
          <w:rPr>
            <w:noProof/>
            <w:webHidden/>
          </w:rPr>
        </w:r>
        <w:r w:rsidR="00F539DC">
          <w:rPr>
            <w:noProof/>
            <w:webHidden/>
          </w:rPr>
          <w:fldChar w:fldCharType="separate"/>
        </w:r>
        <w:r w:rsidR="00F539DC">
          <w:rPr>
            <w:noProof/>
            <w:webHidden/>
          </w:rPr>
          <w:t>9</w:t>
        </w:r>
        <w:r w:rsidR="00F539DC">
          <w:rPr>
            <w:noProof/>
            <w:webHidden/>
          </w:rPr>
          <w:fldChar w:fldCharType="end"/>
        </w:r>
      </w:hyperlink>
    </w:p>
    <w:p w:rsidR="00F539DC" w:rsidRDefault="001F6018">
      <w:pPr>
        <w:pStyle w:val="13"/>
        <w:tabs>
          <w:tab w:val="right" w:leader="dot" w:pos="8302"/>
        </w:tabs>
        <w:rPr>
          <w:rFonts w:asciiTheme="minorHAnsi" w:eastAsiaTheme="minorEastAsia" w:hAnsiTheme="minorHAnsi" w:cstheme="minorBidi"/>
          <w:b w:val="0"/>
          <w:bCs w:val="0"/>
          <w:caps w:val="0"/>
          <w:noProof/>
          <w:sz w:val="21"/>
          <w:szCs w:val="22"/>
        </w:rPr>
      </w:pPr>
      <w:hyperlink w:anchor="_Toc531102223" w:history="1">
        <w:r w:rsidR="00F539DC" w:rsidRPr="00933EE6">
          <w:rPr>
            <w:rStyle w:val="aff0"/>
            <w:rFonts w:ascii="Arial" w:eastAsia="微软雅黑" w:hAnsi="Arial" w:cs="Arial"/>
            <w:noProof/>
          </w:rPr>
          <w:t>第</w:t>
        </w:r>
        <w:r w:rsidR="00F539DC" w:rsidRPr="00933EE6">
          <w:rPr>
            <w:rStyle w:val="aff0"/>
            <w:rFonts w:ascii="Arial" w:eastAsia="微软雅黑" w:hAnsi="Arial" w:cs="Arial"/>
            <w:noProof/>
          </w:rPr>
          <w:t>4</w:t>
        </w:r>
        <w:r w:rsidR="00F539DC" w:rsidRPr="00933EE6">
          <w:rPr>
            <w:rStyle w:val="aff0"/>
            <w:rFonts w:ascii="Arial" w:eastAsia="微软雅黑" w:hAnsi="Arial" w:cs="Arial"/>
            <w:noProof/>
          </w:rPr>
          <w:t>章</w:t>
        </w:r>
        <w:r w:rsidR="00F539DC" w:rsidRPr="00933EE6">
          <w:rPr>
            <w:rStyle w:val="aff0"/>
            <w:rFonts w:ascii="Arial" w:eastAsia="微软雅黑" w:hAnsi="Arial" w:cs="Arial"/>
            <w:noProof/>
          </w:rPr>
          <w:t xml:space="preserve"> </w:t>
        </w:r>
        <w:r w:rsidR="00F539DC" w:rsidRPr="00933EE6">
          <w:rPr>
            <w:rStyle w:val="aff0"/>
            <w:rFonts w:ascii="Arial" w:eastAsia="微软雅黑" w:hAnsi="Arial" w:cs="Arial"/>
            <w:noProof/>
          </w:rPr>
          <w:t>产品主要功能说明</w:t>
        </w:r>
        <w:r w:rsidR="00F539DC">
          <w:rPr>
            <w:noProof/>
            <w:webHidden/>
          </w:rPr>
          <w:tab/>
        </w:r>
        <w:r w:rsidR="00F539DC">
          <w:rPr>
            <w:noProof/>
            <w:webHidden/>
          </w:rPr>
          <w:fldChar w:fldCharType="begin"/>
        </w:r>
        <w:r w:rsidR="00F539DC">
          <w:rPr>
            <w:noProof/>
            <w:webHidden/>
          </w:rPr>
          <w:instrText xml:space="preserve"> PAGEREF _Toc531102223 \h </w:instrText>
        </w:r>
        <w:r w:rsidR="00F539DC">
          <w:rPr>
            <w:noProof/>
            <w:webHidden/>
          </w:rPr>
        </w:r>
        <w:r w:rsidR="00F539DC">
          <w:rPr>
            <w:noProof/>
            <w:webHidden/>
          </w:rPr>
          <w:fldChar w:fldCharType="separate"/>
        </w:r>
        <w:r w:rsidR="00F539DC">
          <w:rPr>
            <w:noProof/>
            <w:webHidden/>
          </w:rPr>
          <w:t>10</w:t>
        </w:r>
        <w:r w:rsidR="00F539DC">
          <w:rPr>
            <w:noProof/>
            <w:webHidden/>
          </w:rPr>
          <w:fldChar w:fldCharType="end"/>
        </w:r>
      </w:hyperlink>
    </w:p>
    <w:p w:rsidR="00F539DC" w:rsidRDefault="001F6018">
      <w:pPr>
        <w:pStyle w:val="25"/>
        <w:tabs>
          <w:tab w:val="right" w:leader="dot" w:pos="8302"/>
        </w:tabs>
        <w:rPr>
          <w:rFonts w:asciiTheme="minorHAnsi" w:eastAsiaTheme="minorEastAsia" w:hAnsiTheme="minorHAnsi" w:cstheme="minorBidi"/>
          <w:smallCaps w:val="0"/>
          <w:noProof/>
          <w:sz w:val="21"/>
          <w:szCs w:val="22"/>
        </w:rPr>
      </w:pPr>
      <w:hyperlink w:anchor="_Toc531102224" w:history="1">
        <w:r w:rsidR="00F539DC" w:rsidRPr="00933EE6">
          <w:rPr>
            <w:rStyle w:val="aff0"/>
            <w:rFonts w:ascii="Times New Roman" w:eastAsia="微软雅黑" w:hAnsi="Times New Roman" w:cs="Arial"/>
            <w:noProof/>
          </w:rPr>
          <w:t>4.1</w:t>
        </w:r>
        <w:r w:rsidR="00F539DC" w:rsidRPr="00933EE6">
          <w:rPr>
            <w:rStyle w:val="aff0"/>
            <w:rFonts w:ascii="Arial" w:eastAsia="微软雅黑" w:hAnsi="Arial" w:cs="Arial"/>
            <w:noProof/>
          </w:rPr>
          <w:t xml:space="preserve"> </w:t>
        </w:r>
        <w:r w:rsidR="00F539DC" w:rsidRPr="00933EE6">
          <w:rPr>
            <w:rStyle w:val="aff0"/>
            <w:rFonts w:ascii="Arial" w:eastAsia="微软雅黑" w:hAnsi="Arial" w:cs="Arial"/>
            <w:noProof/>
          </w:rPr>
          <w:t>平台基本功能</w:t>
        </w:r>
        <w:r w:rsidR="00F539DC">
          <w:rPr>
            <w:noProof/>
            <w:webHidden/>
          </w:rPr>
          <w:tab/>
        </w:r>
        <w:r w:rsidR="00F539DC">
          <w:rPr>
            <w:noProof/>
            <w:webHidden/>
          </w:rPr>
          <w:fldChar w:fldCharType="begin"/>
        </w:r>
        <w:r w:rsidR="00F539DC">
          <w:rPr>
            <w:noProof/>
            <w:webHidden/>
          </w:rPr>
          <w:instrText xml:space="preserve"> PAGEREF _Toc531102224 \h </w:instrText>
        </w:r>
        <w:r w:rsidR="00F539DC">
          <w:rPr>
            <w:noProof/>
            <w:webHidden/>
          </w:rPr>
        </w:r>
        <w:r w:rsidR="00F539DC">
          <w:rPr>
            <w:noProof/>
            <w:webHidden/>
          </w:rPr>
          <w:fldChar w:fldCharType="separate"/>
        </w:r>
        <w:r w:rsidR="00F539DC">
          <w:rPr>
            <w:noProof/>
            <w:webHidden/>
          </w:rPr>
          <w:t>10</w:t>
        </w:r>
        <w:r w:rsidR="00F539DC">
          <w:rPr>
            <w:noProof/>
            <w:webHidden/>
          </w:rPr>
          <w:fldChar w:fldCharType="end"/>
        </w:r>
      </w:hyperlink>
    </w:p>
    <w:p w:rsidR="00F539DC" w:rsidRDefault="001F6018">
      <w:pPr>
        <w:pStyle w:val="25"/>
        <w:tabs>
          <w:tab w:val="right" w:leader="dot" w:pos="8302"/>
        </w:tabs>
        <w:rPr>
          <w:rFonts w:asciiTheme="minorHAnsi" w:eastAsiaTheme="minorEastAsia" w:hAnsiTheme="minorHAnsi" w:cstheme="minorBidi"/>
          <w:smallCaps w:val="0"/>
          <w:noProof/>
          <w:sz w:val="21"/>
          <w:szCs w:val="22"/>
        </w:rPr>
      </w:pPr>
      <w:hyperlink w:anchor="_Toc531102225" w:history="1">
        <w:r w:rsidR="00F539DC" w:rsidRPr="00933EE6">
          <w:rPr>
            <w:rStyle w:val="aff0"/>
            <w:rFonts w:ascii="Times New Roman" w:eastAsia="微软雅黑" w:hAnsi="Times New Roman" w:cs="Arial"/>
            <w:noProof/>
          </w:rPr>
          <w:t>4.2</w:t>
        </w:r>
        <w:r w:rsidR="00F539DC" w:rsidRPr="00933EE6">
          <w:rPr>
            <w:rStyle w:val="aff0"/>
            <w:rFonts w:ascii="Arial" w:eastAsia="微软雅黑" w:hAnsi="Arial" w:cs="Arial"/>
            <w:noProof/>
          </w:rPr>
          <w:t xml:space="preserve"> </w:t>
        </w:r>
        <w:r w:rsidR="00F539DC" w:rsidRPr="00933EE6">
          <w:rPr>
            <w:rStyle w:val="aff0"/>
            <w:rFonts w:ascii="Arial" w:eastAsia="微软雅黑" w:hAnsi="Arial" w:cs="Arial"/>
            <w:noProof/>
          </w:rPr>
          <w:t>云课堂互动平台主要功能</w:t>
        </w:r>
        <w:r w:rsidR="00F539DC">
          <w:rPr>
            <w:noProof/>
            <w:webHidden/>
          </w:rPr>
          <w:tab/>
        </w:r>
        <w:r w:rsidR="00F539DC">
          <w:rPr>
            <w:noProof/>
            <w:webHidden/>
          </w:rPr>
          <w:fldChar w:fldCharType="begin"/>
        </w:r>
        <w:r w:rsidR="00F539DC">
          <w:rPr>
            <w:noProof/>
            <w:webHidden/>
          </w:rPr>
          <w:instrText xml:space="preserve"> PAGEREF _Toc531102225 \h </w:instrText>
        </w:r>
        <w:r w:rsidR="00F539DC">
          <w:rPr>
            <w:noProof/>
            <w:webHidden/>
          </w:rPr>
        </w:r>
        <w:r w:rsidR="00F539DC">
          <w:rPr>
            <w:noProof/>
            <w:webHidden/>
          </w:rPr>
          <w:fldChar w:fldCharType="separate"/>
        </w:r>
        <w:r w:rsidR="00F539DC">
          <w:rPr>
            <w:noProof/>
            <w:webHidden/>
          </w:rPr>
          <w:t>10</w:t>
        </w:r>
        <w:r w:rsidR="00F539DC">
          <w:rPr>
            <w:noProof/>
            <w:webHidden/>
          </w:rPr>
          <w:fldChar w:fldCharType="end"/>
        </w:r>
      </w:hyperlink>
    </w:p>
    <w:p w:rsidR="00F539DC" w:rsidRDefault="001F6018">
      <w:pPr>
        <w:pStyle w:val="13"/>
        <w:tabs>
          <w:tab w:val="right" w:leader="dot" w:pos="8302"/>
        </w:tabs>
        <w:rPr>
          <w:rFonts w:asciiTheme="minorHAnsi" w:eastAsiaTheme="minorEastAsia" w:hAnsiTheme="minorHAnsi" w:cstheme="minorBidi"/>
          <w:b w:val="0"/>
          <w:bCs w:val="0"/>
          <w:caps w:val="0"/>
          <w:noProof/>
          <w:sz w:val="21"/>
          <w:szCs w:val="22"/>
        </w:rPr>
      </w:pPr>
      <w:hyperlink w:anchor="_Toc531102226" w:history="1">
        <w:r w:rsidR="00F539DC" w:rsidRPr="00933EE6">
          <w:rPr>
            <w:rStyle w:val="aff0"/>
            <w:rFonts w:ascii="Arial" w:eastAsia="微软雅黑" w:hAnsi="Arial" w:cs="Arial"/>
            <w:noProof/>
          </w:rPr>
          <w:t>第</w:t>
        </w:r>
        <w:r w:rsidR="00F539DC" w:rsidRPr="00933EE6">
          <w:rPr>
            <w:rStyle w:val="aff0"/>
            <w:rFonts w:ascii="Arial" w:eastAsia="微软雅黑" w:hAnsi="Arial" w:cs="Arial"/>
            <w:noProof/>
          </w:rPr>
          <w:t>5</w:t>
        </w:r>
        <w:r w:rsidR="00F539DC" w:rsidRPr="00933EE6">
          <w:rPr>
            <w:rStyle w:val="aff0"/>
            <w:rFonts w:ascii="Arial" w:eastAsia="微软雅黑" w:hAnsi="Arial" w:cs="Arial"/>
            <w:noProof/>
          </w:rPr>
          <w:t>章</w:t>
        </w:r>
        <w:r w:rsidR="00F539DC" w:rsidRPr="00933EE6">
          <w:rPr>
            <w:rStyle w:val="aff0"/>
            <w:rFonts w:ascii="Arial" w:eastAsia="微软雅黑" w:hAnsi="Arial" w:cs="Arial"/>
            <w:noProof/>
          </w:rPr>
          <w:t xml:space="preserve"> </w:t>
        </w:r>
        <w:r w:rsidR="00F539DC" w:rsidRPr="00933EE6">
          <w:rPr>
            <w:rStyle w:val="aff0"/>
            <w:rFonts w:ascii="Arial" w:eastAsia="微软雅黑" w:hAnsi="Arial" w:cs="Arial"/>
            <w:noProof/>
          </w:rPr>
          <w:t>适用的客户群和客户场景</w:t>
        </w:r>
        <w:r w:rsidR="00F539DC">
          <w:rPr>
            <w:noProof/>
            <w:webHidden/>
          </w:rPr>
          <w:tab/>
        </w:r>
        <w:r w:rsidR="00F539DC">
          <w:rPr>
            <w:noProof/>
            <w:webHidden/>
          </w:rPr>
          <w:fldChar w:fldCharType="begin"/>
        </w:r>
        <w:r w:rsidR="00F539DC">
          <w:rPr>
            <w:noProof/>
            <w:webHidden/>
          </w:rPr>
          <w:instrText xml:space="preserve"> PAGEREF _Toc531102226 \h </w:instrText>
        </w:r>
        <w:r w:rsidR="00F539DC">
          <w:rPr>
            <w:noProof/>
            <w:webHidden/>
          </w:rPr>
        </w:r>
        <w:r w:rsidR="00F539DC">
          <w:rPr>
            <w:noProof/>
            <w:webHidden/>
          </w:rPr>
          <w:fldChar w:fldCharType="separate"/>
        </w:r>
        <w:r w:rsidR="00F539DC">
          <w:rPr>
            <w:noProof/>
            <w:webHidden/>
          </w:rPr>
          <w:t>12</w:t>
        </w:r>
        <w:r w:rsidR="00F539DC">
          <w:rPr>
            <w:noProof/>
            <w:webHidden/>
          </w:rPr>
          <w:fldChar w:fldCharType="end"/>
        </w:r>
      </w:hyperlink>
    </w:p>
    <w:p w:rsidR="00FC64FA" w:rsidRPr="008C5A51" w:rsidRDefault="00FC64FA" w:rsidP="007548B3">
      <w:pPr>
        <w:jc w:val="center"/>
        <w:rPr>
          <w:rFonts w:ascii="Arial" w:eastAsia="微软雅黑" w:hAnsi="Arial" w:cs="Arial"/>
        </w:rPr>
        <w:sectPr w:rsidR="00FC64FA" w:rsidRPr="008C5A51" w:rsidSect="00226DC6">
          <w:headerReference w:type="default" r:id="rId11"/>
          <w:footerReference w:type="default" r:id="rId12"/>
          <w:type w:val="nextColumn"/>
          <w:pgSz w:w="11906" w:h="16838" w:code="9"/>
          <w:pgMar w:top="1440" w:right="1797" w:bottom="1440" w:left="1797" w:header="680" w:footer="992" w:gutter="0"/>
          <w:paperSrc w:first="15" w:other="15"/>
          <w:pgNumType w:fmt="upperRoman" w:start="1"/>
          <w:cols w:space="425"/>
          <w:docGrid w:linePitch="312"/>
        </w:sectPr>
      </w:pPr>
      <w:r w:rsidRPr="008C5A51">
        <w:rPr>
          <w:rFonts w:ascii="Arial" w:eastAsia="微软雅黑" w:hAnsi="Arial" w:cs="Arial"/>
        </w:rPr>
        <w:fldChar w:fldCharType="end"/>
      </w:r>
    </w:p>
    <w:p w:rsidR="00A517EA" w:rsidRPr="008C5A51" w:rsidRDefault="00A517EA" w:rsidP="007548B3">
      <w:pPr>
        <w:pStyle w:val="19"/>
        <w:spacing w:line="240" w:lineRule="auto"/>
        <w:rPr>
          <w:rFonts w:ascii="Arial" w:eastAsia="微软雅黑" w:hAnsi="Arial" w:cs="Arial"/>
        </w:rPr>
      </w:pPr>
      <w:bookmarkStart w:id="1" w:name="_Toc508789086"/>
      <w:bookmarkStart w:id="2" w:name="_Toc531102201"/>
      <w:r w:rsidRPr="008C5A51">
        <w:rPr>
          <w:rFonts w:ascii="Arial" w:eastAsia="微软雅黑" w:hAnsi="Arial" w:cs="Arial"/>
        </w:rPr>
        <w:lastRenderedPageBreak/>
        <w:t>引言</w:t>
      </w:r>
      <w:bookmarkEnd w:id="1"/>
      <w:bookmarkEnd w:id="2"/>
    </w:p>
    <w:p w:rsidR="00A517EA" w:rsidRPr="008C5A51" w:rsidRDefault="00F539DC" w:rsidP="007548B3">
      <w:pPr>
        <w:ind w:firstLineChars="200" w:firstLine="480"/>
        <w:rPr>
          <w:rFonts w:ascii="Arial" w:eastAsia="微软雅黑" w:hAnsi="Arial" w:cs="Arial"/>
          <w:sz w:val="24"/>
        </w:rPr>
      </w:pPr>
      <w:r>
        <w:rPr>
          <w:rFonts w:ascii="Arial" w:eastAsia="微软雅黑" w:hAnsi="Arial" w:cs="Arial"/>
          <w:sz w:val="24"/>
        </w:rPr>
        <w:t>联想商用</w:t>
      </w:r>
      <w:r>
        <w:rPr>
          <w:rFonts w:ascii="Arial" w:eastAsia="微软雅黑" w:hAnsi="Arial" w:cs="Arial"/>
          <w:sz w:val="24"/>
        </w:rPr>
        <w:t>IDV</w:t>
      </w:r>
      <w:r>
        <w:rPr>
          <w:rFonts w:ascii="Arial" w:eastAsia="微软雅黑" w:hAnsi="Arial" w:cs="Arial"/>
          <w:sz w:val="24"/>
        </w:rPr>
        <w:t>解决方案是深度融入了云桌面虚拟化平台和云</w:t>
      </w:r>
      <w:r>
        <w:rPr>
          <w:rFonts w:ascii="Arial" w:eastAsia="微软雅黑" w:hAnsi="Arial" w:cs="Arial" w:hint="eastAsia"/>
          <w:sz w:val="24"/>
        </w:rPr>
        <w:t>课堂互动平台</w:t>
      </w:r>
      <w:r w:rsidR="00A517EA" w:rsidRPr="008C5A51">
        <w:rPr>
          <w:rFonts w:ascii="Arial" w:eastAsia="微软雅黑" w:hAnsi="Arial" w:cs="Arial"/>
          <w:sz w:val="24"/>
        </w:rPr>
        <w:t>的新一代解决方案是面向普通教学的专业云桌面虚拟</w:t>
      </w:r>
      <w:proofErr w:type="gramStart"/>
      <w:r w:rsidR="00A517EA" w:rsidRPr="008C5A51">
        <w:rPr>
          <w:rFonts w:ascii="Arial" w:eastAsia="微软雅黑" w:hAnsi="Arial" w:cs="Arial"/>
          <w:sz w:val="24"/>
        </w:rPr>
        <w:t>化解决</w:t>
      </w:r>
      <w:proofErr w:type="gramEnd"/>
      <w:r w:rsidR="00A517EA" w:rsidRPr="008C5A51">
        <w:rPr>
          <w:rFonts w:ascii="Arial" w:eastAsia="微软雅黑" w:hAnsi="Arial" w:cs="Arial"/>
          <w:sz w:val="24"/>
        </w:rPr>
        <w:t>方案。</w:t>
      </w:r>
    </w:p>
    <w:p w:rsidR="00A517EA" w:rsidRPr="008C5A51" w:rsidRDefault="00F539DC" w:rsidP="007548B3">
      <w:pPr>
        <w:ind w:firstLineChars="200" w:firstLine="480"/>
        <w:rPr>
          <w:rFonts w:ascii="Arial" w:eastAsia="微软雅黑" w:hAnsi="Arial" w:cs="Arial"/>
          <w:sz w:val="24"/>
        </w:rPr>
      </w:pPr>
      <w:r>
        <w:rPr>
          <w:rFonts w:ascii="Arial" w:eastAsia="微软雅黑" w:hAnsi="Arial" w:cs="Arial"/>
          <w:sz w:val="24"/>
        </w:rPr>
        <w:t>联想商用</w:t>
      </w:r>
      <w:r>
        <w:rPr>
          <w:rFonts w:ascii="Arial" w:eastAsia="微软雅黑" w:hAnsi="Arial" w:cs="Arial"/>
          <w:sz w:val="24"/>
        </w:rPr>
        <w:t>IDV</w:t>
      </w:r>
      <w:r>
        <w:rPr>
          <w:rFonts w:ascii="Arial" w:eastAsia="微软雅黑" w:hAnsi="Arial" w:cs="Arial"/>
          <w:sz w:val="24"/>
        </w:rPr>
        <w:t>解决方案</w:t>
      </w:r>
      <w:r w:rsidR="00A517EA" w:rsidRPr="008C5A51">
        <w:rPr>
          <w:rFonts w:ascii="Arial" w:eastAsia="微软雅黑" w:hAnsi="Arial" w:cs="Arial"/>
          <w:sz w:val="24"/>
        </w:rPr>
        <w:t>的最大特点是把桌面虚拟化与</w:t>
      </w:r>
      <w:r>
        <w:rPr>
          <w:rFonts w:ascii="Arial" w:eastAsia="微软雅黑" w:hAnsi="Arial" w:cs="Arial"/>
          <w:sz w:val="24"/>
        </w:rPr>
        <w:t>云</w:t>
      </w:r>
      <w:r>
        <w:rPr>
          <w:rFonts w:ascii="Arial" w:eastAsia="微软雅黑" w:hAnsi="Arial" w:cs="Arial" w:hint="eastAsia"/>
          <w:sz w:val="24"/>
        </w:rPr>
        <w:t>课堂互动平台</w:t>
      </w:r>
      <w:r w:rsidR="00A517EA" w:rsidRPr="008C5A51">
        <w:rPr>
          <w:rFonts w:ascii="Arial" w:eastAsia="微软雅黑" w:hAnsi="Arial" w:cs="Arial"/>
          <w:sz w:val="24"/>
        </w:rPr>
        <w:t>无缝集成在一起，使得日常教学业务能够便利地使用云桌面的功能，形成了教学准备、教学实施、个性化教学、虚拟化系统维护和系统安全的一揽子解决方案。</w:t>
      </w:r>
    </w:p>
    <w:p w:rsidR="00A517EA" w:rsidRPr="008C5A51" w:rsidRDefault="00F539DC" w:rsidP="007548B3">
      <w:pPr>
        <w:ind w:firstLineChars="200" w:firstLine="480"/>
        <w:rPr>
          <w:rFonts w:ascii="Arial" w:eastAsia="微软雅黑" w:hAnsi="Arial" w:cs="Arial"/>
          <w:sz w:val="24"/>
        </w:rPr>
      </w:pPr>
      <w:r>
        <w:rPr>
          <w:rFonts w:ascii="Arial" w:eastAsia="微软雅黑" w:hAnsi="Arial" w:cs="Arial"/>
          <w:sz w:val="24"/>
        </w:rPr>
        <w:t>联想商用</w:t>
      </w:r>
      <w:r>
        <w:rPr>
          <w:rFonts w:ascii="Arial" w:eastAsia="微软雅黑" w:hAnsi="Arial" w:cs="Arial"/>
          <w:sz w:val="24"/>
        </w:rPr>
        <w:t>IDV</w:t>
      </w:r>
      <w:r>
        <w:rPr>
          <w:rFonts w:ascii="Arial" w:eastAsia="微软雅黑" w:hAnsi="Arial" w:cs="Arial"/>
          <w:sz w:val="24"/>
        </w:rPr>
        <w:t>解决方案</w:t>
      </w:r>
      <w:r w:rsidR="00A517EA" w:rsidRPr="008C5A51">
        <w:rPr>
          <w:rFonts w:ascii="Arial" w:eastAsia="微软雅黑" w:hAnsi="Arial" w:cs="Arial"/>
          <w:sz w:val="24"/>
        </w:rPr>
        <w:t>能够给教学带来以下益处：</w:t>
      </w:r>
    </w:p>
    <w:p w:rsidR="00A517EA" w:rsidRPr="008C5A51" w:rsidRDefault="00A517EA" w:rsidP="007548B3">
      <w:pPr>
        <w:numPr>
          <w:ilvl w:val="0"/>
          <w:numId w:val="23"/>
        </w:numPr>
        <w:ind w:left="0" w:firstLineChars="200" w:firstLine="480"/>
        <w:rPr>
          <w:rFonts w:ascii="Arial" w:eastAsia="微软雅黑" w:hAnsi="Arial" w:cs="Arial"/>
          <w:sz w:val="24"/>
        </w:rPr>
      </w:pPr>
      <w:r w:rsidRPr="008C5A51">
        <w:rPr>
          <w:rFonts w:ascii="Arial" w:eastAsia="微软雅黑" w:hAnsi="Arial" w:cs="Arial"/>
          <w:sz w:val="24"/>
        </w:rPr>
        <w:t>大大简化教学环境的复杂性；</w:t>
      </w:r>
    </w:p>
    <w:p w:rsidR="00A517EA" w:rsidRPr="008C5A51" w:rsidRDefault="00A517EA" w:rsidP="007548B3">
      <w:pPr>
        <w:numPr>
          <w:ilvl w:val="0"/>
          <w:numId w:val="23"/>
        </w:numPr>
        <w:ind w:left="0" w:firstLineChars="200" w:firstLine="480"/>
        <w:rPr>
          <w:rFonts w:ascii="Arial" w:eastAsia="微软雅黑" w:hAnsi="Arial" w:cs="Arial"/>
          <w:sz w:val="24"/>
        </w:rPr>
      </w:pPr>
      <w:r w:rsidRPr="008C5A51">
        <w:rPr>
          <w:rFonts w:ascii="Arial" w:eastAsia="微软雅黑" w:hAnsi="Arial" w:cs="Arial"/>
          <w:sz w:val="24"/>
        </w:rPr>
        <w:t>支持多媒体软件教学（如：</w:t>
      </w:r>
      <w:proofErr w:type="spellStart"/>
      <w:r w:rsidRPr="008C5A51">
        <w:rPr>
          <w:rFonts w:ascii="Arial" w:eastAsia="微软雅黑" w:hAnsi="Arial" w:cs="Arial"/>
          <w:sz w:val="24"/>
        </w:rPr>
        <w:t>PhotoShop</w:t>
      </w:r>
      <w:proofErr w:type="spellEnd"/>
      <w:r w:rsidRPr="008C5A51">
        <w:rPr>
          <w:rFonts w:ascii="Arial" w:eastAsia="微软雅黑" w:hAnsi="Arial" w:cs="Arial"/>
          <w:sz w:val="24"/>
        </w:rPr>
        <w:t>、会声会影等等）；</w:t>
      </w:r>
    </w:p>
    <w:p w:rsidR="00A517EA" w:rsidRPr="008C5A51" w:rsidRDefault="00A517EA" w:rsidP="007548B3">
      <w:pPr>
        <w:numPr>
          <w:ilvl w:val="0"/>
          <w:numId w:val="23"/>
        </w:numPr>
        <w:ind w:left="0" w:firstLineChars="200" w:firstLine="480"/>
        <w:rPr>
          <w:rFonts w:ascii="Arial" w:eastAsia="微软雅黑" w:hAnsi="Arial" w:cs="Arial"/>
          <w:sz w:val="24"/>
        </w:rPr>
      </w:pPr>
      <w:r w:rsidRPr="008C5A51">
        <w:rPr>
          <w:rFonts w:ascii="Arial" w:eastAsia="微软雅黑" w:hAnsi="Arial" w:cs="Arial"/>
          <w:sz w:val="24"/>
        </w:rPr>
        <w:t>支持各种硬件设备（如：</w:t>
      </w:r>
      <w:r w:rsidRPr="008C5A51">
        <w:rPr>
          <w:rFonts w:ascii="Arial" w:eastAsia="微软雅黑" w:hAnsi="Arial" w:cs="Arial"/>
          <w:sz w:val="24"/>
        </w:rPr>
        <w:t>3D</w:t>
      </w:r>
      <w:r w:rsidRPr="008C5A51">
        <w:rPr>
          <w:rFonts w:ascii="Arial" w:eastAsia="微软雅黑" w:hAnsi="Arial" w:cs="Arial"/>
          <w:sz w:val="24"/>
        </w:rPr>
        <w:t>打印设备、</w:t>
      </w:r>
      <w:r w:rsidRPr="008C5A51">
        <w:rPr>
          <w:rFonts w:ascii="Arial" w:eastAsia="微软雅黑" w:hAnsi="Arial" w:cs="Arial"/>
          <w:sz w:val="24"/>
        </w:rPr>
        <w:t>VR</w:t>
      </w:r>
      <w:r w:rsidRPr="008C5A51">
        <w:rPr>
          <w:rFonts w:ascii="Arial" w:eastAsia="微软雅黑" w:hAnsi="Arial" w:cs="Arial"/>
          <w:sz w:val="24"/>
        </w:rPr>
        <w:t>设备等）；</w:t>
      </w:r>
    </w:p>
    <w:p w:rsidR="00A517EA" w:rsidRPr="008C5A51" w:rsidRDefault="00A517EA" w:rsidP="007548B3">
      <w:pPr>
        <w:numPr>
          <w:ilvl w:val="0"/>
          <w:numId w:val="23"/>
        </w:numPr>
        <w:ind w:left="0" w:firstLineChars="200" w:firstLine="480"/>
        <w:rPr>
          <w:rFonts w:ascii="Arial" w:eastAsia="微软雅黑" w:hAnsi="Arial" w:cs="Arial"/>
          <w:sz w:val="24"/>
        </w:rPr>
      </w:pPr>
      <w:r w:rsidRPr="008C5A51">
        <w:rPr>
          <w:rFonts w:ascii="Arial" w:eastAsia="微软雅黑" w:hAnsi="Arial" w:cs="Arial"/>
          <w:sz w:val="24"/>
        </w:rPr>
        <w:t>支撑教师的个性化教学；</w:t>
      </w:r>
    </w:p>
    <w:p w:rsidR="00A517EA" w:rsidRPr="008C5A51" w:rsidRDefault="00A517EA" w:rsidP="007548B3">
      <w:pPr>
        <w:numPr>
          <w:ilvl w:val="0"/>
          <w:numId w:val="23"/>
        </w:numPr>
        <w:ind w:left="0" w:firstLineChars="200" w:firstLine="480"/>
        <w:rPr>
          <w:rFonts w:ascii="Arial" w:eastAsia="微软雅黑" w:hAnsi="Arial" w:cs="Arial"/>
          <w:sz w:val="24"/>
        </w:rPr>
      </w:pPr>
      <w:r w:rsidRPr="008C5A51">
        <w:rPr>
          <w:rFonts w:ascii="Arial" w:eastAsia="微软雅黑" w:hAnsi="Arial" w:cs="Arial"/>
          <w:sz w:val="24"/>
        </w:rPr>
        <w:t>大幅度降低了教学系统维护难度；</w:t>
      </w:r>
    </w:p>
    <w:p w:rsidR="00A517EA" w:rsidRPr="008C5A51" w:rsidRDefault="00A517EA" w:rsidP="007548B3">
      <w:pPr>
        <w:numPr>
          <w:ilvl w:val="0"/>
          <w:numId w:val="23"/>
        </w:numPr>
        <w:ind w:left="0" w:firstLineChars="200" w:firstLine="480"/>
        <w:rPr>
          <w:rFonts w:ascii="Arial" w:eastAsia="微软雅黑" w:hAnsi="Arial" w:cs="Arial"/>
          <w:sz w:val="24"/>
        </w:rPr>
      </w:pPr>
      <w:r w:rsidRPr="008C5A51">
        <w:rPr>
          <w:rFonts w:ascii="Arial" w:eastAsia="微软雅黑" w:hAnsi="Arial" w:cs="Arial"/>
          <w:sz w:val="24"/>
        </w:rPr>
        <w:t>提升</w:t>
      </w:r>
      <w:r w:rsidRPr="008C5A51">
        <w:rPr>
          <w:rFonts w:ascii="Arial" w:eastAsia="微软雅黑" w:hAnsi="Arial" w:cs="Arial"/>
          <w:sz w:val="24"/>
        </w:rPr>
        <w:t>PC</w:t>
      </w:r>
      <w:r w:rsidRPr="008C5A51">
        <w:rPr>
          <w:rFonts w:ascii="Arial" w:eastAsia="微软雅黑" w:hAnsi="Arial" w:cs="Arial"/>
          <w:sz w:val="24"/>
        </w:rPr>
        <w:t>设备的使用效率和生命周期；</w:t>
      </w:r>
    </w:p>
    <w:p w:rsidR="00A517EA" w:rsidRPr="008C5A51" w:rsidRDefault="00A517EA" w:rsidP="007548B3">
      <w:pPr>
        <w:numPr>
          <w:ilvl w:val="0"/>
          <w:numId w:val="23"/>
        </w:numPr>
        <w:ind w:left="0" w:firstLineChars="200" w:firstLine="480"/>
        <w:rPr>
          <w:rFonts w:ascii="Arial" w:eastAsia="微软雅黑" w:hAnsi="Arial" w:cs="Arial"/>
          <w:sz w:val="24"/>
        </w:rPr>
      </w:pPr>
      <w:r w:rsidRPr="008C5A51">
        <w:rPr>
          <w:rFonts w:ascii="Arial" w:eastAsia="微软雅黑" w:hAnsi="Arial" w:cs="Arial"/>
          <w:sz w:val="24"/>
        </w:rPr>
        <w:t>提升系统整体安全性和数据安全性。</w:t>
      </w:r>
    </w:p>
    <w:p w:rsidR="00A517EA" w:rsidRPr="008C5A51" w:rsidRDefault="00F539DC" w:rsidP="007548B3">
      <w:pPr>
        <w:ind w:firstLineChars="200" w:firstLine="480"/>
        <w:rPr>
          <w:rFonts w:ascii="Arial" w:eastAsia="微软雅黑" w:hAnsi="Arial" w:cs="Arial"/>
          <w:sz w:val="24"/>
        </w:rPr>
        <w:sectPr w:rsidR="00A517EA" w:rsidRPr="008C5A51" w:rsidSect="001F1F0B">
          <w:headerReference w:type="even" r:id="rId13"/>
          <w:headerReference w:type="first" r:id="rId14"/>
          <w:pgSz w:w="11906" w:h="16838" w:code="9"/>
          <w:pgMar w:top="1440" w:right="1797" w:bottom="1440" w:left="1797" w:header="680" w:footer="992" w:gutter="0"/>
          <w:paperSrc w:first="15" w:other="15"/>
          <w:pgNumType w:start="1"/>
          <w:cols w:space="425"/>
          <w:docGrid w:linePitch="312"/>
        </w:sectPr>
      </w:pPr>
      <w:r>
        <w:rPr>
          <w:rFonts w:ascii="Arial" w:eastAsia="微软雅黑" w:hAnsi="Arial" w:cs="Arial"/>
          <w:sz w:val="24"/>
        </w:rPr>
        <w:t>联想商用</w:t>
      </w:r>
      <w:r>
        <w:rPr>
          <w:rFonts w:ascii="Arial" w:eastAsia="微软雅黑" w:hAnsi="Arial" w:cs="Arial"/>
          <w:sz w:val="24"/>
        </w:rPr>
        <w:t>IDV</w:t>
      </w:r>
      <w:r>
        <w:rPr>
          <w:rFonts w:ascii="Arial" w:eastAsia="微软雅黑" w:hAnsi="Arial" w:cs="Arial"/>
          <w:sz w:val="24"/>
        </w:rPr>
        <w:t>解决方案</w:t>
      </w:r>
      <w:r w:rsidR="00A517EA" w:rsidRPr="008C5A51">
        <w:rPr>
          <w:rFonts w:ascii="Arial" w:eastAsia="微软雅黑" w:hAnsi="Arial" w:cs="Arial"/>
          <w:sz w:val="24"/>
        </w:rPr>
        <w:t>可以运用于普通云教室、电子语音教室、多媒体教室、实验机房、电子阅览室</w:t>
      </w:r>
      <w:proofErr w:type="gramStart"/>
      <w:r w:rsidR="00A517EA" w:rsidRPr="008C5A51">
        <w:rPr>
          <w:rFonts w:ascii="Arial" w:eastAsia="微软雅黑" w:hAnsi="Arial" w:cs="Arial"/>
          <w:sz w:val="24"/>
        </w:rPr>
        <w:t>以及创客中心</w:t>
      </w:r>
      <w:proofErr w:type="gramEnd"/>
      <w:r w:rsidR="00A517EA" w:rsidRPr="008C5A51">
        <w:rPr>
          <w:rFonts w:ascii="Arial" w:eastAsia="微软雅黑" w:hAnsi="Arial" w:cs="Arial"/>
          <w:sz w:val="24"/>
        </w:rPr>
        <w:t>。</w:t>
      </w:r>
    </w:p>
    <w:p w:rsidR="00A517EA" w:rsidRPr="008C5A51" w:rsidRDefault="00A517EA" w:rsidP="007548B3">
      <w:pPr>
        <w:pStyle w:val="19"/>
        <w:spacing w:line="240" w:lineRule="auto"/>
        <w:rPr>
          <w:rFonts w:ascii="Arial" w:eastAsia="微软雅黑" w:hAnsi="Arial" w:cs="Arial"/>
        </w:rPr>
      </w:pPr>
      <w:bookmarkStart w:id="3" w:name="_Toc508789087"/>
      <w:bookmarkStart w:id="4" w:name="_Toc531102202"/>
      <w:r w:rsidRPr="008C5A51">
        <w:rPr>
          <w:rFonts w:ascii="Arial" w:eastAsia="微软雅黑" w:hAnsi="Arial" w:cs="Arial"/>
        </w:rPr>
        <w:lastRenderedPageBreak/>
        <w:t>产品概述</w:t>
      </w:r>
      <w:bookmarkEnd w:id="3"/>
      <w:bookmarkEnd w:id="4"/>
    </w:p>
    <w:p w:rsidR="00A517EA" w:rsidRPr="008C5A51" w:rsidRDefault="00F539DC" w:rsidP="007548B3">
      <w:pPr>
        <w:ind w:firstLineChars="200" w:firstLine="480"/>
        <w:rPr>
          <w:rFonts w:ascii="Arial" w:eastAsia="微软雅黑" w:hAnsi="Arial" w:cs="Arial"/>
          <w:sz w:val="24"/>
        </w:rPr>
      </w:pPr>
      <w:r>
        <w:rPr>
          <w:rFonts w:ascii="Arial" w:eastAsia="微软雅黑" w:hAnsi="Arial" w:cs="Arial"/>
          <w:sz w:val="24"/>
        </w:rPr>
        <w:t>联想商用</w:t>
      </w:r>
      <w:r>
        <w:rPr>
          <w:rFonts w:ascii="Arial" w:eastAsia="微软雅黑" w:hAnsi="Arial" w:cs="Arial"/>
          <w:sz w:val="24"/>
        </w:rPr>
        <w:t>IDV</w:t>
      </w:r>
      <w:r>
        <w:rPr>
          <w:rFonts w:ascii="Arial" w:eastAsia="微软雅黑" w:hAnsi="Arial" w:cs="Arial"/>
          <w:sz w:val="24"/>
        </w:rPr>
        <w:t>解决方案</w:t>
      </w:r>
      <w:r w:rsidR="00A517EA" w:rsidRPr="008C5A51">
        <w:rPr>
          <w:rFonts w:ascii="Arial" w:eastAsia="微软雅黑" w:hAnsi="Arial" w:cs="Arial"/>
          <w:sz w:val="24"/>
        </w:rPr>
        <w:t>所包括的云桌面虚拟化平台及</w:t>
      </w:r>
      <w:r>
        <w:rPr>
          <w:rFonts w:ascii="Arial" w:eastAsia="微软雅黑" w:hAnsi="Arial" w:cs="Arial"/>
          <w:sz w:val="24"/>
        </w:rPr>
        <w:t>云</w:t>
      </w:r>
      <w:r>
        <w:rPr>
          <w:rFonts w:ascii="Arial" w:eastAsia="微软雅黑" w:hAnsi="Arial" w:cs="Arial" w:hint="eastAsia"/>
          <w:sz w:val="24"/>
        </w:rPr>
        <w:t>课堂互动平台</w:t>
      </w:r>
      <w:r w:rsidR="00A517EA" w:rsidRPr="008C5A51">
        <w:rPr>
          <w:rFonts w:ascii="Arial" w:eastAsia="微软雅黑" w:hAnsi="Arial" w:cs="Arial"/>
          <w:sz w:val="24"/>
        </w:rPr>
        <w:t>，是用来实现虚拟桌面</w:t>
      </w:r>
      <w:r w:rsidR="00A517EA" w:rsidRPr="008C5A51">
        <w:rPr>
          <w:rFonts w:ascii="Arial" w:eastAsia="微软雅黑" w:hAnsi="Arial" w:cs="Arial"/>
          <w:sz w:val="24"/>
        </w:rPr>
        <w:t>PC</w:t>
      </w:r>
      <w:r w:rsidR="00A517EA" w:rsidRPr="008C5A51">
        <w:rPr>
          <w:rFonts w:ascii="Arial" w:eastAsia="微软雅黑" w:hAnsi="Arial" w:cs="Arial"/>
          <w:sz w:val="24"/>
        </w:rPr>
        <w:t>操作系统和应用环境的集中控制、集中管理、应用环境随需供应以及提高</w:t>
      </w:r>
      <w:r w:rsidR="00A517EA" w:rsidRPr="008C5A51">
        <w:rPr>
          <w:rFonts w:ascii="Arial" w:eastAsia="微软雅黑" w:hAnsi="Arial" w:cs="Arial"/>
          <w:sz w:val="24"/>
        </w:rPr>
        <w:t>PC</w:t>
      </w:r>
      <w:r w:rsidR="00A517EA" w:rsidRPr="008C5A51">
        <w:rPr>
          <w:rFonts w:ascii="Arial" w:eastAsia="微软雅黑" w:hAnsi="Arial" w:cs="Arial"/>
          <w:sz w:val="24"/>
        </w:rPr>
        <w:t>系统安全性、可靠性的虚拟化平台。它能够使</w:t>
      </w:r>
      <w:r w:rsidR="00A517EA" w:rsidRPr="008C5A51">
        <w:rPr>
          <w:rFonts w:ascii="Arial" w:eastAsia="微软雅黑" w:hAnsi="Arial" w:cs="Arial"/>
          <w:sz w:val="24"/>
        </w:rPr>
        <w:t>IT</w:t>
      </w:r>
      <w:r w:rsidR="00A517EA" w:rsidRPr="008C5A51">
        <w:rPr>
          <w:rFonts w:ascii="Arial" w:eastAsia="微软雅黑" w:hAnsi="Arial" w:cs="Arial"/>
          <w:sz w:val="24"/>
        </w:rPr>
        <w:t>管理人员在集中管理的资源中，按需供应</w:t>
      </w:r>
      <w:r w:rsidR="00A517EA" w:rsidRPr="008C5A51">
        <w:rPr>
          <w:rFonts w:ascii="Arial" w:eastAsia="微软雅黑" w:hAnsi="Arial" w:cs="Arial"/>
          <w:sz w:val="24"/>
        </w:rPr>
        <w:t>PC</w:t>
      </w:r>
      <w:r w:rsidR="00A517EA" w:rsidRPr="008C5A51">
        <w:rPr>
          <w:rFonts w:ascii="Arial" w:eastAsia="微软雅黑" w:hAnsi="Arial" w:cs="Arial"/>
          <w:sz w:val="24"/>
        </w:rPr>
        <w:t>运行所需要的</w:t>
      </w:r>
      <w:r w:rsidR="00A517EA" w:rsidRPr="008C5A51">
        <w:rPr>
          <w:rFonts w:ascii="Arial" w:eastAsia="微软雅黑" w:hAnsi="Arial" w:cs="Arial"/>
          <w:sz w:val="24"/>
        </w:rPr>
        <w:t>OS&amp;AP</w:t>
      </w:r>
      <w:r w:rsidR="00A517EA" w:rsidRPr="008C5A51">
        <w:rPr>
          <w:rFonts w:ascii="Arial" w:eastAsia="微软雅黑" w:hAnsi="Arial" w:cs="Arial"/>
          <w:sz w:val="24"/>
        </w:rPr>
        <w:t>以及个性化计算环境。平台基于标准</w:t>
      </w:r>
      <w:r w:rsidR="00A517EA" w:rsidRPr="008C5A51">
        <w:rPr>
          <w:rFonts w:ascii="Arial" w:eastAsia="微软雅黑" w:hAnsi="Arial" w:cs="Arial"/>
          <w:sz w:val="24"/>
        </w:rPr>
        <w:t>PC</w:t>
      </w:r>
      <w:r w:rsidR="00A517EA" w:rsidRPr="008C5A51">
        <w:rPr>
          <w:rFonts w:ascii="Arial" w:eastAsia="微软雅黑" w:hAnsi="Arial" w:cs="Arial"/>
          <w:sz w:val="24"/>
        </w:rPr>
        <w:t>本地计算模式，服务器群集文件就可以把不同操作系统、不同应用软件、不同环境设置组合出不同的桌面运行环境实时动态增量派送到标准化</w:t>
      </w:r>
      <w:r w:rsidR="00A517EA" w:rsidRPr="008C5A51">
        <w:rPr>
          <w:rFonts w:ascii="Arial" w:eastAsia="微软雅黑" w:hAnsi="Arial" w:cs="Arial"/>
          <w:sz w:val="24"/>
        </w:rPr>
        <w:t>PC</w:t>
      </w:r>
      <w:r w:rsidR="00A517EA" w:rsidRPr="008C5A51">
        <w:rPr>
          <w:rFonts w:ascii="Arial" w:eastAsia="微软雅黑" w:hAnsi="Arial" w:cs="Arial"/>
          <w:sz w:val="24"/>
        </w:rPr>
        <w:t>的硬盘中，实现桌面端完全本地计算，完整保持</w:t>
      </w:r>
      <w:r w:rsidR="00A517EA" w:rsidRPr="008C5A51">
        <w:rPr>
          <w:rFonts w:ascii="Arial" w:eastAsia="微软雅黑" w:hAnsi="Arial" w:cs="Arial"/>
          <w:sz w:val="24"/>
        </w:rPr>
        <w:t>PC</w:t>
      </w:r>
      <w:r w:rsidR="00A517EA" w:rsidRPr="008C5A51">
        <w:rPr>
          <w:rFonts w:ascii="Arial" w:eastAsia="微软雅黑" w:hAnsi="Arial" w:cs="Arial"/>
          <w:sz w:val="24"/>
        </w:rPr>
        <w:t>的性能和特性；操作系统和应用软件</w:t>
      </w:r>
      <w:r w:rsidR="00A517EA" w:rsidRPr="008C5A51">
        <w:rPr>
          <w:rFonts w:ascii="Arial" w:eastAsia="微软雅黑" w:hAnsi="Arial" w:cs="Arial"/>
          <w:sz w:val="24"/>
        </w:rPr>
        <w:t>100%</w:t>
      </w:r>
      <w:r w:rsidR="00A517EA" w:rsidRPr="008C5A51">
        <w:rPr>
          <w:rFonts w:ascii="Arial" w:eastAsia="微软雅黑" w:hAnsi="Arial" w:cs="Arial"/>
          <w:sz w:val="24"/>
        </w:rPr>
        <w:t>支持、</w:t>
      </w:r>
      <w:r w:rsidR="00A517EA" w:rsidRPr="008C5A51">
        <w:rPr>
          <w:rFonts w:ascii="Arial" w:eastAsia="微软雅黑" w:hAnsi="Arial" w:cs="Arial"/>
          <w:sz w:val="24"/>
        </w:rPr>
        <w:t>PC</w:t>
      </w:r>
      <w:r w:rsidR="00A517EA" w:rsidRPr="008C5A51">
        <w:rPr>
          <w:rFonts w:ascii="Arial" w:eastAsia="微软雅黑" w:hAnsi="Arial" w:cs="Arial"/>
          <w:sz w:val="24"/>
        </w:rPr>
        <w:t>管理手段</w:t>
      </w:r>
      <w:r w:rsidR="00A517EA" w:rsidRPr="008C5A51">
        <w:rPr>
          <w:rFonts w:ascii="Arial" w:eastAsia="微软雅黑" w:hAnsi="Arial" w:cs="Arial"/>
          <w:sz w:val="24"/>
        </w:rPr>
        <w:t>100%</w:t>
      </w:r>
      <w:r w:rsidR="00A517EA" w:rsidRPr="008C5A51">
        <w:rPr>
          <w:rFonts w:ascii="Arial" w:eastAsia="微软雅黑" w:hAnsi="Arial" w:cs="Arial"/>
          <w:sz w:val="24"/>
        </w:rPr>
        <w:t>不改变、即插即用设备</w:t>
      </w:r>
      <w:r w:rsidR="00A517EA" w:rsidRPr="008C5A51">
        <w:rPr>
          <w:rFonts w:ascii="Arial" w:eastAsia="微软雅黑" w:hAnsi="Arial" w:cs="Arial"/>
          <w:sz w:val="24"/>
        </w:rPr>
        <w:t>100%</w:t>
      </w:r>
      <w:r w:rsidR="00A517EA" w:rsidRPr="008C5A51">
        <w:rPr>
          <w:rFonts w:ascii="Arial" w:eastAsia="微软雅黑" w:hAnsi="Arial" w:cs="Arial"/>
          <w:sz w:val="24"/>
        </w:rPr>
        <w:t>支持、用户体验</w:t>
      </w:r>
      <w:r w:rsidR="00A517EA" w:rsidRPr="008C5A51">
        <w:rPr>
          <w:rFonts w:ascii="Arial" w:eastAsia="微软雅黑" w:hAnsi="Arial" w:cs="Arial"/>
          <w:sz w:val="24"/>
        </w:rPr>
        <w:t>100%</w:t>
      </w:r>
      <w:r w:rsidR="00A517EA" w:rsidRPr="008C5A51">
        <w:rPr>
          <w:rFonts w:ascii="Arial" w:eastAsia="微软雅黑" w:hAnsi="Arial" w:cs="Arial"/>
          <w:sz w:val="24"/>
        </w:rPr>
        <w:t>一致、</w:t>
      </w:r>
      <w:r w:rsidR="00A517EA" w:rsidRPr="008C5A51">
        <w:rPr>
          <w:rFonts w:ascii="Arial" w:eastAsia="微软雅黑" w:hAnsi="Arial" w:cs="Arial"/>
          <w:sz w:val="24"/>
        </w:rPr>
        <w:t>PC</w:t>
      </w:r>
      <w:r w:rsidR="00A517EA" w:rsidRPr="008C5A51">
        <w:rPr>
          <w:rFonts w:ascii="Arial" w:eastAsia="微软雅黑" w:hAnsi="Arial" w:cs="Arial"/>
          <w:sz w:val="24"/>
        </w:rPr>
        <w:t>及图形工作站性能</w:t>
      </w:r>
      <w:r w:rsidR="00A517EA" w:rsidRPr="008C5A51">
        <w:rPr>
          <w:rFonts w:ascii="Arial" w:eastAsia="微软雅黑" w:hAnsi="Arial" w:cs="Arial"/>
          <w:sz w:val="24"/>
        </w:rPr>
        <w:t>100%</w:t>
      </w:r>
      <w:r w:rsidR="00A517EA" w:rsidRPr="008C5A51">
        <w:rPr>
          <w:rFonts w:ascii="Arial" w:eastAsia="微软雅黑" w:hAnsi="Arial" w:cs="Arial"/>
          <w:sz w:val="24"/>
        </w:rPr>
        <w:t>保持、用户个性化设置</w:t>
      </w:r>
      <w:r w:rsidR="00A517EA" w:rsidRPr="008C5A51">
        <w:rPr>
          <w:rFonts w:ascii="Arial" w:eastAsia="微软雅黑" w:hAnsi="Arial" w:cs="Arial"/>
          <w:sz w:val="24"/>
        </w:rPr>
        <w:t>100%</w:t>
      </w:r>
      <w:r w:rsidR="00A517EA" w:rsidRPr="008C5A51">
        <w:rPr>
          <w:rFonts w:ascii="Arial" w:eastAsia="微软雅黑" w:hAnsi="Arial" w:cs="Arial"/>
          <w:sz w:val="24"/>
        </w:rPr>
        <w:t>保持。</w:t>
      </w:r>
    </w:p>
    <w:p w:rsidR="00A517EA" w:rsidRPr="008C5A51" w:rsidRDefault="00F539DC" w:rsidP="007548B3">
      <w:pPr>
        <w:ind w:firstLineChars="200" w:firstLine="480"/>
        <w:rPr>
          <w:rFonts w:ascii="Arial" w:eastAsia="微软雅黑" w:hAnsi="Arial" w:cs="Arial"/>
          <w:sz w:val="24"/>
        </w:rPr>
      </w:pPr>
      <w:r>
        <w:rPr>
          <w:rFonts w:ascii="Arial" w:eastAsia="微软雅黑" w:hAnsi="Arial" w:cs="Arial"/>
          <w:sz w:val="24"/>
        </w:rPr>
        <w:t>联想商用</w:t>
      </w:r>
      <w:r>
        <w:rPr>
          <w:rFonts w:ascii="Arial" w:eastAsia="微软雅黑" w:hAnsi="Arial" w:cs="Arial"/>
          <w:sz w:val="24"/>
        </w:rPr>
        <w:t>IDV</w:t>
      </w:r>
      <w:r>
        <w:rPr>
          <w:rFonts w:ascii="Arial" w:eastAsia="微软雅黑" w:hAnsi="Arial" w:cs="Arial"/>
          <w:sz w:val="24"/>
        </w:rPr>
        <w:t>解决方案</w:t>
      </w:r>
      <w:r w:rsidR="00A517EA" w:rsidRPr="008C5A51">
        <w:rPr>
          <w:rFonts w:ascii="Arial" w:eastAsia="微软雅黑" w:hAnsi="Arial" w:cs="Arial"/>
          <w:sz w:val="24"/>
        </w:rPr>
        <w:t>是利用计算机技术、网络技术、存储技术对与学校的各类型实训机房、多媒体教室、语音实验室等信息资源进行全面科学规范的集中化管理，集中化调配的模式，并用科学规范的管理对这些信息资源进行整合和集成，以构成统一的信息化基础架构管理，统一的资源管理和统一的权限控制；逐步把学校的信息化建设成面向服务的</w:t>
      </w:r>
      <w:proofErr w:type="gramStart"/>
      <w:r w:rsidR="00A517EA" w:rsidRPr="008C5A51">
        <w:rPr>
          <w:rFonts w:ascii="Arial" w:eastAsia="微软雅黑" w:hAnsi="Arial" w:cs="Arial"/>
          <w:sz w:val="24"/>
        </w:rPr>
        <w:t>云计算</w:t>
      </w:r>
      <w:proofErr w:type="gramEnd"/>
      <w:r w:rsidR="00A517EA" w:rsidRPr="008C5A51">
        <w:rPr>
          <w:rFonts w:ascii="Arial" w:eastAsia="微软雅黑" w:hAnsi="Arial" w:cs="Arial"/>
          <w:sz w:val="24"/>
        </w:rPr>
        <w:t>管理模式。</w:t>
      </w:r>
    </w:p>
    <w:p w:rsidR="00A517EA" w:rsidRPr="008C5A51" w:rsidRDefault="00F539DC" w:rsidP="007548B3">
      <w:pPr>
        <w:ind w:firstLineChars="200" w:firstLine="480"/>
        <w:rPr>
          <w:rFonts w:ascii="Arial" w:eastAsia="微软雅黑" w:hAnsi="Arial" w:cs="Arial"/>
          <w:sz w:val="24"/>
        </w:rPr>
      </w:pPr>
      <w:r>
        <w:rPr>
          <w:rFonts w:ascii="Arial" w:eastAsia="微软雅黑" w:hAnsi="Arial" w:cs="Arial"/>
          <w:sz w:val="24"/>
        </w:rPr>
        <w:t>联想商用</w:t>
      </w:r>
      <w:r>
        <w:rPr>
          <w:rFonts w:ascii="Arial" w:eastAsia="微软雅黑" w:hAnsi="Arial" w:cs="Arial"/>
          <w:sz w:val="24"/>
        </w:rPr>
        <w:t>IDV</w:t>
      </w:r>
      <w:r>
        <w:rPr>
          <w:rFonts w:ascii="Arial" w:eastAsia="微软雅黑" w:hAnsi="Arial" w:cs="Arial"/>
          <w:sz w:val="24"/>
        </w:rPr>
        <w:t>解决方案</w:t>
      </w:r>
      <w:r w:rsidR="00A517EA" w:rsidRPr="008C5A51">
        <w:rPr>
          <w:rFonts w:ascii="Arial" w:eastAsia="微软雅黑" w:hAnsi="Arial" w:cs="Arial"/>
          <w:sz w:val="24"/>
        </w:rPr>
        <w:t>可以将学校内少则几十台，多则上千台的各</w:t>
      </w:r>
      <w:proofErr w:type="gramStart"/>
      <w:r w:rsidR="00A517EA" w:rsidRPr="008C5A51">
        <w:rPr>
          <w:rFonts w:ascii="Arial" w:eastAsia="微软雅黑" w:hAnsi="Arial" w:cs="Arial"/>
          <w:sz w:val="24"/>
        </w:rPr>
        <w:t>类相对</w:t>
      </w:r>
      <w:proofErr w:type="gramEnd"/>
      <w:r w:rsidR="00A517EA" w:rsidRPr="008C5A51">
        <w:rPr>
          <w:rFonts w:ascii="Arial" w:eastAsia="微软雅黑" w:hAnsi="Arial" w:cs="Arial"/>
          <w:sz w:val="24"/>
        </w:rPr>
        <w:t>独立分散的计算机系统进行统一的整合，有效的减小维护工作量，合理统一的调配有限的计算机教学资源，从而大大降低系统复杂度、大大提升学校的信息化教学水平。</w:t>
      </w:r>
    </w:p>
    <w:p w:rsidR="00A517EA" w:rsidRPr="008C5A51" w:rsidRDefault="00A517EA" w:rsidP="007548B3">
      <w:pPr>
        <w:pStyle w:val="23"/>
        <w:spacing w:line="240" w:lineRule="auto"/>
        <w:rPr>
          <w:rFonts w:ascii="Arial" w:eastAsia="微软雅黑" w:hAnsi="Arial" w:cs="Arial"/>
        </w:rPr>
      </w:pPr>
      <w:bookmarkStart w:id="5" w:name="_Toc508789088"/>
      <w:bookmarkStart w:id="6" w:name="_Toc531102203"/>
      <w:r w:rsidRPr="008C5A51">
        <w:rPr>
          <w:rFonts w:ascii="Arial" w:eastAsia="微软雅黑" w:hAnsi="Arial" w:cs="Arial"/>
        </w:rPr>
        <w:t>产品的基本能力</w:t>
      </w:r>
      <w:bookmarkEnd w:id="5"/>
      <w:bookmarkEnd w:id="6"/>
    </w:p>
    <w:p w:rsidR="00A517EA" w:rsidRPr="008C5A51" w:rsidRDefault="00A517EA" w:rsidP="007548B3">
      <w:pPr>
        <w:pStyle w:val="31"/>
        <w:spacing w:line="240" w:lineRule="auto"/>
        <w:rPr>
          <w:rFonts w:ascii="Arial" w:eastAsia="微软雅黑" w:hAnsi="Arial" w:cs="Arial"/>
        </w:rPr>
      </w:pPr>
      <w:bookmarkStart w:id="7" w:name="_Toc508789089"/>
      <w:bookmarkStart w:id="8" w:name="_Toc531102204"/>
      <w:r w:rsidRPr="008C5A51">
        <w:rPr>
          <w:rFonts w:ascii="Arial" w:eastAsia="微软雅黑" w:hAnsi="Arial" w:cs="Arial"/>
        </w:rPr>
        <w:t>能够给教学活动带来的益处</w:t>
      </w:r>
      <w:bookmarkEnd w:id="7"/>
      <w:bookmarkEnd w:id="8"/>
    </w:p>
    <w:p w:rsidR="00A517EA" w:rsidRPr="008C5A51" w:rsidRDefault="00A517EA" w:rsidP="007548B3">
      <w:pPr>
        <w:pStyle w:val="aff3"/>
        <w:numPr>
          <w:ilvl w:val="0"/>
          <w:numId w:val="17"/>
        </w:numPr>
        <w:ind w:left="0" w:firstLine="480"/>
        <w:rPr>
          <w:rFonts w:ascii="Arial" w:eastAsia="微软雅黑" w:hAnsi="Arial" w:cs="Arial"/>
          <w:b/>
          <w:sz w:val="24"/>
          <w:szCs w:val="24"/>
        </w:rPr>
      </w:pPr>
      <w:r w:rsidRPr="008C5A51">
        <w:rPr>
          <w:rFonts w:ascii="Arial" w:eastAsia="微软雅黑" w:hAnsi="Arial" w:cs="Arial"/>
          <w:b/>
          <w:sz w:val="24"/>
          <w:szCs w:val="24"/>
        </w:rPr>
        <w:t>简化教学环境</w:t>
      </w:r>
    </w:p>
    <w:p w:rsidR="00A517EA" w:rsidRPr="008C5A51" w:rsidRDefault="00A517EA" w:rsidP="007548B3">
      <w:pPr>
        <w:pStyle w:val="aff3"/>
        <w:numPr>
          <w:ilvl w:val="1"/>
          <w:numId w:val="17"/>
        </w:numPr>
        <w:ind w:left="0" w:firstLine="480"/>
        <w:rPr>
          <w:rFonts w:ascii="Arial" w:eastAsia="微软雅黑" w:hAnsi="Arial" w:cs="Arial"/>
          <w:sz w:val="24"/>
          <w:szCs w:val="24"/>
        </w:rPr>
      </w:pPr>
      <w:r w:rsidRPr="008C5A51">
        <w:rPr>
          <w:rFonts w:ascii="Arial" w:eastAsia="微软雅黑" w:hAnsi="Arial" w:cs="Arial"/>
          <w:sz w:val="24"/>
          <w:szCs w:val="24"/>
        </w:rPr>
        <w:t>更轻松的教学环境建制、管理和维护；</w:t>
      </w:r>
    </w:p>
    <w:p w:rsidR="00A517EA" w:rsidRPr="008C5A51" w:rsidRDefault="00A517EA" w:rsidP="007548B3">
      <w:pPr>
        <w:pStyle w:val="aff3"/>
        <w:numPr>
          <w:ilvl w:val="1"/>
          <w:numId w:val="17"/>
        </w:numPr>
        <w:ind w:left="0" w:firstLine="480"/>
        <w:rPr>
          <w:rFonts w:ascii="Arial" w:eastAsia="微软雅黑" w:hAnsi="Arial" w:cs="Arial"/>
          <w:sz w:val="24"/>
          <w:szCs w:val="24"/>
        </w:rPr>
      </w:pPr>
      <w:r w:rsidRPr="008C5A51">
        <w:rPr>
          <w:rFonts w:ascii="Arial" w:eastAsia="微软雅黑" w:hAnsi="Arial" w:cs="Arial"/>
          <w:sz w:val="24"/>
          <w:szCs w:val="24"/>
        </w:rPr>
        <w:t>更快、更高效个性化的教学环境调整；</w:t>
      </w:r>
    </w:p>
    <w:p w:rsidR="00A517EA" w:rsidRPr="008C5A51" w:rsidRDefault="00A517EA" w:rsidP="007548B3">
      <w:pPr>
        <w:pStyle w:val="aff3"/>
        <w:numPr>
          <w:ilvl w:val="1"/>
          <w:numId w:val="17"/>
        </w:numPr>
        <w:ind w:left="0" w:firstLine="480"/>
        <w:rPr>
          <w:rFonts w:ascii="Arial" w:eastAsia="微软雅黑" w:hAnsi="Arial" w:cs="Arial"/>
          <w:sz w:val="24"/>
          <w:szCs w:val="24"/>
        </w:rPr>
      </w:pPr>
      <w:r w:rsidRPr="008C5A51">
        <w:rPr>
          <w:rFonts w:ascii="Arial" w:eastAsia="微软雅黑" w:hAnsi="Arial" w:cs="Arial"/>
          <w:sz w:val="24"/>
          <w:szCs w:val="24"/>
        </w:rPr>
        <w:t>更简单可靠的</w:t>
      </w:r>
      <w:r w:rsidRPr="008C5A51">
        <w:rPr>
          <w:rFonts w:ascii="Arial" w:eastAsia="微软雅黑" w:hAnsi="Arial" w:cs="Arial"/>
          <w:sz w:val="24"/>
          <w:szCs w:val="24"/>
        </w:rPr>
        <w:t>PC</w:t>
      </w:r>
      <w:r w:rsidRPr="008C5A51">
        <w:rPr>
          <w:rFonts w:ascii="Arial" w:eastAsia="微软雅黑" w:hAnsi="Arial" w:cs="Arial"/>
          <w:sz w:val="24"/>
          <w:szCs w:val="24"/>
        </w:rPr>
        <w:t>桌面运行控制；</w:t>
      </w:r>
    </w:p>
    <w:p w:rsidR="00A517EA" w:rsidRPr="008C5A51" w:rsidRDefault="00A517EA" w:rsidP="007548B3">
      <w:pPr>
        <w:pStyle w:val="aff3"/>
        <w:numPr>
          <w:ilvl w:val="1"/>
          <w:numId w:val="17"/>
        </w:numPr>
        <w:ind w:left="0" w:firstLine="480"/>
        <w:rPr>
          <w:rFonts w:ascii="Arial" w:eastAsia="微软雅黑" w:hAnsi="Arial" w:cs="Arial"/>
          <w:sz w:val="24"/>
          <w:szCs w:val="24"/>
        </w:rPr>
      </w:pPr>
      <w:r w:rsidRPr="008C5A51">
        <w:rPr>
          <w:rFonts w:ascii="Arial" w:eastAsia="微软雅黑" w:hAnsi="Arial" w:cs="Arial"/>
          <w:sz w:val="24"/>
          <w:szCs w:val="24"/>
        </w:rPr>
        <w:t>更多时间投入提高教学质量及水平上；</w:t>
      </w:r>
    </w:p>
    <w:p w:rsidR="00A517EA" w:rsidRPr="008C5A51" w:rsidRDefault="00A517EA" w:rsidP="007548B3">
      <w:pPr>
        <w:pStyle w:val="aff3"/>
        <w:numPr>
          <w:ilvl w:val="1"/>
          <w:numId w:val="17"/>
        </w:numPr>
        <w:ind w:left="0" w:firstLine="480"/>
        <w:rPr>
          <w:rFonts w:ascii="Arial" w:eastAsia="微软雅黑" w:hAnsi="Arial" w:cs="Arial"/>
          <w:sz w:val="24"/>
          <w:szCs w:val="24"/>
        </w:rPr>
      </w:pPr>
      <w:r w:rsidRPr="008C5A51">
        <w:rPr>
          <w:rFonts w:ascii="Arial" w:eastAsia="微软雅黑" w:hAnsi="Arial" w:cs="Arial"/>
          <w:sz w:val="24"/>
          <w:szCs w:val="24"/>
        </w:rPr>
        <w:t>支持各种可想见的教学模式；</w:t>
      </w:r>
    </w:p>
    <w:p w:rsidR="00A517EA" w:rsidRPr="008C5A51" w:rsidRDefault="00A517EA" w:rsidP="007548B3">
      <w:pPr>
        <w:pStyle w:val="aff3"/>
        <w:numPr>
          <w:ilvl w:val="1"/>
          <w:numId w:val="17"/>
        </w:numPr>
        <w:ind w:left="0" w:firstLine="480"/>
        <w:rPr>
          <w:rFonts w:ascii="Arial" w:eastAsia="微软雅黑" w:hAnsi="Arial" w:cs="Arial"/>
          <w:sz w:val="24"/>
          <w:szCs w:val="24"/>
        </w:rPr>
      </w:pPr>
      <w:r w:rsidRPr="008C5A51">
        <w:rPr>
          <w:rFonts w:ascii="Arial" w:eastAsia="微软雅黑" w:hAnsi="Arial" w:cs="Arial"/>
          <w:sz w:val="24"/>
          <w:szCs w:val="24"/>
        </w:rPr>
        <w:t>虚拟桌面漫游。</w:t>
      </w:r>
    </w:p>
    <w:p w:rsidR="00A517EA" w:rsidRPr="008C5A51" w:rsidRDefault="00A517EA" w:rsidP="00F539DC">
      <w:pPr>
        <w:pStyle w:val="aff3"/>
        <w:numPr>
          <w:ilvl w:val="0"/>
          <w:numId w:val="17"/>
        </w:numPr>
        <w:ind w:left="0" w:firstLine="480"/>
        <w:rPr>
          <w:rFonts w:ascii="Arial" w:eastAsia="微软雅黑" w:hAnsi="Arial" w:cs="Arial"/>
          <w:b/>
          <w:sz w:val="24"/>
          <w:szCs w:val="24"/>
        </w:rPr>
      </w:pPr>
      <w:r w:rsidRPr="008C5A51">
        <w:rPr>
          <w:rFonts w:ascii="Arial" w:eastAsia="微软雅黑" w:hAnsi="Arial" w:cs="Arial"/>
          <w:b/>
          <w:sz w:val="24"/>
          <w:szCs w:val="24"/>
        </w:rPr>
        <w:t>融入</w:t>
      </w:r>
      <w:r w:rsidR="00F539DC" w:rsidRPr="00F539DC">
        <w:rPr>
          <w:rFonts w:ascii="Arial" w:eastAsia="微软雅黑" w:hAnsi="Arial" w:cs="Arial" w:hint="eastAsia"/>
          <w:b/>
          <w:sz w:val="24"/>
          <w:szCs w:val="24"/>
        </w:rPr>
        <w:t>云课堂互动平台</w:t>
      </w:r>
    </w:p>
    <w:p w:rsidR="00A517EA" w:rsidRPr="008C5A51" w:rsidRDefault="00A517EA" w:rsidP="007548B3">
      <w:pPr>
        <w:pStyle w:val="aff3"/>
        <w:numPr>
          <w:ilvl w:val="1"/>
          <w:numId w:val="18"/>
        </w:numPr>
        <w:ind w:left="0" w:firstLine="480"/>
        <w:rPr>
          <w:rFonts w:ascii="Arial" w:eastAsia="微软雅黑" w:hAnsi="Arial" w:cs="Arial"/>
          <w:sz w:val="24"/>
          <w:szCs w:val="24"/>
        </w:rPr>
      </w:pPr>
      <w:r w:rsidRPr="008C5A51">
        <w:rPr>
          <w:rFonts w:ascii="Arial" w:eastAsia="微软雅黑" w:hAnsi="Arial" w:cs="Arial"/>
          <w:sz w:val="24"/>
          <w:szCs w:val="24"/>
        </w:rPr>
        <w:t>课前准备：教师账户管理、教师登录；</w:t>
      </w:r>
    </w:p>
    <w:p w:rsidR="00A517EA" w:rsidRPr="008C5A51" w:rsidRDefault="00A517EA" w:rsidP="007548B3">
      <w:pPr>
        <w:pStyle w:val="aff3"/>
        <w:numPr>
          <w:ilvl w:val="1"/>
          <w:numId w:val="18"/>
        </w:numPr>
        <w:ind w:left="0" w:firstLine="480"/>
        <w:rPr>
          <w:rFonts w:ascii="Arial" w:eastAsia="微软雅黑" w:hAnsi="Arial" w:cs="Arial"/>
          <w:sz w:val="24"/>
          <w:szCs w:val="24"/>
        </w:rPr>
      </w:pPr>
      <w:r w:rsidRPr="008C5A51">
        <w:rPr>
          <w:rFonts w:ascii="Arial" w:eastAsia="微软雅黑" w:hAnsi="Arial" w:cs="Arial"/>
          <w:sz w:val="24"/>
          <w:szCs w:val="24"/>
        </w:rPr>
        <w:lastRenderedPageBreak/>
        <w:t>课堂教学：教师演示、学生演示、视频广播、视频直播；</w:t>
      </w:r>
    </w:p>
    <w:p w:rsidR="00A517EA" w:rsidRPr="008C5A51" w:rsidRDefault="00A517EA" w:rsidP="007548B3">
      <w:pPr>
        <w:pStyle w:val="aff3"/>
        <w:numPr>
          <w:ilvl w:val="1"/>
          <w:numId w:val="18"/>
        </w:numPr>
        <w:ind w:left="0" w:firstLine="480"/>
        <w:rPr>
          <w:rFonts w:ascii="Arial" w:eastAsia="微软雅黑" w:hAnsi="Arial" w:cs="Arial"/>
          <w:sz w:val="24"/>
          <w:szCs w:val="24"/>
        </w:rPr>
      </w:pPr>
      <w:r w:rsidRPr="008C5A51">
        <w:rPr>
          <w:rFonts w:ascii="Arial" w:eastAsia="微软雅黑" w:hAnsi="Arial" w:cs="Arial"/>
          <w:sz w:val="24"/>
          <w:szCs w:val="24"/>
        </w:rPr>
        <w:t>课堂管理：管理班级、学生签到、实时监控、远程命令、学生策略、黑屏控制；</w:t>
      </w:r>
    </w:p>
    <w:p w:rsidR="00A517EA" w:rsidRPr="008C5A51" w:rsidRDefault="00A517EA" w:rsidP="007548B3">
      <w:pPr>
        <w:pStyle w:val="aff3"/>
        <w:numPr>
          <w:ilvl w:val="1"/>
          <w:numId w:val="18"/>
        </w:numPr>
        <w:ind w:left="0" w:firstLine="480"/>
        <w:rPr>
          <w:rFonts w:ascii="Arial" w:eastAsia="微软雅黑" w:hAnsi="Arial" w:cs="Arial"/>
          <w:sz w:val="24"/>
          <w:szCs w:val="24"/>
        </w:rPr>
      </w:pPr>
      <w:r w:rsidRPr="008C5A51">
        <w:rPr>
          <w:rFonts w:ascii="Arial" w:eastAsia="微软雅黑" w:hAnsi="Arial" w:cs="Arial"/>
          <w:sz w:val="24"/>
          <w:szCs w:val="24"/>
        </w:rPr>
        <w:t>课堂互动：共享白板、讨论、、分组教学、文件分发、文件收集；</w:t>
      </w:r>
    </w:p>
    <w:p w:rsidR="00A517EA" w:rsidRPr="008C5A51" w:rsidRDefault="00A517EA" w:rsidP="007548B3">
      <w:pPr>
        <w:pStyle w:val="aff3"/>
        <w:numPr>
          <w:ilvl w:val="1"/>
          <w:numId w:val="18"/>
        </w:numPr>
        <w:ind w:left="0" w:firstLine="480"/>
        <w:rPr>
          <w:rFonts w:ascii="Arial" w:eastAsia="微软雅黑" w:hAnsi="Arial" w:cs="Arial"/>
          <w:sz w:val="24"/>
          <w:szCs w:val="24"/>
        </w:rPr>
      </w:pPr>
      <w:r w:rsidRPr="008C5A51">
        <w:rPr>
          <w:rFonts w:ascii="Arial" w:eastAsia="微软雅黑" w:hAnsi="Arial" w:cs="Arial"/>
          <w:sz w:val="24"/>
          <w:szCs w:val="24"/>
        </w:rPr>
        <w:t>课堂测验：标准考试、答题卡考试、调查；</w:t>
      </w:r>
    </w:p>
    <w:p w:rsidR="00A517EA" w:rsidRPr="008C5A51" w:rsidRDefault="00A517EA" w:rsidP="007548B3">
      <w:pPr>
        <w:pStyle w:val="aff3"/>
        <w:numPr>
          <w:ilvl w:val="1"/>
          <w:numId w:val="18"/>
        </w:numPr>
        <w:ind w:left="0" w:firstLine="480"/>
        <w:rPr>
          <w:rFonts w:ascii="Arial" w:eastAsia="微软雅黑" w:hAnsi="Arial" w:cs="Arial"/>
          <w:sz w:val="24"/>
          <w:szCs w:val="24"/>
        </w:rPr>
      </w:pPr>
      <w:r w:rsidRPr="008C5A51">
        <w:rPr>
          <w:rFonts w:ascii="Arial" w:eastAsia="微软雅黑" w:hAnsi="Arial" w:cs="Arial"/>
          <w:sz w:val="24"/>
          <w:szCs w:val="24"/>
        </w:rPr>
        <w:t>学生上课：举手、发送消息、文件提交。</w:t>
      </w:r>
    </w:p>
    <w:p w:rsidR="00A517EA" w:rsidRPr="008C5A51" w:rsidRDefault="00A517EA" w:rsidP="007548B3">
      <w:pPr>
        <w:pStyle w:val="aff3"/>
        <w:numPr>
          <w:ilvl w:val="0"/>
          <w:numId w:val="19"/>
        </w:numPr>
        <w:ind w:left="0" w:firstLine="480"/>
        <w:rPr>
          <w:rFonts w:ascii="Arial" w:eastAsia="微软雅黑" w:hAnsi="Arial" w:cs="Arial"/>
          <w:b/>
          <w:sz w:val="24"/>
          <w:szCs w:val="24"/>
        </w:rPr>
      </w:pPr>
      <w:r w:rsidRPr="008C5A51">
        <w:rPr>
          <w:rFonts w:ascii="Arial" w:eastAsia="微软雅黑" w:hAnsi="Arial" w:cs="Arial"/>
          <w:b/>
          <w:sz w:val="24"/>
          <w:szCs w:val="24"/>
        </w:rPr>
        <w:t>支撑个性教学</w:t>
      </w:r>
    </w:p>
    <w:p w:rsidR="00A517EA" w:rsidRPr="008C5A51" w:rsidRDefault="00A517EA" w:rsidP="007548B3">
      <w:pPr>
        <w:pStyle w:val="aff3"/>
        <w:numPr>
          <w:ilvl w:val="1"/>
          <w:numId w:val="19"/>
        </w:numPr>
        <w:ind w:left="0" w:firstLine="480"/>
        <w:rPr>
          <w:rFonts w:ascii="Arial" w:eastAsia="微软雅黑" w:hAnsi="Arial" w:cs="Arial"/>
          <w:sz w:val="24"/>
          <w:szCs w:val="24"/>
        </w:rPr>
      </w:pPr>
      <w:r w:rsidRPr="008C5A51">
        <w:rPr>
          <w:rFonts w:ascii="Arial" w:eastAsia="微软雅黑" w:hAnsi="Arial" w:cs="Arial"/>
          <w:sz w:val="24"/>
          <w:szCs w:val="24"/>
        </w:rPr>
        <w:t>没有桌面管理限制；</w:t>
      </w:r>
    </w:p>
    <w:p w:rsidR="00A517EA" w:rsidRPr="008C5A51" w:rsidRDefault="00A517EA" w:rsidP="007548B3">
      <w:pPr>
        <w:pStyle w:val="aff3"/>
        <w:numPr>
          <w:ilvl w:val="1"/>
          <w:numId w:val="19"/>
        </w:numPr>
        <w:ind w:left="0" w:firstLine="480"/>
        <w:rPr>
          <w:rFonts w:ascii="Arial" w:eastAsia="微软雅黑" w:hAnsi="Arial" w:cs="Arial"/>
          <w:sz w:val="24"/>
          <w:szCs w:val="24"/>
        </w:rPr>
      </w:pPr>
      <w:r w:rsidRPr="008C5A51">
        <w:rPr>
          <w:rFonts w:ascii="Arial" w:eastAsia="微软雅黑" w:hAnsi="Arial" w:cs="Arial"/>
          <w:sz w:val="24"/>
          <w:szCs w:val="24"/>
        </w:rPr>
        <w:t>同时派发多个桌面至终端同时运行；</w:t>
      </w:r>
    </w:p>
    <w:p w:rsidR="00A517EA" w:rsidRPr="008C5A51" w:rsidRDefault="00A517EA" w:rsidP="007548B3">
      <w:pPr>
        <w:pStyle w:val="aff3"/>
        <w:numPr>
          <w:ilvl w:val="1"/>
          <w:numId w:val="19"/>
        </w:numPr>
        <w:ind w:left="0" w:firstLine="480"/>
        <w:rPr>
          <w:rFonts w:ascii="Arial" w:eastAsia="微软雅黑" w:hAnsi="Arial" w:cs="Arial"/>
          <w:sz w:val="24"/>
          <w:szCs w:val="24"/>
        </w:rPr>
      </w:pPr>
      <w:r w:rsidRPr="008C5A51">
        <w:rPr>
          <w:rFonts w:ascii="Arial" w:eastAsia="微软雅黑" w:hAnsi="Arial" w:cs="Arial"/>
          <w:sz w:val="24"/>
          <w:szCs w:val="24"/>
        </w:rPr>
        <w:t>支持运行需要大量计算的软件（</w:t>
      </w:r>
      <w:r w:rsidRPr="008C5A51">
        <w:rPr>
          <w:rFonts w:ascii="Arial" w:eastAsia="微软雅黑" w:hAnsi="Arial" w:cs="Arial"/>
          <w:sz w:val="24"/>
          <w:szCs w:val="24"/>
        </w:rPr>
        <w:t>CPU/GPU</w:t>
      </w:r>
      <w:r w:rsidRPr="008C5A51">
        <w:rPr>
          <w:rFonts w:ascii="Arial" w:eastAsia="微软雅黑" w:hAnsi="Arial" w:cs="Arial"/>
          <w:sz w:val="24"/>
          <w:szCs w:val="24"/>
        </w:rPr>
        <w:t>）；</w:t>
      </w:r>
    </w:p>
    <w:p w:rsidR="00A517EA" w:rsidRPr="008C5A51" w:rsidRDefault="00A517EA" w:rsidP="007548B3">
      <w:pPr>
        <w:pStyle w:val="aff3"/>
        <w:numPr>
          <w:ilvl w:val="1"/>
          <w:numId w:val="19"/>
        </w:numPr>
        <w:ind w:left="0" w:firstLine="480"/>
        <w:rPr>
          <w:rFonts w:ascii="Arial" w:eastAsia="微软雅黑" w:hAnsi="Arial" w:cs="Arial"/>
          <w:sz w:val="24"/>
          <w:szCs w:val="24"/>
        </w:rPr>
      </w:pPr>
      <w:r w:rsidRPr="008C5A51">
        <w:rPr>
          <w:rFonts w:ascii="Arial" w:eastAsia="微软雅黑" w:hAnsi="Arial" w:cs="Arial"/>
          <w:sz w:val="24"/>
          <w:szCs w:val="24"/>
        </w:rPr>
        <w:t>可以在同一台物理机上运行各种操作系统和软件；</w:t>
      </w:r>
    </w:p>
    <w:p w:rsidR="00A517EA" w:rsidRPr="008C5A51" w:rsidRDefault="00A517EA" w:rsidP="007548B3">
      <w:pPr>
        <w:pStyle w:val="aff3"/>
        <w:numPr>
          <w:ilvl w:val="1"/>
          <w:numId w:val="19"/>
        </w:numPr>
        <w:ind w:left="0" w:firstLine="480"/>
        <w:rPr>
          <w:rFonts w:ascii="Arial" w:eastAsia="微软雅黑" w:hAnsi="Arial" w:cs="Arial"/>
          <w:sz w:val="24"/>
          <w:szCs w:val="24"/>
        </w:rPr>
      </w:pPr>
      <w:r w:rsidRPr="008C5A51">
        <w:rPr>
          <w:rFonts w:ascii="Arial" w:eastAsia="微软雅黑" w:hAnsi="Arial" w:cs="Arial"/>
          <w:sz w:val="24"/>
          <w:szCs w:val="24"/>
        </w:rPr>
        <w:t>开放权限时可以安装任何软件；</w:t>
      </w:r>
    </w:p>
    <w:p w:rsidR="00A517EA" w:rsidRPr="008C5A51" w:rsidRDefault="00A517EA" w:rsidP="007548B3">
      <w:pPr>
        <w:pStyle w:val="aff3"/>
        <w:numPr>
          <w:ilvl w:val="1"/>
          <w:numId w:val="19"/>
        </w:numPr>
        <w:ind w:left="0" w:firstLine="480"/>
        <w:rPr>
          <w:rFonts w:ascii="Arial" w:eastAsia="微软雅黑" w:hAnsi="Arial" w:cs="Arial"/>
          <w:sz w:val="24"/>
          <w:szCs w:val="24"/>
        </w:rPr>
      </w:pPr>
      <w:r w:rsidRPr="008C5A51">
        <w:rPr>
          <w:rFonts w:ascii="Arial" w:eastAsia="微软雅黑" w:hAnsi="Arial" w:cs="Arial"/>
          <w:sz w:val="24"/>
          <w:szCs w:val="24"/>
        </w:rPr>
        <w:t>实现学生行为控制，创立使学生集中精力的学习环境。</w:t>
      </w:r>
    </w:p>
    <w:p w:rsidR="00A517EA" w:rsidRPr="008C5A51" w:rsidRDefault="00A517EA" w:rsidP="007548B3">
      <w:pPr>
        <w:pStyle w:val="31"/>
        <w:spacing w:line="240" w:lineRule="auto"/>
        <w:rPr>
          <w:rFonts w:ascii="Arial" w:eastAsia="微软雅黑" w:hAnsi="Arial" w:cs="Arial"/>
        </w:rPr>
      </w:pPr>
      <w:bookmarkStart w:id="9" w:name="_Toc508789090"/>
      <w:bookmarkStart w:id="10" w:name="_Toc531102205"/>
      <w:r w:rsidRPr="008C5A51">
        <w:rPr>
          <w:rFonts w:ascii="Arial" w:eastAsia="微软雅黑" w:hAnsi="Arial" w:cs="Arial"/>
        </w:rPr>
        <w:t>能够给学校信息资产管理带来的益</w:t>
      </w:r>
      <w:bookmarkEnd w:id="9"/>
      <w:bookmarkEnd w:id="10"/>
    </w:p>
    <w:p w:rsidR="00A517EA" w:rsidRPr="008C5A51" w:rsidRDefault="00A517EA" w:rsidP="007548B3">
      <w:pPr>
        <w:pStyle w:val="aff3"/>
        <w:numPr>
          <w:ilvl w:val="0"/>
          <w:numId w:val="20"/>
        </w:numPr>
        <w:ind w:left="0" w:firstLine="480"/>
        <w:rPr>
          <w:rFonts w:ascii="Arial" w:eastAsia="微软雅黑" w:hAnsi="Arial" w:cs="Arial"/>
          <w:b/>
          <w:sz w:val="24"/>
          <w:szCs w:val="24"/>
        </w:rPr>
      </w:pPr>
      <w:r w:rsidRPr="008C5A51">
        <w:rPr>
          <w:rFonts w:ascii="Arial" w:eastAsia="微软雅黑" w:hAnsi="Arial" w:cs="Arial"/>
          <w:b/>
          <w:sz w:val="24"/>
          <w:szCs w:val="24"/>
        </w:rPr>
        <w:t>降低维护难度</w:t>
      </w:r>
    </w:p>
    <w:p w:rsidR="00A517EA" w:rsidRPr="008C5A51" w:rsidRDefault="00A517EA" w:rsidP="007548B3">
      <w:pPr>
        <w:pStyle w:val="aff3"/>
        <w:numPr>
          <w:ilvl w:val="1"/>
          <w:numId w:val="20"/>
        </w:numPr>
        <w:ind w:left="0" w:firstLine="480"/>
        <w:rPr>
          <w:rFonts w:ascii="Arial" w:eastAsia="微软雅黑" w:hAnsi="Arial" w:cs="Arial"/>
          <w:sz w:val="24"/>
          <w:szCs w:val="24"/>
        </w:rPr>
      </w:pPr>
      <w:r w:rsidRPr="008C5A51">
        <w:rPr>
          <w:rFonts w:ascii="Arial" w:eastAsia="微软雅黑" w:hAnsi="Arial" w:cs="Arial"/>
          <w:sz w:val="24"/>
          <w:szCs w:val="24"/>
        </w:rPr>
        <w:t>提高电脑系统的正常使用率；</w:t>
      </w:r>
    </w:p>
    <w:p w:rsidR="00A517EA" w:rsidRPr="008C5A51" w:rsidRDefault="00A517EA" w:rsidP="007548B3">
      <w:pPr>
        <w:pStyle w:val="aff3"/>
        <w:numPr>
          <w:ilvl w:val="1"/>
          <w:numId w:val="20"/>
        </w:numPr>
        <w:ind w:left="0" w:firstLine="480"/>
        <w:rPr>
          <w:rFonts w:ascii="Arial" w:eastAsia="微软雅黑" w:hAnsi="Arial" w:cs="Arial"/>
          <w:sz w:val="24"/>
          <w:szCs w:val="24"/>
        </w:rPr>
      </w:pPr>
      <w:r w:rsidRPr="008C5A51">
        <w:rPr>
          <w:rFonts w:ascii="Arial" w:eastAsia="微软雅黑" w:hAnsi="Arial" w:cs="Arial"/>
          <w:sz w:val="24"/>
          <w:szCs w:val="24"/>
        </w:rPr>
        <w:t>可有效利用现有的</w:t>
      </w:r>
      <w:r w:rsidRPr="008C5A51">
        <w:rPr>
          <w:rFonts w:ascii="Arial" w:eastAsia="微软雅黑" w:hAnsi="Arial" w:cs="Arial"/>
          <w:sz w:val="24"/>
          <w:szCs w:val="24"/>
        </w:rPr>
        <w:t>IT</w:t>
      </w:r>
      <w:r w:rsidRPr="008C5A51">
        <w:rPr>
          <w:rFonts w:ascii="Arial" w:eastAsia="微软雅黑" w:hAnsi="Arial" w:cs="Arial"/>
          <w:sz w:val="24"/>
          <w:szCs w:val="24"/>
        </w:rPr>
        <w:t>资源；</w:t>
      </w:r>
    </w:p>
    <w:p w:rsidR="00A517EA" w:rsidRPr="008C5A51" w:rsidRDefault="00A517EA" w:rsidP="007548B3">
      <w:pPr>
        <w:pStyle w:val="aff3"/>
        <w:numPr>
          <w:ilvl w:val="1"/>
          <w:numId w:val="20"/>
        </w:numPr>
        <w:ind w:left="0" w:firstLine="480"/>
        <w:rPr>
          <w:rFonts w:ascii="Arial" w:eastAsia="微软雅黑" w:hAnsi="Arial" w:cs="Arial"/>
          <w:sz w:val="24"/>
          <w:szCs w:val="24"/>
        </w:rPr>
      </w:pPr>
      <w:r w:rsidRPr="008C5A51">
        <w:rPr>
          <w:rFonts w:ascii="Arial" w:eastAsia="微软雅黑" w:hAnsi="Arial" w:cs="Arial"/>
          <w:sz w:val="24"/>
          <w:szCs w:val="24"/>
        </w:rPr>
        <w:t>桌面不在受限于机房环境；</w:t>
      </w:r>
    </w:p>
    <w:p w:rsidR="00A517EA" w:rsidRPr="008C5A51" w:rsidRDefault="00A517EA" w:rsidP="007548B3">
      <w:pPr>
        <w:pStyle w:val="aff3"/>
        <w:numPr>
          <w:ilvl w:val="1"/>
          <w:numId w:val="20"/>
        </w:numPr>
        <w:ind w:left="0" w:firstLine="480"/>
        <w:rPr>
          <w:rFonts w:ascii="Arial" w:eastAsia="微软雅黑" w:hAnsi="Arial" w:cs="Arial"/>
          <w:sz w:val="24"/>
          <w:szCs w:val="24"/>
        </w:rPr>
      </w:pPr>
      <w:r w:rsidRPr="008C5A51">
        <w:rPr>
          <w:rFonts w:ascii="Arial" w:eastAsia="微软雅黑" w:hAnsi="Arial" w:cs="Arial"/>
          <w:sz w:val="24"/>
          <w:szCs w:val="24"/>
        </w:rPr>
        <w:t>很低的部署难度和建设成本；</w:t>
      </w:r>
    </w:p>
    <w:p w:rsidR="00A517EA" w:rsidRPr="008C5A51" w:rsidRDefault="00A517EA" w:rsidP="007548B3">
      <w:pPr>
        <w:pStyle w:val="aff3"/>
        <w:numPr>
          <w:ilvl w:val="1"/>
          <w:numId w:val="20"/>
        </w:numPr>
        <w:ind w:left="0" w:firstLine="480"/>
        <w:rPr>
          <w:rFonts w:ascii="Arial" w:eastAsia="微软雅黑" w:hAnsi="Arial" w:cs="Arial"/>
          <w:sz w:val="24"/>
          <w:szCs w:val="24"/>
        </w:rPr>
      </w:pPr>
      <w:r w:rsidRPr="008C5A51">
        <w:rPr>
          <w:rFonts w:ascii="Arial" w:eastAsia="微软雅黑" w:hAnsi="Arial" w:cs="Arial"/>
          <w:sz w:val="24"/>
          <w:szCs w:val="24"/>
        </w:rPr>
        <w:t>支持云部署和远程维护；</w:t>
      </w:r>
    </w:p>
    <w:p w:rsidR="00A517EA" w:rsidRPr="008C5A51" w:rsidRDefault="00A517EA" w:rsidP="007548B3">
      <w:pPr>
        <w:pStyle w:val="aff3"/>
        <w:numPr>
          <w:ilvl w:val="1"/>
          <w:numId w:val="20"/>
        </w:numPr>
        <w:ind w:left="0" w:firstLine="480"/>
        <w:rPr>
          <w:rFonts w:ascii="Arial" w:eastAsia="微软雅黑" w:hAnsi="Arial" w:cs="Arial"/>
          <w:sz w:val="24"/>
          <w:szCs w:val="24"/>
        </w:rPr>
      </w:pPr>
      <w:r w:rsidRPr="008C5A51">
        <w:rPr>
          <w:rFonts w:ascii="Arial" w:eastAsia="微软雅黑" w:hAnsi="Arial" w:cs="Arial"/>
          <w:sz w:val="24"/>
          <w:szCs w:val="24"/>
        </w:rPr>
        <w:t>加强课余时间电脑教室的有效使用；</w:t>
      </w:r>
    </w:p>
    <w:p w:rsidR="00A517EA" w:rsidRPr="008C5A51" w:rsidRDefault="00A517EA" w:rsidP="007548B3">
      <w:pPr>
        <w:pStyle w:val="aff3"/>
        <w:numPr>
          <w:ilvl w:val="1"/>
          <w:numId w:val="20"/>
        </w:numPr>
        <w:ind w:left="0" w:firstLine="480"/>
        <w:rPr>
          <w:rFonts w:ascii="Arial" w:eastAsia="微软雅黑" w:hAnsi="Arial" w:cs="Arial"/>
          <w:sz w:val="24"/>
          <w:szCs w:val="24"/>
        </w:rPr>
      </w:pPr>
      <w:r w:rsidRPr="008C5A51">
        <w:rPr>
          <w:rFonts w:ascii="Arial" w:eastAsia="微软雅黑" w:hAnsi="Arial" w:cs="Arial"/>
          <w:sz w:val="24"/>
          <w:szCs w:val="24"/>
        </w:rPr>
        <w:t>降低电脑系统运维以及人力成本。</w:t>
      </w:r>
      <w:r w:rsidRPr="008C5A51">
        <w:rPr>
          <w:rFonts w:ascii="Arial" w:eastAsia="微软雅黑" w:hAnsi="Arial" w:cs="Arial"/>
          <w:sz w:val="24"/>
          <w:szCs w:val="24"/>
        </w:rPr>
        <w:tab/>
      </w:r>
    </w:p>
    <w:p w:rsidR="00A517EA" w:rsidRPr="008C5A51" w:rsidRDefault="00A517EA" w:rsidP="007548B3">
      <w:pPr>
        <w:pStyle w:val="aff3"/>
        <w:numPr>
          <w:ilvl w:val="0"/>
          <w:numId w:val="20"/>
        </w:numPr>
        <w:ind w:left="0" w:firstLine="480"/>
        <w:rPr>
          <w:rFonts w:ascii="Arial" w:eastAsia="微软雅黑" w:hAnsi="Arial" w:cs="Arial"/>
          <w:b/>
          <w:sz w:val="24"/>
          <w:szCs w:val="24"/>
        </w:rPr>
      </w:pPr>
      <w:r w:rsidRPr="008C5A51">
        <w:rPr>
          <w:rFonts w:ascii="Arial" w:eastAsia="微软雅黑" w:hAnsi="Arial" w:cs="Arial"/>
          <w:b/>
          <w:sz w:val="24"/>
          <w:szCs w:val="24"/>
        </w:rPr>
        <w:t>提升系统安全</w:t>
      </w:r>
    </w:p>
    <w:p w:rsidR="00A517EA" w:rsidRPr="008C5A51" w:rsidRDefault="00A517EA" w:rsidP="007548B3">
      <w:pPr>
        <w:pStyle w:val="aff3"/>
        <w:numPr>
          <w:ilvl w:val="1"/>
          <w:numId w:val="20"/>
        </w:numPr>
        <w:ind w:left="0" w:firstLine="480"/>
        <w:rPr>
          <w:rFonts w:ascii="Arial" w:eastAsia="微软雅黑" w:hAnsi="Arial" w:cs="Arial"/>
          <w:sz w:val="24"/>
          <w:szCs w:val="24"/>
        </w:rPr>
      </w:pPr>
      <w:r w:rsidRPr="008C5A51">
        <w:rPr>
          <w:rFonts w:ascii="Arial" w:eastAsia="微软雅黑" w:hAnsi="Arial" w:cs="Arial"/>
          <w:sz w:val="24"/>
          <w:szCs w:val="24"/>
        </w:rPr>
        <w:t>自动化的系统更新部署和推送；</w:t>
      </w:r>
    </w:p>
    <w:p w:rsidR="00A517EA" w:rsidRPr="008C5A51" w:rsidRDefault="00A517EA" w:rsidP="007548B3">
      <w:pPr>
        <w:pStyle w:val="aff3"/>
        <w:numPr>
          <w:ilvl w:val="1"/>
          <w:numId w:val="20"/>
        </w:numPr>
        <w:ind w:left="0" w:firstLine="480"/>
        <w:rPr>
          <w:rFonts w:ascii="Arial" w:eastAsia="微软雅黑" w:hAnsi="Arial" w:cs="Arial"/>
          <w:sz w:val="24"/>
          <w:szCs w:val="24"/>
        </w:rPr>
      </w:pPr>
      <w:r w:rsidRPr="008C5A51">
        <w:rPr>
          <w:rFonts w:ascii="Arial" w:eastAsia="微软雅黑" w:hAnsi="Arial" w:cs="Arial"/>
          <w:sz w:val="24"/>
          <w:szCs w:val="24"/>
        </w:rPr>
        <w:t>防止磁盘损坏，支持系统自动还原；</w:t>
      </w:r>
    </w:p>
    <w:p w:rsidR="00A517EA" w:rsidRPr="008C5A51" w:rsidRDefault="00A517EA" w:rsidP="007548B3">
      <w:pPr>
        <w:pStyle w:val="aff3"/>
        <w:numPr>
          <w:ilvl w:val="1"/>
          <w:numId w:val="20"/>
        </w:numPr>
        <w:ind w:left="0" w:firstLine="480"/>
        <w:rPr>
          <w:rFonts w:ascii="Arial" w:eastAsia="微软雅黑" w:hAnsi="Arial" w:cs="Arial"/>
          <w:sz w:val="24"/>
          <w:szCs w:val="24"/>
        </w:rPr>
      </w:pPr>
      <w:r w:rsidRPr="008C5A51">
        <w:rPr>
          <w:rFonts w:ascii="Arial" w:eastAsia="微软雅黑" w:hAnsi="Arial" w:cs="Arial"/>
          <w:sz w:val="24"/>
          <w:szCs w:val="24"/>
        </w:rPr>
        <w:t>本地数据加密。</w:t>
      </w:r>
    </w:p>
    <w:p w:rsidR="00A517EA" w:rsidRPr="008C5A51" w:rsidRDefault="00A517EA" w:rsidP="007548B3">
      <w:pPr>
        <w:pStyle w:val="23"/>
        <w:spacing w:line="240" w:lineRule="auto"/>
        <w:rPr>
          <w:rFonts w:ascii="Arial" w:eastAsia="微软雅黑" w:hAnsi="Arial" w:cs="Arial"/>
        </w:rPr>
      </w:pPr>
      <w:bookmarkStart w:id="11" w:name="_Toc508789091"/>
      <w:bookmarkStart w:id="12" w:name="_Toc531102206"/>
      <w:r w:rsidRPr="008C5A51">
        <w:rPr>
          <w:rFonts w:ascii="Arial" w:eastAsia="微软雅黑" w:hAnsi="Arial" w:cs="Arial"/>
        </w:rPr>
        <w:t>产品的工作原理</w:t>
      </w:r>
      <w:bookmarkEnd w:id="11"/>
      <w:bookmarkEnd w:id="12"/>
    </w:p>
    <w:p w:rsidR="00A517EA" w:rsidRPr="008C5A51" w:rsidRDefault="00A517EA" w:rsidP="007548B3">
      <w:pPr>
        <w:ind w:firstLineChars="200" w:firstLine="480"/>
        <w:rPr>
          <w:rFonts w:ascii="Arial" w:eastAsia="微软雅黑" w:hAnsi="Arial" w:cs="Arial"/>
          <w:b/>
          <w:sz w:val="24"/>
        </w:rPr>
      </w:pPr>
      <w:r w:rsidRPr="008C5A51">
        <w:rPr>
          <w:rFonts w:ascii="Arial" w:eastAsia="微软雅黑" w:hAnsi="Arial" w:cs="Arial"/>
          <w:b/>
          <w:sz w:val="24"/>
        </w:rPr>
        <w:t>原始的物理机</w:t>
      </w:r>
    </w:p>
    <w:p w:rsidR="00A517EA" w:rsidRPr="008C5A51" w:rsidRDefault="00A517EA" w:rsidP="007548B3">
      <w:pPr>
        <w:jc w:val="center"/>
        <w:rPr>
          <w:rFonts w:ascii="Arial" w:eastAsia="微软雅黑" w:hAnsi="Arial" w:cs="Arial"/>
          <w:sz w:val="24"/>
        </w:rPr>
      </w:pPr>
      <w:r w:rsidRPr="008C5A51">
        <w:rPr>
          <w:rFonts w:ascii="Arial" w:eastAsia="微软雅黑" w:hAnsi="Arial" w:cs="Arial"/>
          <w:noProof/>
          <w:sz w:val="24"/>
        </w:rPr>
        <w:lastRenderedPageBreak/>
        <w:drawing>
          <wp:inline distT="0" distB="0" distL="0" distR="0" wp14:anchorId="73E4B65E" wp14:editId="28353973">
            <wp:extent cx="5220000" cy="2648028"/>
            <wp:effectExtent l="19050" t="19050" r="19050" b="1905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原理图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20000" cy="2648028"/>
                    </a:xfrm>
                    <a:prstGeom prst="rect">
                      <a:avLst/>
                    </a:prstGeom>
                    <a:ln>
                      <a:solidFill>
                        <a:srgbClr val="0070C0"/>
                      </a:solidFill>
                    </a:ln>
                  </pic:spPr>
                </pic:pic>
              </a:graphicData>
            </a:graphic>
          </wp:inline>
        </w:drawing>
      </w:r>
    </w:p>
    <w:p w:rsidR="00A517EA" w:rsidRPr="008C5A51" w:rsidRDefault="00A517EA" w:rsidP="007548B3">
      <w:pPr>
        <w:ind w:firstLineChars="200" w:firstLine="480"/>
        <w:rPr>
          <w:rFonts w:ascii="Arial" w:eastAsia="微软雅黑" w:hAnsi="Arial" w:cs="Arial"/>
          <w:b/>
          <w:sz w:val="24"/>
        </w:rPr>
      </w:pPr>
      <w:r w:rsidRPr="008C5A51">
        <w:rPr>
          <w:rFonts w:ascii="Arial" w:eastAsia="微软雅黑" w:hAnsi="Arial" w:cs="Arial"/>
          <w:b/>
          <w:sz w:val="24"/>
        </w:rPr>
        <w:t>在物理机上运行虚拟机：</w:t>
      </w:r>
    </w:p>
    <w:p w:rsidR="00A517EA" w:rsidRPr="008C5A51" w:rsidRDefault="00A517EA" w:rsidP="007548B3">
      <w:pPr>
        <w:ind w:firstLineChars="200" w:firstLine="480"/>
        <w:rPr>
          <w:rFonts w:ascii="Arial" w:eastAsia="微软雅黑" w:hAnsi="Arial" w:cs="Arial"/>
          <w:sz w:val="24"/>
        </w:rPr>
      </w:pPr>
      <w:r w:rsidRPr="008C5A51">
        <w:rPr>
          <w:rFonts w:ascii="Arial" w:eastAsia="微软雅黑" w:hAnsi="Arial" w:cs="Arial"/>
          <w:sz w:val="24"/>
        </w:rPr>
        <w:t>该虚拟机能够利用所有物理机的资源，并可以对这些资源进行集中管控。系统及应用软件的运行效果与物理机相同。</w:t>
      </w:r>
    </w:p>
    <w:p w:rsidR="00A517EA" w:rsidRPr="008C5A51" w:rsidRDefault="00A517EA" w:rsidP="007548B3">
      <w:pPr>
        <w:jc w:val="center"/>
        <w:rPr>
          <w:rFonts w:ascii="Arial" w:eastAsia="微软雅黑" w:hAnsi="Arial" w:cs="Arial"/>
          <w:sz w:val="24"/>
        </w:rPr>
      </w:pPr>
      <w:r w:rsidRPr="008C5A51">
        <w:rPr>
          <w:rFonts w:ascii="Arial" w:eastAsia="微软雅黑" w:hAnsi="Arial" w:cs="Arial"/>
          <w:noProof/>
          <w:sz w:val="24"/>
        </w:rPr>
        <w:drawing>
          <wp:inline distT="0" distB="0" distL="0" distR="0" wp14:anchorId="1CE9A9A6" wp14:editId="4B1E19F9">
            <wp:extent cx="5220000" cy="2707480"/>
            <wp:effectExtent l="19050" t="19050" r="19050" b="1714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原理图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20000" cy="2707480"/>
                    </a:xfrm>
                    <a:prstGeom prst="rect">
                      <a:avLst/>
                    </a:prstGeom>
                    <a:ln>
                      <a:solidFill>
                        <a:srgbClr val="0070C0"/>
                      </a:solidFill>
                    </a:ln>
                  </pic:spPr>
                </pic:pic>
              </a:graphicData>
            </a:graphic>
          </wp:inline>
        </w:drawing>
      </w:r>
    </w:p>
    <w:p w:rsidR="00A517EA" w:rsidRPr="008C5A51" w:rsidRDefault="00A517EA" w:rsidP="007548B3">
      <w:pPr>
        <w:pStyle w:val="31"/>
        <w:spacing w:line="240" w:lineRule="auto"/>
        <w:rPr>
          <w:rFonts w:ascii="Arial" w:eastAsia="微软雅黑" w:hAnsi="Arial" w:cs="Arial"/>
        </w:rPr>
      </w:pPr>
      <w:bookmarkStart w:id="13" w:name="_Toc508789092"/>
      <w:bookmarkStart w:id="14" w:name="_Toc531102207"/>
      <w:r w:rsidRPr="008C5A51">
        <w:rPr>
          <w:rFonts w:ascii="Arial" w:eastAsia="微软雅黑" w:hAnsi="Arial" w:cs="Arial"/>
        </w:rPr>
        <w:t>镜像生成</w:t>
      </w:r>
      <w:bookmarkEnd w:id="13"/>
      <w:bookmarkEnd w:id="14"/>
    </w:p>
    <w:p w:rsidR="00A517EA" w:rsidRPr="008C5A51" w:rsidRDefault="00A517EA" w:rsidP="007548B3">
      <w:pPr>
        <w:pStyle w:val="afffffe"/>
        <w:spacing w:beforeLines="0" w:before="0" w:afterLines="0" w:after="0"/>
        <w:ind w:firstLineChars="200" w:firstLine="480"/>
        <w:rPr>
          <w:rFonts w:ascii="Arial" w:eastAsia="微软雅黑" w:hAnsi="Arial" w:cs="Arial"/>
          <w:szCs w:val="24"/>
        </w:rPr>
      </w:pPr>
      <w:r w:rsidRPr="008C5A51">
        <w:rPr>
          <w:rFonts w:ascii="Arial" w:eastAsia="微软雅黑" w:hAnsi="Arial" w:cs="Arial"/>
          <w:szCs w:val="24"/>
        </w:rPr>
        <w:t>系统导入时制作一个所有用户使用的标准镜像，所有用户本地客户端直接运行此镜像，本地不需安装操作系统及软件；此镜像包含操作系统、所有用户共同需要的软件、所有客户端需要的硬件驱动、所有制定的安全策略、所有客户端的域控信息等，用户单独的软件需求和个性化设置的需求通过镜像差异化解决。此镜像制完成后，普通用户无法自行修改，实现软件故障的快速恢复。</w:t>
      </w:r>
    </w:p>
    <w:p w:rsidR="00A517EA" w:rsidRPr="008C5A51" w:rsidRDefault="00A517EA" w:rsidP="007548B3">
      <w:pPr>
        <w:pStyle w:val="31"/>
        <w:spacing w:line="240" w:lineRule="auto"/>
        <w:rPr>
          <w:rFonts w:ascii="Arial" w:eastAsia="微软雅黑" w:hAnsi="Arial" w:cs="Arial"/>
        </w:rPr>
      </w:pPr>
      <w:bookmarkStart w:id="15" w:name="_Toc508789093"/>
      <w:bookmarkStart w:id="16" w:name="_Toc531102208"/>
      <w:r w:rsidRPr="008C5A51">
        <w:rPr>
          <w:rFonts w:ascii="Arial" w:eastAsia="微软雅黑" w:hAnsi="Arial" w:cs="Arial"/>
        </w:rPr>
        <w:t>远程启动</w:t>
      </w:r>
      <w:bookmarkEnd w:id="15"/>
      <w:bookmarkEnd w:id="16"/>
    </w:p>
    <w:p w:rsidR="00A517EA" w:rsidRPr="008C5A51" w:rsidRDefault="00A517EA" w:rsidP="007548B3">
      <w:pPr>
        <w:ind w:firstLineChars="200" w:firstLine="480"/>
        <w:rPr>
          <w:rFonts w:ascii="Arial" w:eastAsia="微软雅黑" w:hAnsi="Arial" w:cs="Arial"/>
          <w:sz w:val="24"/>
        </w:rPr>
      </w:pPr>
      <w:r w:rsidRPr="008C5A51">
        <w:rPr>
          <w:rFonts w:ascii="Arial" w:eastAsia="微软雅黑" w:hAnsi="Arial" w:cs="Arial"/>
          <w:sz w:val="24"/>
        </w:rPr>
        <w:t>系统客户端第一次启动时，会利用服务器上镜像启动本地硬件，此时工作方</w:t>
      </w:r>
      <w:r w:rsidRPr="008C5A51">
        <w:rPr>
          <w:rFonts w:ascii="Arial" w:eastAsia="微软雅黑" w:hAnsi="Arial" w:cs="Arial"/>
          <w:sz w:val="24"/>
        </w:rPr>
        <w:lastRenderedPageBreak/>
        <w:t>式为串流的方式，需要哪个扇区的数据即下载哪个扇区。当客户端启动后，会在后台根据网络状况自动下载镜像，（</w:t>
      </w:r>
      <w:r w:rsidRPr="008C5A51">
        <w:rPr>
          <w:rFonts w:ascii="Arial" w:eastAsia="微软雅黑" w:hAnsi="Arial" w:cs="Arial"/>
          <w:sz w:val="24"/>
        </w:rPr>
        <w:t>2-3</w:t>
      </w:r>
      <w:r w:rsidRPr="008C5A51">
        <w:rPr>
          <w:rFonts w:ascii="Arial" w:eastAsia="微软雅黑" w:hAnsi="Arial" w:cs="Arial"/>
          <w:sz w:val="24"/>
        </w:rPr>
        <w:t>小时左右）镜像下载完成，以后当镜像有更新时自动下载更新部分，以后用户启动时无须（法）再访问服务器上的镜像。镜像在本地硬盘有两种保存方式，第一种方式为在本地最后一个</w:t>
      </w:r>
      <w:r w:rsidRPr="008C5A51">
        <w:rPr>
          <w:rFonts w:ascii="Arial" w:eastAsia="微软雅黑" w:hAnsi="Arial" w:cs="Arial"/>
          <w:sz w:val="24"/>
        </w:rPr>
        <w:t>NTSF</w:t>
      </w:r>
      <w:r w:rsidRPr="008C5A51">
        <w:rPr>
          <w:rFonts w:ascii="Arial" w:eastAsia="微软雅黑" w:hAnsi="Arial" w:cs="Arial"/>
          <w:sz w:val="24"/>
        </w:rPr>
        <w:t>分区时有一个加密文件，用户无法打开，此方式下用户原硬盘上的数据保留，可以选择</w:t>
      </w:r>
      <w:r w:rsidRPr="008C5A51">
        <w:rPr>
          <w:rFonts w:ascii="Arial" w:eastAsia="微软雅黑" w:hAnsi="Arial" w:cs="Arial"/>
          <w:sz w:val="24"/>
        </w:rPr>
        <w:t>OSV</w:t>
      </w:r>
      <w:r w:rsidRPr="008C5A51">
        <w:rPr>
          <w:rFonts w:ascii="Arial" w:eastAsia="微软雅黑" w:hAnsi="Arial" w:cs="Arial"/>
          <w:sz w:val="24"/>
        </w:rPr>
        <w:t>开机或本地硬盘开机；第二种方式全盘缓存，原来硬盘上的数据不保留，用户的硬盘非正常外流后无法读取数据。</w:t>
      </w:r>
    </w:p>
    <w:p w:rsidR="00A517EA" w:rsidRPr="008C5A51" w:rsidRDefault="00A517EA" w:rsidP="007548B3">
      <w:pPr>
        <w:pStyle w:val="31"/>
        <w:spacing w:line="240" w:lineRule="auto"/>
        <w:rPr>
          <w:rFonts w:ascii="Arial" w:eastAsia="微软雅黑" w:hAnsi="Arial" w:cs="Arial"/>
        </w:rPr>
      </w:pPr>
      <w:bookmarkStart w:id="17" w:name="_Toc508789094"/>
      <w:bookmarkStart w:id="18" w:name="_Toc531102209"/>
      <w:r w:rsidRPr="008C5A51">
        <w:rPr>
          <w:rFonts w:ascii="Arial" w:eastAsia="微软雅黑" w:hAnsi="Arial" w:cs="Arial"/>
        </w:rPr>
        <w:t>虚拟机管理</w:t>
      </w:r>
      <w:bookmarkEnd w:id="17"/>
      <w:bookmarkEnd w:id="18"/>
    </w:p>
    <w:p w:rsidR="00A517EA" w:rsidRPr="008C5A51" w:rsidRDefault="00A517EA" w:rsidP="007548B3">
      <w:pPr>
        <w:pStyle w:val="afffffe"/>
        <w:numPr>
          <w:ilvl w:val="0"/>
          <w:numId w:val="21"/>
        </w:numPr>
        <w:spacing w:beforeLines="0" w:before="0" w:afterLines="0" w:after="0"/>
        <w:ind w:left="0" w:firstLineChars="200" w:firstLine="480"/>
        <w:rPr>
          <w:rFonts w:ascii="Arial" w:eastAsia="微软雅黑" w:hAnsi="Arial" w:cs="Arial"/>
          <w:szCs w:val="24"/>
        </w:rPr>
      </w:pPr>
      <w:r w:rsidRPr="008C5A51">
        <w:rPr>
          <w:rFonts w:ascii="Arial" w:eastAsia="微软雅黑" w:hAnsi="Arial" w:cs="Arial"/>
          <w:szCs w:val="24"/>
        </w:rPr>
        <w:t>用户对镜像使用权由服务器统一配置，用户在统一镜像基础上的个性化需求由服务器统一配置；</w:t>
      </w:r>
    </w:p>
    <w:p w:rsidR="00A517EA" w:rsidRPr="008C5A51" w:rsidRDefault="00A517EA" w:rsidP="007548B3">
      <w:pPr>
        <w:pStyle w:val="afffffe"/>
        <w:numPr>
          <w:ilvl w:val="0"/>
          <w:numId w:val="21"/>
        </w:numPr>
        <w:spacing w:beforeLines="0" w:before="0" w:afterLines="0" w:after="0"/>
        <w:ind w:left="0" w:firstLineChars="200" w:firstLine="480"/>
        <w:rPr>
          <w:rFonts w:ascii="Arial" w:eastAsia="微软雅黑" w:hAnsi="Arial" w:cs="Arial"/>
          <w:szCs w:val="24"/>
        </w:rPr>
      </w:pPr>
      <w:r w:rsidRPr="008C5A51">
        <w:rPr>
          <w:rFonts w:ascii="Arial" w:eastAsia="微软雅黑" w:hAnsi="Arial" w:cs="Arial"/>
          <w:szCs w:val="24"/>
        </w:rPr>
        <w:t>为减少</w:t>
      </w:r>
      <w:r w:rsidRPr="008C5A51">
        <w:rPr>
          <w:rFonts w:ascii="Arial" w:eastAsia="微软雅黑" w:hAnsi="Arial" w:cs="Arial"/>
          <w:szCs w:val="24"/>
        </w:rPr>
        <w:t>OSV</w:t>
      </w:r>
      <w:r w:rsidRPr="008C5A51">
        <w:rPr>
          <w:rFonts w:ascii="Arial" w:eastAsia="微软雅黑" w:hAnsi="Arial" w:cs="Arial"/>
          <w:szCs w:val="24"/>
        </w:rPr>
        <w:t>系统对网络的依赖，系统设置断网运行和数网开机机制，并能根据网络带宽的变化自动调整对网络的占用，使得其对网络的敏感度降到最低；</w:t>
      </w:r>
    </w:p>
    <w:p w:rsidR="00A517EA" w:rsidRPr="008C5A51" w:rsidRDefault="00A517EA" w:rsidP="007548B3">
      <w:pPr>
        <w:pStyle w:val="afffffe"/>
        <w:numPr>
          <w:ilvl w:val="0"/>
          <w:numId w:val="21"/>
        </w:numPr>
        <w:spacing w:beforeLines="0" w:before="0" w:afterLines="0" w:after="0"/>
        <w:ind w:left="0" w:firstLineChars="200" w:firstLine="480"/>
        <w:rPr>
          <w:rFonts w:ascii="Arial" w:eastAsia="微软雅黑" w:hAnsi="Arial" w:cs="Arial"/>
          <w:szCs w:val="24"/>
        </w:rPr>
      </w:pPr>
      <w:r w:rsidRPr="008C5A51">
        <w:rPr>
          <w:rFonts w:ascii="Arial" w:eastAsia="微软雅黑" w:hAnsi="Arial" w:cs="Arial"/>
          <w:szCs w:val="24"/>
        </w:rPr>
        <w:t>可以使用微软的域控机制统一管控用户的权限。</w:t>
      </w:r>
    </w:p>
    <w:p w:rsidR="00A517EA" w:rsidRPr="008C5A51" w:rsidRDefault="00A517EA" w:rsidP="007548B3">
      <w:pPr>
        <w:pStyle w:val="23"/>
        <w:spacing w:line="240" w:lineRule="auto"/>
        <w:rPr>
          <w:rFonts w:ascii="Arial" w:eastAsia="微软雅黑" w:hAnsi="Arial" w:cs="Arial"/>
        </w:rPr>
      </w:pPr>
      <w:bookmarkStart w:id="19" w:name="_Toc508789095"/>
      <w:bookmarkStart w:id="20" w:name="_Toc531102210"/>
      <w:r w:rsidRPr="008C5A51">
        <w:rPr>
          <w:rFonts w:ascii="Arial" w:eastAsia="微软雅黑" w:hAnsi="Arial" w:cs="Arial"/>
        </w:rPr>
        <w:t>产品架构</w:t>
      </w:r>
      <w:bookmarkEnd w:id="19"/>
      <w:bookmarkEnd w:id="20"/>
    </w:p>
    <w:p w:rsidR="00A517EA" w:rsidRPr="008C5A51" w:rsidRDefault="00A517EA" w:rsidP="007548B3">
      <w:pPr>
        <w:pStyle w:val="31"/>
        <w:spacing w:line="240" w:lineRule="auto"/>
        <w:rPr>
          <w:rFonts w:ascii="Arial" w:eastAsia="微软雅黑" w:hAnsi="Arial" w:cs="Arial"/>
        </w:rPr>
      </w:pPr>
      <w:bookmarkStart w:id="21" w:name="_Toc508789096"/>
      <w:bookmarkStart w:id="22" w:name="_Toc531102211"/>
      <w:r w:rsidRPr="008C5A51">
        <w:rPr>
          <w:rFonts w:ascii="Arial" w:eastAsia="微软雅黑" w:hAnsi="Arial" w:cs="Arial"/>
        </w:rPr>
        <w:t>总体架构</w:t>
      </w:r>
      <w:bookmarkEnd w:id="21"/>
      <w:bookmarkEnd w:id="22"/>
    </w:p>
    <w:p w:rsidR="00A517EA" w:rsidRPr="008C5A51" w:rsidRDefault="00A517EA" w:rsidP="007548B3">
      <w:pPr>
        <w:jc w:val="center"/>
        <w:rPr>
          <w:rFonts w:ascii="Arial" w:eastAsia="微软雅黑" w:hAnsi="Arial" w:cs="Arial"/>
          <w:sz w:val="24"/>
        </w:rPr>
      </w:pPr>
      <w:r w:rsidRPr="008C5A51">
        <w:rPr>
          <w:rFonts w:ascii="Arial" w:eastAsia="微软雅黑" w:hAnsi="Arial" w:cs="Arial"/>
          <w:noProof/>
          <w:sz w:val="24"/>
        </w:rPr>
        <w:drawing>
          <wp:inline distT="0" distB="0" distL="0" distR="0" wp14:anchorId="5CD74909" wp14:editId="4A19C778">
            <wp:extent cx="5220000" cy="3461425"/>
            <wp:effectExtent l="19050" t="19050" r="19050" b="2476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20000" cy="3461425"/>
                    </a:xfrm>
                    <a:prstGeom prst="rect">
                      <a:avLst/>
                    </a:prstGeom>
                    <a:noFill/>
                    <a:ln>
                      <a:solidFill>
                        <a:srgbClr val="0070C0"/>
                      </a:solidFill>
                    </a:ln>
                  </pic:spPr>
                </pic:pic>
              </a:graphicData>
            </a:graphic>
          </wp:inline>
        </w:drawing>
      </w:r>
    </w:p>
    <w:p w:rsidR="00A517EA" w:rsidRPr="008C5A51" w:rsidRDefault="00A517EA" w:rsidP="007548B3">
      <w:pPr>
        <w:ind w:firstLineChars="200" w:firstLine="480"/>
        <w:jc w:val="center"/>
        <w:rPr>
          <w:rFonts w:ascii="Arial" w:eastAsia="微软雅黑" w:hAnsi="Arial" w:cs="Arial"/>
          <w:sz w:val="24"/>
        </w:rPr>
      </w:pPr>
    </w:p>
    <w:p w:rsidR="00A517EA" w:rsidRPr="008C5A51" w:rsidRDefault="00A517EA" w:rsidP="007548B3">
      <w:pPr>
        <w:jc w:val="center"/>
        <w:rPr>
          <w:rFonts w:ascii="Arial" w:eastAsia="微软雅黑" w:hAnsi="Arial" w:cs="Arial"/>
          <w:sz w:val="24"/>
        </w:rPr>
      </w:pPr>
      <w:r w:rsidRPr="008C5A51">
        <w:rPr>
          <w:rFonts w:ascii="Arial" w:eastAsia="微软雅黑" w:hAnsi="Arial" w:cs="Arial"/>
          <w:noProof/>
          <w:sz w:val="24"/>
        </w:rPr>
        <w:lastRenderedPageBreak/>
        <w:drawing>
          <wp:inline distT="0" distB="0" distL="0" distR="0" wp14:anchorId="5A062155" wp14:editId="38399272">
            <wp:extent cx="5220000" cy="3280964"/>
            <wp:effectExtent l="19050" t="19050" r="19050" b="1524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20000" cy="3280964"/>
                    </a:xfrm>
                    <a:prstGeom prst="rect">
                      <a:avLst/>
                    </a:prstGeom>
                    <a:noFill/>
                    <a:ln>
                      <a:solidFill>
                        <a:srgbClr val="0070C0"/>
                      </a:solidFill>
                    </a:ln>
                  </pic:spPr>
                </pic:pic>
              </a:graphicData>
            </a:graphic>
          </wp:inline>
        </w:drawing>
      </w:r>
    </w:p>
    <w:p w:rsidR="00A517EA" w:rsidRPr="008C5A51" w:rsidRDefault="00A517EA" w:rsidP="007548B3">
      <w:pPr>
        <w:ind w:firstLineChars="200" w:firstLine="480"/>
        <w:jc w:val="center"/>
        <w:rPr>
          <w:rFonts w:ascii="Arial" w:eastAsia="微软雅黑" w:hAnsi="Arial" w:cs="Arial"/>
          <w:sz w:val="24"/>
        </w:rPr>
      </w:pPr>
    </w:p>
    <w:p w:rsidR="00A517EA" w:rsidRPr="008C5A51" w:rsidRDefault="00A517EA" w:rsidP="007548B3">
      <w:pPr>
        <w:jc w:val="center"/>
        <w:rPr>
          <w:rFonts w:ascii="Arial" w:eastAsia="微软雅黑" w:hAnsi="Arial" w:cs="Arial"/>
          <w:b/>
          <w:sz w:val="24"/>
        </w:rPr>
      </w:pPr>
      <w:r w:rsidRPr="008C5A51">
        <w:rPr>
          <w:rFonts w:ascii="Arial" w:eastAsia="微软雅黑" w:hAnsi="Arial" w:cs="Arial"/>
          <w:noProof/>
          <w:sz w:val="24"/>
        </w:rPr>
        <w:drawing>
          <wp:inline distT="0" distB="0" distL="0" distR="0" wp14:anchorId="13B3EDB8" wp14:editId="78B35833">
            <wp:extent cx="5220000" cy="3909912"/>
            <wp:effectExtent l="19050" t="19050" r="19050"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20000" cy="3909912"/>
                    </a:xfrm>
                    <a:prstGeom prst="rect">
                      <a:avLst/>
                    </a:prstGeom>
                    <a:ln>
                      <a:solidFill>
                        <a:srgbClr val="0070C0"/>
                      </a:solidFill>
                    </a:ln>
                  </pic:spPr>
                </pic:pic>
              </a:graphicData>
            </a:graphic>
          </wp:inline>
        </w:drawing>
      </w:r>
    </w:p>
    <w:p w:rsidR="00A517EA" w:rsidRPr="008C5A51" w:rsidRDefault="00A517EA" w:rsidP="007548B3">
      <w:pPr>
        <w:ind w:firstLineChars="200" w:firstLine="480"/>
        <w:jc w:val="left"/>
        <w:rPr>
          <w:rFonts w:ascii="Arial" w:eastAsia="微软雅黑" w:hAnsi="Arial" w:cs="Arial"/>
          <w:sz w:val="24"/>
        </w:rPr>
      </w:pPr>
      <w:r w:rsidRPr="008C5A51">
        <w:rPr>
          <w:rFonts w:ascii="Arial" w:eastAsia="微软雅黑" w:hAnsi="Arial" w:cs="Arial"/>
          <w:sz w:val="24"/>
        </w:rPr>
        <w:t>系统需要部署一台管理服务器和若干客户机。服务器配置参见本产品的销售手册及相关文件。客户机可以是本地</w:t>
      </w:r>
      <w:r w:rsidRPr="008C5A51">
        <w:rPr>
          <w:rFonts w:ascii="Arial" w:eastAsia="微软雅黑" w:hAnsi="Arial" w:cs="Arial"/>
          <w:sz w:val="24"/>
        </w:rPr>
        <w:t>PC</w:t>
      </w:r>
      <w:r w:rsidRPr="008C5A51">
        <w:rPr>
          <w:rFonts w:ascii="Arial" w:eastAsia="微软雅黑" w:hAnsi="Arial" w:cs="Arial"/>
          <w:sz w:val="24"/>
        </w:rPr>
        <w:t>或移动办公设备。</w:t>
      </w:r>
    </w:p>
    <w:p w:rsidR="00A517EA" w:rsidRPr="008C5A51" w:rsidRDefault="00A517EA" w:rsidP="007548B3">
      <w:pPr>
        <w:pStyle w:val="31"/>
        <w:spacing w:line="240" w:lineRule="auto"/>
        <w:rPr>
          <w:rFonts w:ascii="Arial" w:eastAsia="微软雅黑" w:hAnsi="Arial" w:cs="Arial"/>
        </w:rPr>
      </w:pPr>
      <w:bookmarkStart w:id="23" w:name="_Toc508789097"/>
      <w:bookmarkStart w:id="24" w:name="_Toc531102212"/>
      <w:r w:rsidRPr="008C5A51">
        <w:rPr>
          <w:rFonts w:ascii="Arial" w:eastAsia="微软雅黑" w:hAnsi="Arial" w:cs="Arial"/>
        </w:rPr>
        <w:t>服务器架构说明</w:t>
      </w:r>
      <w:bookmarkEnd w:id="23"/>
      <w:bookmarkEnd w:id="24"/>
    </w:p>
    <w:p w:rsidR="00A517EA" w:rsidRPr="008C5A51" w:rsidRDefault="00A517EA" w:rsidP="007548B3">
      <w:pPr>
        <w:ind w:firstLineChars="200" w:firstLine="480"/>
        <w:rPr>
          <w:rFonts w:ascii="Arial" w:eastAsia="微软雅黑" w:hAnsi="Arial" w:cs="Arial"/>
          <w:sz w:val="24"/>
        </w:rPr>
      </w:pPr>
      <w:r w:rsidRPr="008C5A51">
        <w:rPr>
          <w:rFonts w:ascii="Arial" w:eastAsia="微软雅黑" w:hAnsi="Arial" w:cs="Arial"/>
          <w:sz w:val="24"/>
        </w:rPr>
        <w:t>服务器由生产厂商配置，使用</w:t>
      </w:r>
      <w:r w:rsidRPr="008C5A51">
        <w:rPr>
          <w:rFonts w:ascii="Arial" w:eastAsia="微软雅黑" w:hAnsi="Arial" w:cs="Arial"/>
          <w:sz w:val="24"/>
        </w:rPr>
        <w:t>Windows Server</w:t>
      </w:r>
      <w:r w:rsidRPr="008C5A51">
        <w:rPr>
          <w:rFonts w:ascii="Arial" w:eastAsia="微软雅黑" w:hAnsi="Arial" w:cs="Arial"/>
          <w:sz w:val="24"/>
        </w:rPr>
        <w:t>操作系统，同时部署</w:t>
      </w:r>
      <w:r w:rsidR="00F539DC">
        <w:rPr>
          <w:rFonts w:ascii="Arial" w:eastAsia="微软雅黑" w:hAnsi="Arial" w:cs="Arial"/>
          <w:sz w:val="24"/>
        </w:rPr>
        <w:t>联想商</w:t>
      </w:r>
      <w:r w:rsidR="00F539DC">
        <w:rPr>
          <w:rFonts w:ascii="Arial" w:eastAsia="微软雅黑" w:hAnsi="Arial" w:cs="Arial"/>
          <w:sz w:val="24"/>
        </w:rPr>
        <w:lastRenderedPageBreak/>
        <w:t>用</w:t>
      </w:r>
      <w:r w:rsidR="00F539DC">
        <w:rPr>
          <w:rFonts w:ascii="Arial" w:eastAsia="微软雅黑" w:hAnsi="Arial" w:cs="Arial"/>
          <w:sz w:val="24"/>
        </w:rPr>
        <w:t>IDV</w:t>
      </w:r>
      <w:r w:rsidR="00F539DC">
        <w:rPr>
          <w:rFonts w:ascii="Arial" w:eastAsia="微软雅黑" w:hAnsi="Arial" w:cs="Arial"/>
          <w:sz w:val="24"/>
        </w:rPr>
        <w:t>解决方案</w:t>
      </w:r>
      <w:r w:rsidRPr="008C5A51">
        <w:rPr>
          <w:rFonts w:ascii="Arial" w:eastAsia="微软雅黑" w:hAnsi="Arial" w:cs="Arial"/>
          <w:sz w:val="24"/>
        </w:rPr>
        <w:t>的平台管理服务软件、平台授权服务软件及初始化的客户机镜像。</w:t>
      </w:r>
    </w:p>
    <w:p w:rsidR="00A517EA" w:rsidRPr="008C5A51" w:rsidRDefault="00A517EA" w:rsidP="007548B3">
      <w:pPr>
        <w:ind w:firstLineChars="200" w:firstLine="480"/>
        <w:rPr>
          <w:rFonts w:ascii="Arial" w:eastAsia="微软雅黑" w:hAnsi="Arial" w:cs="Arial"/>
          <w:sz w:val="24"/>
        </w:rPr>
      </w:pPr>
      <w:r w:rsidRPr="008C5A51">
        <w:rPr>
          <w:rFonts w:ascii="Arial" w:eastAsia="微软雅黑" w:hAnsi="Arial" w:cs="Arial"/>
          <w:sz w:val="24"/>
        </w:rPr>
        <w:t>服务器可以部署在物理服务器或虚拟服务器之上。</w:t>
      </w:r>
    </w:p>
    <w:p w:rsidR="00A517EA" w:rsidRPr="008C5A51" w:rsidRDefault="00A517EA" w:rsidP="007548B3">
      <w:pPr>
        <w:pStyle w:val="31"/>
        <w:spacing w:line="240" w:lineRule="auto"/>
        <w:rPr>
          <w:rFonts w:ascii="Arial" w:eastAsia="微软雅黑" w:hAnsi="Arial" w:cs="Arial"/>
        </w:rPr>
      </w:pPr>
      <w:bookmarkStart w:id="25" w:name="_Toc508789098"/>
      <w:bookmarkStart w:id="26" w:name="_Toc531102213"/>
      <w:r w:rsidRPr="008C5A51">
        <w:rPr>
          <w:rFonts w:ascii="Arial" w:eastAsia="微软雅黑" w:hAnsi="Arial" w:cs="Arial"/>
        </w:rPr>
        <w:t>客户机架构说明</w:t>
      </w:r>
      <w:bookmarkEnd w:id="25"/>
      <w:bookmarkEnd w:id="26"/>
    </w:p>
    <w:p w:rsidR="00A517EA" w:rsidRPr="008C5A51" w:rsidRDefault="00A517EA" w:rsidP="007548B3">
      <w:pPr>
        <w:ind w:firstLineChars="200" w:firstLine="480"/>
        <w:rPr>
          <w:rFonts w:ascii="Arial" w:eastAsia="微软雅黑" w:hAnsi="Arial" w:cs="Arial"/>
          <w:sz w:val="24"/>
        </w:rPr>
        <w:sectPr w:rsidR="00A517EA" w:rsidRPr="008C5A51" w:rsidSect="001F1F0B">
          <w:pgSz w:w="11906" w:h="16838" w:code="9"/>
          <w:pgMar w:top="1440" w:right="1797" w:bottom="1440" w:left="1797" w:header="680" w:footer="992" w:gutter="0"/>
          <w:paperSrc w:first="15" w:other="15"/>
          <w:cols w:space="425"/>
          <w:docGrid w:linePitch="312"/>
        </w:sectPr>
      </w:pPr>
      <w:r w:rsidRPr="008C5A51">
        <w:rPr>
          <w:rFonts w:ascii="Arial" w:eastAsia="微软雅黑" w:hAnsi="Arial" w:cs="Arial"/>
          <w:sz w:val="24"/>
        </w:rPr>
        <w:t>客户机是虚拟机，可以根据实际需要由客户自行定制镜像或使用服务器已有镜像启动。客户机中部署了</w:t>
      </w:r>
      <w:r w:rsidR="009E0F2A">
        <w:rPr>
          <w:rFonts w:ascii="Arial" w:eastAsia="微软雅黑" w:hAnsi="Arial" w:cs="Arial"/>
          <w:sz w:val="24"/>
        </w:rPr>
        <w:t>云</w:t>
      </w:r>
      <w:r w:rsidR="009E0F2A">
        <w:rPr>
          <w:rFonts w:ascii="Arial" w:eastAsia="微软雅黑" w:hAnsi="Arial" w:cs="Arial" w:hint="eastAsia"/>
          <w:sz w:val="24"/>
        </w:rPr>
        <w:t>课堂互动平台</w:t>
      </w:r>
      <w:r w:rsidRPr="008C5A51">
        <w:rPr>
          <w:rFonts w:ascii="Arial" w:eastAsia="微软雅黑" w:hAnsi="Arial" w:cs="Arial"/>
          <w:sz w:val="24"/>
        </w:rPr>
        <w:t>，可用于日常教学。</w:t>
      </w:r>
    </w:p>
    <w:p w:rsidR="00A517EA" w:rsidRPr="008C5A51" w:rsidRDefault="00A517EA" w:rsidP="007548B3">
      <w:pPr>
        <w:pStyle w:val="19"/>
        <w:spacing w:line="240" w:lineRule="auto"/>
        <w:rPr>
          <w:rFonts w:ascii="Arial" w:eastAsia="微软雅黑" w:hAnsi="Arial" w:cs="Arial"/>
        </w:rPr>
      </w:pPr>
      <w:bookmarkStart w:id="27" w:name="_Toc508789099"/>
      <w:bookmarkStart w:id="28" w:name="_Toc531102214"/>
      <w:r w:rsidRPr="008C5A51">
        <w:rPr>
          <w:rFonts w:ascii="Arial" w:eastAsia="微软雅黑" w:hAnsi="Arial" w:cs="Arial"/>
        </w:rPr>
        <w:lastRenderedPageBreak/>
        <w:t>产品的技术优势及特色</w:t>
      </w:r>
      <w:bookmarkEnd w:id="27"/>
      <w:bookmarkEnd w:id="28"/>
    </w:p>
    <w:p w:rsidR="00A517EA" w:rsidRPr="008C5A51" w:rsidRDefault="00A517EA" w:rsidP="007548B3">
      <w:pPr>
        <w:pStyle w:val="23"/>
        <w:spacing w:line="240" w:lineRule="auto"/>
        <w:rPr>
          <w:rFonts w:ascii="Arial" w:eastAsia="微软雅黑" w:hAnsi="Arial" w:cs="Arial"/>
        </w:rPr>
      </w:pPr>
      <w:bookmarkStart w:id="29" w:name="_Toc508789100"/>
      <w:bookmarkStart w:id="30" w:name="_Toc531102215"/>
      <w:r w:rsidRPr="008C5A51">
        <w:rPr>
          <w:rFonts w:ascii="Arial" w:eastAsia="微软雅黑" w:hAnsi="Arial" w:cs="Arial"/>
        </w:rPr>
        <w:t>技术的可靠和先进性</w:t>
      </w:r>
      <w:bookmarkEnd w:id="29"/>
      <w:bookmarkEnd w:id="30"/>
    </w:p>
    <w:p w:rsidR="00A517EA" w:rsidRPr="008C5A51" w:rsidRDefault="00F539DC" w:rsidP="007548B3">
      <w:pPr>
        <w:ind w:firstLineChars="200" w:firstLine="480"/>
        <w:rPr>
          <w:rFonts w:ascii="Arial" w:eastAsia="微软雅黑" w:hAnsi="Arial" w:cs="Arial"/>
          <w:sz w:val="24"/>
        </w:rPr>
      </w:pPr>
      <w:r>
        <w:rPr>
          <w:rFonts w:ascii="Arial" w:eastAsia="微软雅黑" w:hAnsi="Arial" w:cs="Arial"/>
          <w:sz w:val="24"/>
        </w:rPr>
        <w:t>联想商用</w:t>
      </w:r>
      <w:r>
        <w:rPr>
          <w:rFonts w:ascii="Arial" w:eastAsia="微软雅黑" w:hAnsi="Arial" w:cs="Arial"/>
          <w:sz w:val="24"/>
        </w:rPr>
        <w:t>IDV</w:t>
      </w:r>
      <w:r>
        <w:rPr>
          <w:rFonts w:ascii="Arial" w:eastAsia="微软雅黑" w:hAnsi="Arial" w:cs="Arial"/>
          <w:sz w:val="24"/>
        </w:rPr>
        <w:t>解决方案</w:t>
      </w:r>
      <w:r w:rsidR="00A517EA" w:rsidRPr="008C5A51">
        <w:rPr>
          <w:rFonts w:ascii="Arial" w:eastAsia="微软雅黑" w:hAnsi="Arial" w:cs="Arial"/>
          <w:sz w:val="24"/>
        </w:rPr>
        <w:t>云桌面虚拟化平台应用了</w:t>
      </w:r>
      <w:r w:rsidR="00A517EA" w:rsidRPr="008C5A51">
        <w:rPr>
          <w:rFonts w:ascii="Arial" w:eastAsia="微软雅黑" w:hAnsi="Arial" w:cs="Arial"/>
          <w:sz w:val="24"/>
        </w:rPr>
        <w:t>IDV</w:t>
      </w:r>
      <w:r w:rsidR="00A517EA" w:rsidRPr="008C5A51">
        <w:rPr>
          <w:rFonts w:ascii="Arial" w:eastAsia="微软雅黑" w:hAnsi="Arial" w:cs="Arial"/>
          <w:sz w:val="24"/>
        </w:rPr>
        <w:t>的技术原理，使得虚拟机系统在</w:t>
      </w:r>
      <w:proofErr w:type="gramStart"/>
      <w:r w:rsidR="00A517EA" w:rsidRPr="008C5A51">
        <w:rPr>
          <w:rFonts w:ascii="Arial" w:eastAsia="微软雅黑" w:hAnsi="Arial" w:cs="Arial"/>
          <w:sz w:val="24"/>
        </w:rPr>
        <w:t>物理机</w:t>
      </w:r>
      <w:proofErr w:type="gramEnd"/>
      <w:r w:rsidR="00A517EA" w:rsidRPr="008C5A51">
        <w:rPr>
          <w:rFonts w:ascii="Arial" w:eastAsia="微软雅黑" w:hAnsi="Arial" w:cs="Arial"/>
          <w:sz w:val="24"/>
        </w:rPr>
        <w:t>进行本地运行。这样既发挥了虚拟机可以被集中管控的特长，又能够充分利用物理机自身的</w:t>
      </w:r>
      <w:r w:rsidR="00A517EA" w:rsidRPr="008C5A51">
        <w:rPr>
          <w:rFonts w:ascii="Arial" w:eastAsia="微软雅黑" w:hAnsi="Arial" w:cs="Arial"/>
          <w:sz w:val="24"/>
        </w:rPr>
        <w:t>CPU/GPU</w:t>
      </w:r>
      <w:r w:rsidR="00A517EA" w:rsidRPr="008C5A51">
        <w:rPr>
          <w:rFonts w:ascii="Arial" w:eastAsia="微软雅黑" w:hAnsi="Arial" w:cs="Arial"/>
          <w:sz w:val="24"/>
        </w:rPr>
        <w:t>的计算资源和外设资源。</w:t>
      </w:r>
    </w:p>
    <w:p w:rsidR="00A517EA" w:rsidRPr="008C5A51" w:rsidRDefault="00A517EA" w:rsidP="007548B3">
      <w:pPr>
        <w:pStyle w:val="23"/>
        <w:spacing w:line="240" w:lineRule="auto"/>
        <w:rPr>
          <w:rFonts w:ascii="Arial" w:eastAsia="微软雅黑" w:hAnsi="Arial" w:cs="Arial"/>
        </w:rPr>
      </w:pPr>
      <w:bookmarkStart w:id="31" w:name="_Toc508789101"/>
      <w:bookmarkStart w:id="32" w:name="_Toc531102216"/>
      <w:r w:rsidRPr="008C5A51">
        <w:rPr>
          <w:rFonts w:ascii="Arial" w:eastAsia="微软雅黑" w:hAnsi="Arial" w:cs="Arial"/>
        </w:rPr>
        <w:t>与教学紧密结合的特性</w:t>
      </w:r>
      <w:bookmarkEnd w:id="31"/>
      <w:bookmarkEnd w:id="32"/>
    </w:p>
    <w:p w:rsidR="00A517EA" w:rsidRPr="008C5A51" w:rsidRDefault="00F539DC" w:rsidP="007548B3">
      <w:pPr>
        <w:ind w:firstLineChars="200" w:firstLine="480"/>
        <w:rPr>
          <w:rFonts w:ascii="Arial" w:eastAsia="微软雅黑" w:hAnsi="Arial" w:cs="Arial"/>
          <w:sz w:val="24"/>
        </w:rPr>
      </w:pPr>
      <w:r>
        <w:rPr>
          <w:rFonts w:ascii="Arial" w:eastAsia="微软雅黑" w:hAnsi="Arial" w:cs="Arial"/>
          <w:sz w:val="24"/>
        </w:rPr>
        <w:t>联想商用</w:t>
      </w:r>
      <w:r>
        <w:rPr>
          <w:rFonts w:ascii="Arial" w:eastAsia="微软雅黑" w:hAnsi="Arial" w:cs="Arial"/>
          <w:sz w:val="24"/>
        </w:rPr>
        <w:t>IDV</w:t>
      </w:r>
      <w:r>
        <w:rPr>
          <w:rFonts w:ascii="Arial" w:eastAsia="微软雅黑" w:hAnsi="Arial" w:cs="Arial"/>
          <w:sz w:val="24"/>
        </w:rPr>
        <w:t>解决方案</w:t>
      </w:r>
      <w:r w:rsidR="00A517EA" w:rsidRPr="008C5A51">
        <w:rPr>
          <w:rFonts w:ascii="Arial" w:eastAsia="微软雅黑" w:hAnsi="Arial" w:cs="Arial"/>
          <w:sz w:val="24"/>
        </w:rPr>
        <w:t>集成了</w:t>
      </w:r>
      <w:r w:rsidR="009E0F2A">
        <w:rPr>
          <w:rFonts w:ascii="Arial" w:eastAsia="微软雅黑" w:hAnsi="Arial" w:cs="Arial"/>
          <w:sz w:val="24"/>
        </w:rPr>
        <w:t>云</w:t>
      </w:r>
      <w:r w:rsidR="009E0F2A">
        <w:rPr>
          <w:rFonts w:ascii="Arial" w:eastAsia="微软雅黑" w:hAnsi="Arial" w:cs="Arial" w:hint="eastAsia"/>
          <w:sz w:val="24"/>
        </w:rPr>
        <w:t>课堂互动平台</w:t>
      </w:r>
      <w:r w:rsidR="00A517EA" w:rsidRPr="008C5A51">
        <w:rPr>
          <w:rFonts w:ascii="Arial" w:eastAsia="微软雅黑" w:hAnsi="Arial" w:cs="Arial"/>
          <w:sz w:val="24"/>
        </w:rPr>
        <w:t>应用软件，包括课前准备、课堂教学、课堂管理、课堂互动、课堂测验、学生上课等教学业务功能。</w:t>
      </w:r>
    </w:p>
    <w:p w:rsidR="00A517EA" w:rsidRPr="008C5A51" w:rsidRDefault="00A517EA" w:rsidP="007548B3">
      <w:pPr>
        <w:pStyle w:val="23"/>
        <w:spacing w:line="240" w:lineRule="auto"/>
        <w:rPr>
          <w:rFonts w:ascii="Arial" w:eastAsia="微软雅黑" w:hAnsi="Arial" w:cs="Arial"/>
        </w:rPr>
      </w:pPr>
      <w:bookmarkStart w:id="33" w:name="_Toc508789102"/>
      <w:bookmarkStart w:id="34" w:name="_Toc531102217"/>
      <w:r w:rsidRPr="008C5A51">
        <w:rPr>
          <w:rFonts w:ascii="Arial" w:eastAsia="微软雅黑" w:hAnsi="Arial" w:cs="Arial"/>
        </w:rPr>
        <w:t>高度的运行稳定性</w:t>
      </w:r>
      <w:bookmarkEnd w:id="33"/>
      <w:bookmarkEnd w:id="34"/>
    </w:p>
    <w:p w:rsidR="00A517EA" w:rsidRPr="008C5A51" w:rsidRDefault="00F539DC" w:rsidP="007548B3">
      <w:pPr>
        <w:ind w:firstLineChars="200" w:firstLine="480"/>
        <w:rPr>
          <w:rFonts w:ascii="Arial" w:eastAsia="微软雅黑" w:hAnsi="Arial" w:cs="Arial"/>
          <w:sz w:val="24"/>
        </w:rPr>
      </w:pPr>
      <w:r>
        <w:rPr>
          <w:rFonts w:ascii="Arial" w:eastAsia="微软雅黑" w:hAnsi="Arial" w:cs="Arial"/>
          <w:sz w:val="24"/>
        </w:rPr>
        <w:t>联想商用</w:t>
      </w:r>
      <w:r>
        <w:rPr>
          <w:rFonts w:ascii="Arial" w:eastAsia="微软雅黑" w:hAnsi="Arial" w:cs="Arial"/>
          <w:sz w:val="24"/>
        </w:rPr>
        <w:t>IDV</w:t>
      </w:r>
      <w:r>
        <w:rPr>
          <w:rFonts w:ascii="Arial" w:eastAsia="微软雅黑" w:hAnsi="Arial" w:cs="Arial"/>
          <w:sz w:val="24"/>
        </w:rPr>
        <w:t>解决方案</w:t>
      </w:r>
      <w:r w:rsidR="00A517EA" w:rsidRPr="008C5A51">
        <w:rPr>
          <w:rFonts w:ascii="Arial" w:eastAsia="微软雅黑" w:hAnsi="Arial" w:cs="Arial"/>
          <w:sz w:val="24"/>
        </w:rPr>
        <w:t>的虚拟桌面是本地运行的虚拟机，其运行效果与</w:t>
      </w:r>
      <w:r w:rsidR="00A517EA" w:rsidRPr="008C5A51">
        <w:rPr>
          <w:rFonts w:ascii="Arial" w:eastAsia="微软雅黑" w:hAnsi="Arial" w:cs="Arial"/>
          <w:sz w:val="24"/>
        </w:rPr>
        <w:t>PC</w:t>
      </w:r>
      <w:r w:rsidR="00A517EA" w:rsidRPr="008C5A51">
        <w:rPr>
          <w:rFonts w:ascii="Arial" w:eastAsia="微软雅黑" w:hAnsi="Arial" w:cs="Arial"/>
          <w:sz w:val="24"/>
        </w:rPr>
        <w:t>本机运</w:t>
      </w:r>
      <w:proofErr w:type="gramStart"/>
      <w:r w:rsidR="00A517EA" w:rsidRPr="008C5A51">
        <w:rPr>
          <w:rFonts w:ascii="Arial" w:eastAsia="微软雅黑" w:hAnsi="Arial" w:cs="Arial"/>
          <w:sz w:val="24"/>
        </w:rPr>
        <w:t>行效果</w:t>
      </w:r>
      <w:proofErr w:type="gramEnd"/>
      <w:r w:rsidR="00A517EA" w:rsidRPr="008C5A51">
        <w:rPr>
          <w:rFonts w:ascii="Arial" w:eastAsia="微软雅黑" w:hAnsi="Arial" w:cs="Arial"/>
          <w:sz w:val="24"/>
        </w:rPr>
        <w:t>基本相同；这样做不会增加服务器计算负载、存储负载和网络负载，因此本地</w:t>
      </w:r>
      <w:r w:rsidR="00A517EA" w:rsidRPr="008C5A51">
        <w:rPr>
          <w:rFonts w:ascii="Arial" w:eastAsia="微软雅黑" w:hAnsi="Arial" w:cs="Arial"/>
          <w:sz w:val="24"/>
        </w:rPr>
        <w:t>PC</w:t>
      </w:r>
      <w:r w:rsidR="00A517EA" w:rsidRPr="008C5A51">
        <w:rPr>
          <w:rFonts w:ascii="Arial" w:eastAsia="微软雅黑" w:hAnsi="Arial" w:cs="Arial"/>
          <w:sz w:val="24"/>
        </w:rPr>
        <w:t>本身稳定是云桌面虚拟化平台运行稳定的唯一必要条件。</w:t>
      </w:r>
    </w:p>
    <w:p w:rsidR="00A517EA" w:rsidRPr="008C5A51" w:rsidRDefault="00A517EA" w:rsidP="007548B3">
      <w:pPr>
        <w:pStyle w:val="23"/>
        <w:spacing w:line="240" w:lineRule="auto"/>
        <w:rPr>
          <w:rFonts w:ascii="Arial" w:eastAsia="微软雅黑" w:hAnsi="Arial" w:cs="Arial"/>
        </w:rPr>
      </w:pPr>
      <w:bookmarkStart w:id="35" w:name="_Toc508789103"/>
      <w:bookmarkStart w:id="36" w:name="_Toc531102218"/>
      <w:r w:rsidRPr="008C5A51">
        <w:rPr>
          <w:rFonts w:ascii="Arial" w:eastAsia="微软雅黑" w:hAnsi="Arial" w:cs="Arial"/>
        </w:rPr>
        <w:t>高度的开放和兼容性</w:t>
      </w:r>
      <w:bookmarkEnd w:id="35"/>
      <w:bookmarkEnd w:id="36"/>
    </w:p>
    <w:p w:rsidR="00A517EA" w:rsidRPr="008C5A51" w:rsidRDefault="00F539DC" w:rsidP="007548B3">
      <w:pPr>
        <w:ind w:firstLineChars="200" w:firstLine="480"/>
        <w:rPr>
          <w:rFonts w:ascii="Arial" w:eastAsia="微软雅黑" w:hAnsi="Arial" w:cs="Arial"/>
          <w:sz w:val="24"/>
        </w:rPr>
      </w:pPr>
      <w:bookmarkStart w:id="37" w:name="_Hlk508782076"/>
      <w:r>
        <w:rPr>
          <w:rFonts w:ascii="Arial" w:eastAsia="微软雅黑" w:hAnsi="Arial" w:cs="Arial"/>
          <w:sz w:val="24"/>
        </w:rPr>
        <w:t>联想商用</w:t>
      </w:r>
      <w:r>
        <w:rPr>
          <w:rFonts w:ascii="Arial" w:eastAsia="微软雅黑" w:hAnsi="Arial" w:cs="Arial"/>
          <w:sz w:val="24"/>
        </w:rPr>
        <w:t>IDV</w:t>
      </w:r>
      <w:r>
        <w:rPr>
          <w:rFonts w:ascii="Arial" w:eastAsia="微软雅黑" w:hAnsi="Arial" w:cs="Arial"/>
          <w:sz w:val="24"/>
        </w:rPr>
        <w:t>解决方案</w:t>
      </w:r>
      <w:r w:rsidR="00A517EA" w:rsidRPr="008C5A51">
        <w:rPr>
          <w:rFonts w:ascii="Arial" w:eastAsia="微软雅黑" w:hAnsi="Arial" w:cs="Arial"/>
          <w:sz w:val="24"/>
        </w:rPr>
        <w:t>是一个开放的应用平台，它在融合了</w:t>
      </w:r>
      <w:r w:rsidR="009E0F2A">
        <w:rPr>
          <w:rFonts w:ascii="Arial" w:eastAsia="微软雅黑" w:hAnsi="Arial" w:cs="Arial"/>
          <w:sz w:val="24"/>
        </w:rPr>
        <w:t>云</w:t>
      </w:r>
      <w:r w:rsidR="009E0F2A">
        <w:rPr>
          <w:rFonts w:ascii="Arial" w:eastAsia="微软雅黑" w:hAnsi="Arial" w:cs="Arial" w:hint="eastAsia"/>
          <w:sz w:val="24"/>
        </w:rPr>
        <w:t>课堂互动平台</w:t>
      </w:r>
      <w:r w:rsidR="00A517EA" w:rsidRPr="008C5A51">
        <w:rPr>
          <w:rFonts w:ascii="Arial" w:eastAsia="微软雅黑" w:hAnsi="Arial" w:cs="Arial"/>
          <w:sz w:val="24"/>
        </w:rPr>
        <w:t>的教学业务，可以适应一般教学的应用场景。当然，云桌面虚拟化平台还可以接受任何可以运行在</w:t>
      </w:r>
      <w:r w:rsidR="00A517EA" w:rsidRPr="008C5A51">
        <w:rPr>
          <w:rFonts w:ascii="Arial" w:eastAsia="微软雅黑" w:hAnsi="Arial" w:cs="Arial"/>
          <w:sz w:val="24"/>
        </w:rPr>
        <w:t>PC</w:t>
      </w:r>
      <w:r w:rsidR="00A517EA" w:rsidRPr="008C5A51">
        <w:rPr>
          <w:rFonts w:ascii="Arial" w:eastAsia="微软雅黑" w:hAnsi="Arial" w:cs="Arial"/>
          <w:sz w:val="24"/>
        </w:rPr>
        <w:t>上的软件系统，连接任何兼容</w:t>
      </w:r>
      <w:r w:rsidR="00A517EA" w:rsidRPr="008C5A51">
        <w:rPr>
          <w:rFonts w:ascii="Arial" w:eastAsia="微软雅黑" w:hAnsi="Arial" w:cs="Arial"/>
          <w:sz w:val="24"/>
        </w:rPr>
        <w:t>PC</w:t>
      </w:r>
      <w:r w:rsidR="00A517EA" w:rsidRPr="008C5A51">
        <w:rPr>
          <w:rFonts w:ascii="Arial" w:eastAsia="微软雅黑" w:hAnsi="Arial" w:cs="Arial"/>
          <w:sz w:val="24"/>
        </w:rPr>
        <w:t>的外部设备，并且可以通过其上传</w:t>
      </w:r>
      <w:r w:rsidR="00A517EA" w:rsidRPr="008C5A51">
        <w:rPr>
          <w:rFonts w:ascii="Arial" w:eastAsia="微软雅黑" w:hAnsi="Arial" w:cs="Arial"/>
          <w:sz w:val="24"/>
        </w:rPr>
        <w:t>/</w:t>
      </w:r>
      <w:r w:rsidR="00A517EA" w:rsidRPr="008C5A51">
        <w:rPr>
          <w:rFonts w:ascii="Arial" w:eastAsia="微软雅黑" w:hAnsi="Arial" w:cs="Arial"/>
          <w:sz w:val="24"/>
        </w:rPr>
        <w:t>分发机制，轻松部署到所有受控的</w:t>
      </w:r>
      <w:r w:rsidR="00A517EA" w:rsidRPr="008C5A51">
        <w:rPr>
          <w:rFonts w:ascii="Arial" w:eastAsia="微软雅黑" w:hAnsi="Arial" w:cs="Arial"/>
          <w:sz w:val="24"/>
        </w:rPr>
        <w:t>PC</w:t>
      </w:r>
      <w:r w:rsidR="00A517EA" w:rsidRPr="008C5A51">
        <w:rPr>
          <w:rFonts w:ascii="Arial" w:eastAsia="微软雅黑" w:hAnsi="Arial" w:cs="Arial"/>
          <w:sz w:val="24"/>
        </w:rPr>
        <w:t>。</w:t>
      </w:r>
      <w:bookmarkEnd w:id="37"/>
    </w:p>
    <w:p w:rsidR="00A517EA" w:rsidRPr="008C5A51" w:rsidRDefault="00A517EA" w:rsidP="007548B3">
      <w:pPr>
        <w:pStyle w:val="23"/>
        <w:spacing w:line="240" w:lineRule="auto"/>
        <w:rPr>
          <w:rFonts w:ascii="Arial" w:eastAsia="微软雅黑" w:hAnsi="Arial" w:cs="Arial"/>
        </w:rPr>
      </w:pPr>
      <w:bookmarkStart w:id="38" w:name="_Toc508789104"/>
      <w:bookmarkStart w:id="39" w:name="_Toc531102219"/>
      <w:r w:rsidRPr="008C5A51">
        <w:rPr>
          <w:rFonts w:ascii="Arial" w:eastAsia="微软雅黑" w:hAnsi="Arial" w:cs="Arial"/>
        </w:rPr>
        <w:t>基于本地的高效运行</w:t>
      </w:r>
      <w:bookmarkEnd w:id="38"/>
      <w:bookmarkEnd w:id="39"/>
    </w:p>
    <w:p w:rsidR="00A517EA" w:rsidRPr="008C5A51" w:rsidRDefault="00F539DC" w:rsidP="007548B3">
      <w:pPr>
        <w:ind w:firstLineChars="200" w:firstLine="480"/>
        <w:rPr>
          <w:rFonts w:ascii="Arial" w:eastAsia="微软雅黑" w:hAnsi="Arial" w:cs="Arial"/>
          <w:sz w:val="24"/>
        </w:rPr>
      </w:pPr>
      <w:bookmarkStart w:id="40" w:name="_Hlk508782090"/>
      <w:r>
        <w:rPr>
          <w:rFonts w:ascii="Arial" w:eastAsia="微软雅黑" w:hAnsi="Arial" w:cs="Arial"/>
          <w:sz w:val="24"/>
        </w:rPr>
        <w:t>联想商用</w:t>
      </w:r>
      <w:r>
        <w:rPr>
          <w:rFonts w:ascii="Arial" w:eastAsia="微软雅黑" w:hAnsi="Arial" w:cs="Arial"/>
          <w:sz w:val="24"/>
        </w:rPr>
        <w:t>IDV</w:t>
      </w:r>
      <w:r>
        <w:rPr>
          <w:rFonts w:ascii="Arial" w:eastAsia="微软雅黑" w:hAnsi="Arial" w:cs="Arial"/>
          <w:sz w:val="24"/>
        </w:rPr>
        <w:t>解决方案</w:t>
      </w:r>
      <w:r w:rsidR="00A517EA" w:rsidRPr="008C5A51">
        <w:rPr>
          <w:rFonts w:ascii="Arial" w:eastAsia="微软雅黑" w:hAnsi="Arial" w:cs="Arial"/>
          <w:sz w:val="24"/>
        </w:rPr>
        <w:t>中的云桌面虚拟化平台可以完全地发挥本地</w:t>
      </w:r>
      <w:r w:rsidR="00A517EA" w:rsidRPr="008C5A51">
        <w:rPr>
          <w:rFonts w:ascii="Arial" w:eastAsia="微软雅黑" w:hAnsi="Arial" w:cs="Arial"/>
          <w:sz w:val="24"/>
        </w:rPr>
        <w:t>PC</w:t>
      </w:r>
      <w:r w:rsidR="00A517EA" w:rsidRPr="008C5A51">
        <w:rPr>
          <w:rFonts w:ascii="Arial" w:eastAsia="微软雅黑" w:hAnsi="Arial" w:cs="Arial"/>
          <w:sz w:val="24"/>
        </w:rPr>
        <w:t>的效能，对于涉及视音频（如：会声会影）、图像处理（如</w:t>
      </w:r>
      <w:r w:rsidR="00A517EA" w:rsidRPr="008C5A51">
        <w:rPr>
          <w:rFonts w:ascii="Arial" w:eastAsia="微软雅黑" w:hAnsi="Arial" w:cs="Arial"/>
          <w:sz w:val="24"/>
        </w:rPr>
        <w:t xml:space="preserve"> </w:t>
      </w:r>
      <w:proofErr w:type="spellStart"/>
      <w:r w:rsidR="00A517EA" w:rsidRPr="008C5A51">
        <w:rPr>
          <w:rFonts w:ascii="Arial" w:eastAsia="微软雅黑" w:hAnsi="Arial" w:cs="Arial"/>
          <w:sz w:val="24"/>
        </w:rPr>
        <w:t>PhotoShop</w:t>
      </w:r>
      <w:proofErr w:type="spellEnd"/>
      <w:r w:rsidR="00A517EA" w:rsidRPr="008C5A51">
        <w:rPr>
          <w:rFonts w:ascii="Arial" w:eastAsia="微软雅黑" w:hAnsi="Arial" w:cs="Arial"/>
          <w:sz w:val="24"/>
        </w:rPr>
        <w:t>）、建模（如</w:t>
      </w:r>
      <w:r w:rsidR="00A517EA" w:rsidRPr="008C5A51">
        <w:rPr>
          <w:rFonts w:ascii="Arial" w:eastAsia="微软雅黑" w:hAnsi="Arial" w:cs="Arial"/>
          <w:sz w:val="24"/>
        </w:rPr>
        <w:t>CAD</w:t>
      </w:r>
      <w:r w:rsidR="00A517EA" w:rsidRPr="008C5A51">
        <w:rPr>
          <w:rFonts w:ascii="Arial" w:eastAsia="微软雅黑" w:hAnsi="Arial" w:cs="Arial"/>
          <w:sz w:val="24"/>
        </w:rPr>
        <w:t>系统）的教学能提供平滑流畅的运行效果。</w:t>
      </w:r>
      <w:bookmarkEnd w:id="40"/>
    </w:p>
    <w:p w:rsidR="00A517EA" w:rsidRPr="008C5A51" w:rsidRDefault="00A517EA" w:rsidP="007548B3">
      <w:pPr>
        <w:pStyle w:val="23"/>
        <w:spacing w:line="240" w:lineRule="auto"/>
        <w:rPr>
          <w:rFonts w:ascii="Arial" w:eastAsia="微软雅黑" w:hAnsi="Arial" w:cs="Arial"/>
        </w:rPr>
      </w:pPr>
      <w:bookmarkStart w:id="41" w:name="_Toc508789105"/>
      <w:bookmarkStart w:id="42" w:name="_Toc531102220"/>
      <w:r w:rsidRPr="008C5A51">
        <w:rPr>
          <w:rFonts w:ascii="Arial" w:eastAsia="微软雅黑" w:hAnsi="Arial" w:cs="Arial"/>
        </w:rPr>
        <w:t>可扩展和可伸缩性</w:t>
      </w:r>
      <w:bookmarkEnd w:id="41"/>
      <w:bookmarkEnd w:id="42"/>
    </w:p>
    <w:p w:rsidR="00A517EA" w:rsidRPr="008C5A51" w:rsidRDefault="00F539DC" w:rsidP="007548B3">
      <w:pPr>
        <w:ind w:firstLineChars="200" w:firstLine="480"/>
        <w:rPr>
          <w:rFonts w:ascii="Arial" w:eastAsia="微软雅黑" w:hAnsi="Arial" w:cs="Arial"/>
          <w:sz w:val="24"/>
        </w:rPr>
      </w:pPr>
      <w:bookmarkStart w:id="43" w:name="_Hlk508782115"/>
      <w:r>
        <w:rPr>
          <w:rFonts w:ascii="Arial" w:eastAsia="微软雅黑" w:hAnsi="Arial" w:cs="Arial"/>
          <w:sz w:val="24"/>
        </w:rPr>
        <w:t>联想商用</w:t>
      </w:r>
      <w:r>
        <w:rPr>
          <w:rFonts w:ascii="Arial" w:eastAsia="微软雅黑" w:hAnsi="Arial" w:cs="Arial"/>
          <w:sz w:val="24"/>
        </w:rPr>
        <w:t>IDV</w:t>
      </w:r>
      <w:r>
        <w:rPr>
          <w:rFonts w:ascii="Arial" w:eastAsia="微软雅黑" w:hAnsi="Arial" w:cs="Arial"/>
          <w:sz w:val="24"/>
        </w:rPr>
        <w:t>解决方案</w:t>
      </w:r>
      <w:r w:rsidR="00A517EA" w:rsidRPr="008C5A51">
        <w:rPr>
          <w:rFonts w:ascii="Arial" w:eastAsia="微软雅黑" w:hAnsi="Arial" w:cs="Arial"/>
          <w:sz w:val="24"/>
        </w:rPr>
        <w:t>支持动态客户机管理，使用者可以根据教学应用场景，随时增加</w:t>
      </w:r>
      <w:r w:rsidR="00A517EA" w:rsidRPr="008C5A51">
        <w:rPr>
          <w:rFonts w:ascii="Arial" w:eastAsia="微软雅黑" w:hAnsi="Arial" w:cs="Arial"/>
          <w:sz w:val="24"/>
        </w:rPr>
        <w:t>/</w:t>
      </w:r>
      <w:r w:rsidR="00A517EA" w:rsidRPr="008C5A51">
        <w:rPr>
          <w:rFonts w:ascii="Arial" w:eastAsia="微软雅黑" w:hAnsi="Arial" w:cs="Arial"/>
          <w:sz w:val="24"/>
        </w:rPr>
        <w:t>减少客户机，不影响使用者的教学体验。一个管控服务器可以动态管理上千台客户机。</w:t>
      </w:r>
      <w:bookmarkEnd w:id="43"/>
    </w:p>
    <w:p w:rsidR="00A517EA" w:rsidRPr="008C5A51" w:rsidRDefault="00A517EA" w:rsidP="007548B3">
      <w:pPr>
        <w:pStyle w:val="23"/>
        <w:spacing w:line="240" w:lineRule="auto"/>
        <w:rPr>
          <w:rFonts w:ascii="Arial" w:eastAsia="微软雅黑" w:hAnsi="Arial" w:cs="Arial"/>
        </w:rPr>
      </w:pPr>
      <w:bookmarkStart w:id="44" w:name="_Toc508789106"/>
      <w:bookmarkStart w:id="45" w:name="_Toc531102221"/>
      <w:r w:rsidRPr="008C5A51">
        <w:rPr>
          <w:rFonts w:ascii="Arial" w:eastAsia="微软雅黑" w:hAnsi="Arial" w:cs="Arial"/>
        </w:rPr>
        <w:lastRenderedPageBreak/>
        <w:t>系统和数据的安全可靠性</w:t>
      </w:r>
      <w:bookmarkEnd w:id="44"/>
      <w:bookmarkEnd w:id="45"/>
    </w:p>
    <w:p w:rsidR="00A517EA" w:rsidRPr="008C5A51" w:rsidRDefault="00F539DC" w:rsidP="007548B3">
      <w:pPr>
        <w:ind w:firstLineChars="200" w:firstLine="480"/>
        <w:rPr>
          <w:rFonts w:ascii="Arial" w:eastAsia="微软雅黑" w:hAnsi="Arial" w:cs="Arial"/>
          <w:sz w:val="24"/>
        </w:rPr>
      </w:pPr>
      <w:bookmarkStart w:id="46" w:name="_Hlk508782131"/>
      <w:r>
        <w:rPr>
          <w:rFonts w:ascii="Arial" w:eastAsia="微软雅黑" w:hAnsi="Arial" w:cs="Arial"/>
          <w:sz w:val="24"/>
        </w:rPr>
        <w:t>联想商用</w:t>
      </w:r>
      <w:r>
        <w:rPr>
          <w:rFonts w:ascii="Arial" w:eastAsia="微软雅黑" w:hAnsi="Arial" w:cs="Arial"/>
          <w:sz w:val="24"/>
        </w:rPr>
        <w:t>IDV</w:t>
      </w:r>
      <w:r>
        <w:rPr>
          <w:rFonts w:ascii="Arial" w:eastAsia="微软雅黑" w:hAnsi="Arial" w:cs="Arial"/>
          <w:sz w:val="24"/>
        </w:rPr>
        <w:t>解决方案</w:t>
      </w:r>
      <w:r w:rsidR="00A517EA" w:rsidRPr="008C5A51">
        <w:rPr>
          <w:rFonts w:ascii="Arial" w:eastAsia="微软雅黑" w:hAnsi="Arial" w:cs="Arial"/>
          <w:sz w:val="24"/>
        </w:rPr>
        <w:t>会根据策略自动备份核心数据的安全备份和快速应急处理，确保信息化教学系统的数据安全和可靠运行。</w:t>
      </w:r>
      <w:bookmarkEnd w:id="46"/>
    </w:p>
    <w:p w:rsidR="00A517EA" w:rsidRPr="008C5A51" w:rsidRDefault="00A517EA" w:rsidP="007548B3">
      <w:pPr>
        <w:pStyle w:val="23"/>
        <w:spacing w:line="240" w:lineRule="auto"/>
        <w:rPr>
          <w:rFonts w:ascii="Arial" w:eastAsia="微软雅黑" w:hAnsi="Arial" w:cs="Arial"/>
        </w:rPr>
      </w:pPr>
      <w:bookmarkStart w:id="47" w:name="_Toc508789107"/>
      <w:bookmarkStart w:id="48" w:name="_Toc531102222"/>
      <w:r w:rsidRPr="008C5A51">
        <w:rPr>
          <w:rFonts w:ascii="Arial" w:eastAsia="微软雅黑" w:hAnsi="Arial" w:cs="Arial"/>
        </w:rPr>
        <w:t>利旧和低成本运维的特性</w:t>
      </w:r>
      <w:bookmarkEnd w:id="47"/>
      <w:bookmarkEnd w:id="48"/>
    </w:p>
    <w:p w:rsidR="00A517EA" w:rsidRPr="008C5A51" w:rsidRDefault="00F539DC" w:rsidP="007548B3">
      <w:pPr>
        <w:ind w:firstLineChars="200" w:firstLine="480"/>
        <w:rPr>
          <w:rFonts w:ascii="Arial" w:eastAsia="微软雅黑" w:hAnsi="Arial" w:cs="Arial"/>
          <w:sz w:val="24"/>
        </w:rPr>
      </w:pPr>
      <w:bookmarkStart w:id="49" w:name="_Hlk508782146"/>
      <w:r>
        <w:rPr>
          <w:rFonts w:ascii="Arial" w:eastAsia="微软雅黑" w:hAnsi="Arial" w:cs="Arial"/>
          <w:sz w:val="24"/>
        </w:rPr>
        <w:t>联想商用</w:t>
      </w:r>
      <w:r>
        <w:rPr>
          <w:rFonts w:ascii="Arial" w:eastAsia="微软雅黑" w:hAnsi="Arial" w:cs="Arial"/>
          <w:sz w:val="24"/>
        </w:rPr>
        <w:t>IDV</w:t>
      </w:r>
      <w:r>
        <w:rPr>
          <w:rFonts w:ascii="Arial" w:eastAsia="微软雅黑" w:hAnsi="Arial" w:cs="Arial"/>
          <w:sz w:val="24"/>
        </w:rPr>
        <w:t>解决方案</w:t>
      </w:r>
      <w:r w:rsidR="00A517EA" w:rsidRPr="008C5A51">
        <w:rPr>
          <w:rFonts w:ascii="Arial" w:eastAsia="微软雅黑" w:hAnsi="Arial" w:cs="Arial"/>
          <w:sz w:val="24"/>
        </w:rPr>
        <w:t>的虚拟化特性使得其适应性很强，无论是新的</w:t>
      </w:r>
      <w:r w:rsidR="00A517EA" w:rsidRPr="008C5A51">
        <w:rPr>
          <w:rFonts w:ascii="Arial" w:eastAsia="微软雅黑" w:hAnsi="Arial" w:cs="Arial"/>
          <w:sz w:val="24"/>
        </w:rPr>
        <w:t>PC</w:t>
      </w:r>
      <w:r w:rsidR="00A517EA" w:rsidRPr="008C5A51">
        <w:rPr>
          <w:rFonts w:ascii="Arial" w:eastAsia="微软雅黑" w:hAnsi="Arial" w:cs="Arial"/>
          <w:sz w:val="24"/>
        </w:rPr>
        <w:t>还是以前的</w:t>
      </w:r>
      <w:r w:rsidR="00A517EA" w:rsidRPr="008C5A51">
        <w:rPr>
          <w:rFonts w:ascii="Arial" w:eastAsia="微软雅黑" w:hAnsi="Arial" w:cs="Arial"/>
          <w:sz w:val="24"/>
        </w:rPr>
        <w:t>PC</w:t>
      </w:r>
      <w:r w:rsidR="00A517EA" w:rsidRPr="008C5A51">
        <w:rPr>
          <w:rFonts w:ascii="Arial" w:eastAsia="微软雅黑" w:hAnsi="Arial" w:cs="Arial"/>
          <w:sz w:val="24"/>
        </w:rPr>
        <w:t>，在应用系统允许的情况下都可以运行云桌面虚拟化平台。同时，所有</w:t>
      </w:r>
      <w:r w:rsidR="00A517EA" w:rsidRPr="008C5A51">
        <w:rPr>
          <w:rFonts w:ascii="Arial" w:eastAsia="微软雅黑" w:hAnsi="Arial" w:cs="Arial"/>
          <w:sz w:val="24"/>
        </w:rPr>
        <w:t>PC</w:t>
      </w:r>
      <w:r w:rsidR="00A517EA" w:rsidRPr="008C5A51">
        <w:rPr>
          <w:rFonts w:ascii="Arial" w:eastAsia="微软雅黑" w:hAnsi="Arial" w:cs="Arial"/>
          <w:sz w:val="24"/>
        </w:rPr>
        <w:t>均可以被集中管控。</w:t>
      </w:r>
      <w:bookmarkEnd w:id="49"/>
    </w:p>
    <w:p w:rsidR="00A517EA" w:rsidRPr="008C5A51" w:rsidRDefault="00A517EA" w:rsidP="007548B3">
      <w:pPr>
        <w:ind w:firstLineChars="200" w:firstLine="480"/>
        <w:rPr>
          <w:rFonts w:ascii="Arial" w:eastAsia="微软雅黑" w:hAnsi="Arial" w:cs="Arial"/>
          <w:sz w:val="24"/>
        </w:rPr>
        <w:sectPr w:rsidR="00A517EA" w:rsidRPr="008C5A51" w:rsidSect="001F1F0B">
          <w:pgSz w:w="11906" w:h="16838" w:code="9"/>
          <w:pgMar w:top="1440" w:right="1797" w:bottom="1440" w:left="1797" w:header="680" w:footer="992" w:gutter="0"/>
          <w:paperSrc w:first="15" w:other="15"/>
          <w:cols w:space="425"/>
          <w:docGrid w:linePitch="312"/>
        </w:sectPr>
      </w:pPr>
    </w:p>
    <w:p w:rsidR="00A517EA" w:rsidRPr="008C5A51" w:rsidRDefault="00A517EA" w:rsidP="007548B3">
      <w:pPr>
        <w:pStyle w:val="19"/>
        <w:spacing w:line="240" w:lineRule="auto"/>
        <w:rPr>
          <w:rFonts w:ascii="Arial" w:eastAsia="微软雅黑" w:hAnsi="Arial" w:cs="Arial"/>
        </w:rPr>
      </w:pPr>
      <w:bookmarkStart w:id="50" w:name="_Toc508789108"/>
      <w:bookmarkStart w:id="51" w:name="_Toc531102223"/>
      <w:r w:rsidRPr="008C5A51">
        <w:rPr>
          <w:rFonts w:ascii="Arial" w:eastAsia="微软雅黑" w:hAnsi="Arial" w:cs="Arial"/>
        </w:rPr>
        <w:lastRenderedPageBreak/>
        <w:t>产品主要功能说明</w:t>
      </w:r>
      <w:bookmarkEnd w:id="50"/>
      <w:bookmarkEnd w:id="51"/>
    </w:p>
    <w:p w:rsidR="00A517EA" w:rsidRPr="008C5A51" w:rsidRDefault="00A517EA" w:rsidP="007548B3">
      <w:pPr>
        <w:pStyle w:val="23"/>
        <w:spacing w:line="240" w:lineRule="auto"/>
        <w:rPr>
          <w:rFonts w:ascii="Arial" w:eastAsia="微软雅黑" w:hAnsi="Arial" w:cs="Arial"/>
        </w:rPr>
      </w:pPr>
      <w:bookmarkStart w:id="52" w:name="_Toc508789109"/>
      <w:bookmarkStart w:id="53" w:name="_Toc531102224"/>
      <w:r w:rsidRPr="008C5A51">
        <w:rPr>
          <w:rFonts w:ascii="Arial" w:eastAsia="微软雅黑" w:hAnsi="Arial" w:cs="Arial"/>
        </w:rPr>
        <w:t>平台基本功能</w:t>
      </w:r>
      <w:bookmarkEnd w:id="52"/>
      <w:bookmarkEnd w:id="53"/>
    </w:p>
    <w:tbl>
      <w:tblPr>
        <w:tblStyle w:val="afe"/>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98"/>
        <w:gridCol w:w="6884"/>
      </w:tblGrid>
      <w:tr w:rsidR="00A517EA" w:rsidRPr="008C5A51" w:rsidTr="00A517EA">
        <w:tc>
          <w:tcPr>
            <w:tcW w:w="844" w:type="pct"/>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系统配置</w:t>
            </w:r>
          </w:p>
        </w:tc>
        <w:tc>
          <w:tcPr>
            <w:tcW w:w="4156" w:type="pct"/>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系统配置分为：服务器基础信息配置、修改</w:t>
            </w:r>
            <w:r w:rsidRPr="008C5A51">
              <w:rPr>
                <w:rFonts w:ascii="Arial" w:eastAsia="微软雅黑" w:hAnsi="Arial" w:cs="Arial"/>
                <w:szCs w:val="21"/>
              </w:rPr>
              <w:t>admin</w:t>
            </w:r>
            <w:r w:rsidRPr="008C5A51">
              <w:rPr>
                <w:rFonts w:ascii="Arial" w:eastAsia="微软雅黑" w:hAnsi="Arial" w:cs="Arial"/>
                <w:szCs w:val="21"/>
              </w:rPr>
              <w:t>密码两部分功能。主要设置服务器基础信息，服务器</w:t>
            </w:r>
            <w:r w:rsidRPr="008C5A51">
              <w:rPr>
                <w:rFonts w:ascii="Arial" w:eastAsia="微软雅黑" w:hAnsi="Arial" w:cs="Arial"/>
                <w:szCs w:val="21"/>
              </w:rPr>
              <w:t>IP</w:t>
            </w:r>
            <w:r w:rsidRPr="008C5A51">
              <w:rPr>
                <w:rFonts w:ascii="Arial" w:eastAsia="微软雅黑" w:hAnsi="Arial" w:cs="Arial"/>
                <w:szCs w:val="21"/>
              </w:rPr>
              <w:t>、网关、子网掩码、</w:t>
            </w:r>
            <w:r w:rsidRPr="008C5A51">
              <w:rPr>
                <w:rFonts w:ascii="Arial" w:eastAsia="微软雅黑" w:hAnsi="Arial" w:cs="Arial"/>
                <w:szCs w:val="21"/>
              </w:rPr>
              <w:t>DNS1</w:t>
            </w:r>
            <w:r w:rsidRPr="008C5A51">
              <w:rPr>
                <w:rFonts w:ascii="Arial" w:eastAsia="微软雅黑" w:hAnsi="Arial" w:cs="Arial"/>
                <w:szCs w:val="21"/>
              </w:rPr>
              <w:t>、服务器通道、工作目录（选择磁盘位置）等信息。</w:t>
            </w:r>
          </w:p>
        </w:tc>
      </w:tr>
      <w:tr w:rsidR="00A517EA" w:rsidRPr="008C5A51" w:rsidTr="00A517EA">
        <w:tc>
          <w:tcPr>
            <w:tcW w:w="844" w:type="pct"/>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系统监控</w:t>
            </w:r>
          </w:p>
        </w:tc>
        <w:tc>
          <w:tcPr>
            <w:tcW w:w="4156" w:type="pct"/>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显示监控中心最近</w:t>
            </w:r>
            <w:r w:rsidRPr="008C5A51">
              <w:rPr>
                <w:rFonts w:ascii="Arial" w:eastAsia="微软雅黑" w:hAnsi="Arial" w:cs="Arial"/>
                <w:szCs w:val="21"/>
              </w:rPr>
              <w:t>30</w:t>
            </w:r>
            <w:r w:rsidRPr="008C5A51">
              <w:rPr>
                <w:rFonts w:ascii="Arial" w:eastAsia="微软雅黑" w:hAnsi="Arial" w:cs="Arial"/>
                <w:szCs w:val="21"/>
              </w:rPr>
              <w:t>天的在线时间统计、及教室内连接计算机总数量、在线数量、当前桌面显示数量，并可针对在线机器进行远程开机、远程关机操作。</w:t>
            </w:r>
          </w:p>
        </w:tc>
      </w:tr>
      <w:tr w:rsidR="00A517EA" w:rsidRPr="008C5A51" w:rsidTr="00A517EA">
        <w:tc>
          <w:tcPr>
            <w:tcW w:w="844" w:type="pct"/>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镜像管理</w:t>
            </w:r>
          </w:p>
        </w:tc>
        <w:tc>
          <w:tcPr>
            <w:tcW w:w="4156" w:type="pct"/>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镜像管理分为：镜像树管理、镜像快照管理，可进行磁盘的新增，镜像的导入导出、访问模式的修改及班级应用的分发。</w:t>
            </w:r>
          </w:p>
        </w:tc>
      </w:tr>
      <w:tr w:rsidR="00A517EA" w:rsidRPr="008C5A51" w:rsidTr="00A517EA">
        <w:tc>
          <w:tcPr>
            <w:tcW w:w="844" w:type="pct"/>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计算机管理</w:t>
            </w:r>
          </w:p>
        </w:tc>
        <w:tc>
          <w:tcPr>
            <w:tcW w:w="4156" w:type="pct"/>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班级的创建、修改、删除操作、及每台计算机系统配置修改操作。</w:t>
            </w:r>
          </w:p>
        </w:tc>
      </w:tr>
      <w:tr w:rsidR="00A517EA" w:rsidRPr="008C5A51" w:rsidTr="00A517EA">
        <w:tc>
          <w:tcPr>
            <w:tcW w:w="844" w:type="pct"/>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高级管理</w:t>
            </w:r>
          </w:p>
        </w:tc>
        <w:tc>
          <w:tcPr>
            <w:tcW w:w="4156" w:type="pct"/>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针对每台计算机的常用操作：重启、关机、远程开机、学习模式设置。</w:t>
            </w:r>
          </w:p>
        </w:tc>
      </w:tr>
      <w:tr w:rsidR="00A517EA" w:rsidRPr="008C5A51" w:rsidTr="00A517EA">
        <w:tc>
          <w:tcPr>
            <w:tcW w:w="844" w:type="pct"/>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镜像上传</w:t>
            </w:r>
          </w:p>
        </w:tc>
        <w:tc>
          <w:tcPr>
            <w:tcW w:w="4156" w:type="pct"/>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通过计算机制作系统镜像上传到服务器，服务器再将上传的系统镜像进行下载分发到客户端。</w:t>
            </w:r>
          </w:p>
        </w:tc>
      </w:tr>
      <w:tr w:rsidR="00A517EA" w:rsidRPr="008C5A51" w:rsidTr="00A517EA">
        <w:tc>
          <w:tcPr>
            <w:tcW w:w="844" w:type="pct"/>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镜像下载</w:t>
            </w:r>
          </w:p>
        </w:tc>
        <w:tc>
          <w:tcPr>
            <w:tcW w:w="4156" w:type="pct"/>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将服务器分发的多个镜像有选择的下载到本机客户端使用。</w:t>
            </w:r>
          </w:p>
        </w:tc>
      </w:tr>
      <w:tr w:rsidR="00A517EA" w:rsidRPr="008C5A51" w:rsidTr="00A517EA">
        <w:tc>
          <w:tcPr>
            <w:tcW w:w="844" w:type="pct"/>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账户管理</w:t>
            </w:r>
          </w:p>
        </w:tc>
        <w:tc>
          <w:tcPr>
            <w:tcW w:w="4156" w:type="pct"/>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创建用户、修改密码。</w:t>
            </w:r>
          </w:p>
        </w:tc>
      </w:tr>
      <w:tr w:rsidR="00A517EA" w:rsidRPr="008C5A51" w:rsidTr="00A517EA">
        <w:tc>
          <w:tcPr>
            <w:tcW w:w="844" w:type="pct"/>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授权管理</w:t>
            </w:r>
          </w:p>
        </w:tc>
        <w:tc>
          <w:tcPr>
            <w:tcW w:w="4156" w:type="pct"/>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对于云桌面虚拟化平台本身、云教室、以及未来其他融入软件进行授权管理。</w:t>
            </w:r>
          </w:p>
        </w:tc>
      </w:tr>
    </w:tbl>
    <w:p w:rsidR="00A517EA" w:rsidRPr="008C5A51" w:rsidRDefault="00F539DC" w:rsidP="007548B3">
      <w:pPr>
        <w:pStyle w:val="23"/>
        <w:spacing w:line="240" w:lineRule="auto"/>
        <w:rPr>
          <w:rFonts w:ascii="Arial" w:eastAsia="微软雅黑" w:hAnsi="Arial" w:cs="Arial"/>
        </w:rPr>
      </w:pPr>
      <w:bookmarkStart w:id="54" w:name="_Toc508789110"/>
      <w:bookmarkStart w:id="55" w:name="_Toc531102225"/>
      <w:r>
        <w:rPr>
          <w:rFonts w:ascii="Arial" w:eastAsia="微软雅黑" w:hAnsi="Arial" w:cs="Arial"/>
        </w:rPr>
        <w:t>云</w:t>
      </w:r>
      <w:r>
        <w:rPr>
          <w:rFonts w:ascii="Arial" w:eastAsia="微软雅黑" w:hAnsi="Arial" w:cs="Arial" w:hint="eastAsia"/>
        </w:rPr>
        <w:t>课堂互动平台</w:t>
      </w:r>
      <w:r w:rsidR="00A517EA" w:rsidRPr="008C5A51">
        <w:rPr>
          <w:rFonts w:ascii="Arial" w:eastAsia="微软雅黑" w:hAnsi="Arial" w:cs="Arial"/>
        </w:rPr>
        <w:t>主要功能</w:t>
      </w:r>
      <w:bookmarkEnd w:id="54"/>
      <w:bookmarkEnd w:id="55"/>
    </w:p>
    <w:tbl>
      <w:tblPr>
        <w:tblStyle w:val="afe"/>
        <w:tblW w:w="5000" w:type="pct"/>
        <w:tblLook w:val="04A0" w:firstRow="1" w:lastRow="0" w:firstColumn="1" w:lastColumn="0" w:noHBand="0" w:noVBand="1"/>
      </w:tblPr>
      <w:tblGrid>
        <w:gridCol w:w="1653"/>
        <w:gridCol w:w="6629"/>
      </w:tblGrid>
      <w:tr w:rsidR="00A517EA" w:rsidRPr="008C5A51" w:rsidTr="00A517EA">
        <w:tc>
          <w:tcPr>
            <w:tcW w:w="5000" w:type="pct"/>
            <w:gridSpan w:val="2"/>
            <w:tcBorders>
              <w:top w:val="single" w:sz="12" w:space="0" w:color="auto"/>
              <w:left w:val="single" w:sz="12" w:space="0" w:color="auto"/>
              <w:right w:val="single" w:sz="12" w:space="0" w:color="auto"/>
            </w:tcBorders>
            <w:shd w:val="clear" w:color="auto" w:fill="BFBFBF" w:themeFill="background1" w:themeFillShade="BF"/>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课前准备</w:t>
            </w:r>
          </w:p>
        </w:tc>
      </w:tr>
      <w:tr w:rsidR="00A517EA" w:rsidRPr="008C5A51" w:rsidTr="00A517EA">
        <w:tc>
          <w:tcPr>
            <w:tcW w:w="998" w:type="pct"/>
            <w:tcBorders>
              <w:left w:val="single" w:sz="12" w:space="0" w:color="auto"/>
            </w:tcBorders>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教师账户管理</w:t>
            </w:r>
          </w:p>
        </w:tc>
        <w:tc>
          <w:tcPr>
            <w:tcW w:w="4002" w:type="pct"/>
            <w:tcBorders>
              <w:right w:val="single" w:sz="12" w:space="0" w:color="auto"/>
            </w:tcBorders>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教师第一次使用云桌面虚拟化平台的时候需要创建一个新账户；</w:t>
            </w:r>
          </w:p>
          <w:p w:rsidR="00A517EA" w:rsidRPr="008C5A51" w:rsidRDefault="00A517EA" w:rsidP="007548B3">
            <w:pPr>
              <w:rPr>
                <w:rFonts w:ascii="Arial" w:eastAsia="微软雅黑" w:hAnsi="Arial" w:cs="Arial"/>
                <w:szCs w:val="21"/>
              </w:rPr>
            </w:pPr>
            <w:r w:rsidRPr="008C5A51">
              <w:rPr>
                <w:rFonts w:ascii="Arial" w:eastAsia="微软雅黑" w:hAnsi="Arial" w:cs="Arial"/>
                <w:szCs w:val="21"/>
              </w:rPr>
              <w:t>教师通过点击系统登录对话框的</w:t>
            </w:r>
            <w:r w:rsidRPr="008C5A51">
              <w:rPr>
                <w:rFonts w:ascii="Arial" w:eastAsia="微软雅黑" w:hAnsi="Arial" w:cs="Arial"/>
                <w:szCs w:val="21"/>
              </w:rPr>
              <w:t>“</w:t>
            </w:r>
            <w:r w:rsidRPr="008C5A51">
              <w:rPr>
                <w:rFonts w:ascii="Arial" w:eastAsia="微软雅黑" w:hAnsi="Arial" w:cs="Arial"/>
                <w:szCs w:val="21"/>
              </w:rPr>
              <w:t>创建账户</w:t>
            </w:r>
            <w:r w:rsidRPr="008C5A51">
              <w:rPr>
                <w:rFonts w:ascii="Arial" w:eastAsia="微软雅黑" w:hAnsi="Arial" w:cs="Arial"/>
                <w:szCs w:val="21"/>
              </w:rPr>
              <w:t>”</w:t>
            </w:r>
            <w:r w:rsidRPr="008C5A51">
              <w:rPr>
                <w:rFonts w:ascii="Arial" w:eastAsia="微软雅黑" w:hAnsi="Arial" w:cs="Arial"/>
                <w:szCs w:val="21"/>
              </w:rPr>
              <w:t>按钮可以添加多个账户。</w:t>
            </w:r>
          </w:p>
        </w:tc>
      </w:tr>
      <w:tr w:rsidR="00A517EA" w:rsidRPr="008C5A51" w:rsidTr="00A517EA">
        <w:tc>
          <w:tcPr>
            <w:tcW w:w="998" w:type="pct"/>
            <w:tcBorders>
              <w:left w:val="single" w:sz="12" w:space="0" w:color="auto"/>
            </w:tcBorders>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教师登录</w:t>
            </w:r>
          </w:p>
        </w:tc>
        <w:tc>
          <w:tcPr>
            <w:tcW w:w="4002" w:type="pct"/>
            <w:tcBorders>
              <w:right w:val="single" w:sz="12" w:space="0" w:color="auto"/>
            </w:tcBorders>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教师输入已创建的正确的账户名称、密码、选择班级、频道登录系统。</w:t>
            </w:r>
          </w:p>
        </w:tc>
      </w:tr>
      <w:tr w:rsidR="00A517EA" w:rsidRPr="008C5A51" w:rsidTr="00A517EA">
        <w:tc>
          <w:tcPr>
            <w:tcW w:w="5000" w:type="pct"/>
            <w:gridSpan w:val="2"/>
            <w:tcBorders>
              <w:left w:val="single" w:sz="12" w:space="0" w:color="auto"/>
              <w:right w:val="single" w:sz="12" w:space="0" w:color="auto"/>
            </w:tcBorders>
            <w:shd w:val="clear" w:color="auto" w:fill="BFBFBF" w:themeFill="background1" w:themeFillShade="BF"/>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课堂教学</w:t>
            </w:r>
          </w:p>
        </w:tc>
      </w:tr>
      <w:tr w:rsidR="00A517EA" w:rsidRPr="008C5A51" w:rsidTr="00A517EA">
        <w:tc>
          <w:tcPr>
            <w:tcW w:w="998" w:type="pct"/>
            <w:tcBorders>
              <w:left w:val="single" w:sz="12" w:space="0" w:color="auto"/>
            </w:tcBorders>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教师演示</w:t>
            </w:r>
          </w:p>
        </w:tc>
        <w:tc>
          <w:tcPr>
            <w:tcW w:w="4002" w:type="pct"/>
            <w:tcBorders>
              <w:right w:val="single" w:sz="12" w:space="0" w:color="auto"/>
            </w:tcBorders>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进入教学演示模式，学生计算机显示老师演示操作，只能进行屏幕显示、平移对焦、及快照保存、屏幕录制操作。</w:t>
            </w:r>
          </w:p>
        </w:tc>
      </w:tr>
      <w:tr w:rsidR="00A517EA" w:rsidRPr="008C5A51" w:rsidTr="00A517EA">
        <w:tc>
          <w:tcPr>
            <w:tcW w:w="998" w:type="pct"/>
            <w:tcBorders>
              <w:left w:val="single" w:sz="12" w:space="0" w:color="auto"/>
            </w:tcBorders>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学生演示</w:t>
            </w:r>
          </w:p>
        </w:tc>
        <w:tc>
          <w:tcPr>
            <w:tcW w:w="4002" w:type="pct"/>
            <w:tcBorders>
              <w:right w:val="single" w:sz="12" w:space="0" w:color="auto"/>
            </w:tcBorders>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系统允许教师选择一个学生进行演示，可选择演示范围：全部学生、一个学生、一组学生；教师可对演示学生进行文件传输、屏幕书写、全部禁言等操作；其他计算机进入演示状态。</w:t>
            </w:r>
          </w:p>
        </w:tc>
      </w:tr>
      <w:tr w:rsidR="00A517EA" w:rsidRPr="008C5A51" w:rsidTr="00A517EA">
        <w:tc>
          <w:tcPr>
            <w:tcW w:w="998" w:type="pct"/>
            <w:tcBorders>
              <w:left w:val="single" w:sz="12" w:space="0" w:color="auto"/>
            </w:tcBorders>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视频广播</w:t>
            </w:r>
          </w:p>
        </w:tc>
        <w:tc>
          <w:tcPr>
            <w:tcW w:w="4002" w:type="pct"/>
            <w:tcBorders>
              <w:right w:val="single" w:sz="12" w:space="0" w:color="auto"/>
            </w:tcBorders>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教师端广播视频，学生端全部进入视频全屏观看模式。</w:t>
            </w:r>
          </w:p>
        </w:tc>
      </w:tr>
      <w:tr w:rsidR="00A517EA" w:rsidRPr="008C5A51" w:rsidTr="00A517EA">
        <w:tc>
          <w:tcPr>
            <w:tcW w:w="998" w:type="pct"/>
            <w:tcBorders>
              <w:left w:val="single" w:sz="12" w:space="0" w:color="auto"/>
            </w:tcBorders>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视频直播</w:t>
            </w:r>
          </w:p>
        </w:tc>
        <w:tc>
          <w:tcPr>
            <w:tcW w:w="4002" w:type="pct"/>
            <w:tcBorders>
              <w:right w:val="single" w:sz="12" w:space="0" w:color="auto"/>
            </w:tcBorders>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通过教师端计算机进行视频直播，可选择直播、监视模式；</w:t>
            </w:r>
          </w:p>
          <w:p w:rsidR="00A517EA" w:rsidRPr="008C5A51" w:rsidRDefault="00A517EA" w:rsidP="007548B3">
            <w:pPr>
              <w:rPr>
                <w:rFonts w:ascii="Arial" w:eastAsia="微软雅黑" w:hAnsi="Arial" w:cs="Arial"/>
                <w:szCs w:val="21"/>
              </w:rPr>
            </w:pPr>
            <w:r w:rsidRPr="008C5A51">
              <w:rPr>
                <w:rFonts w:ascii="Arial" w:eastAsia="微软雅黑" w:hAnsi="Arial" w:cs="Arial"/>
                <w:szCs w:val="21"/>
              </w:rPr>
              <w:t>直播：学生端全屏观看直播内容；</w:t>
            </w:r>
          </w:p>
          <w:p w:rsidR="00A517EA" w:rsidRPr="008C5A51" w:rsidRDefault="00A517EA" w:rsidP="007548B3">
            <w:pPr>
              <w:rPr>
                <w:rFonts w:ascii="Arial" w:eastAsia="微软雅黑" w:hAnsi="Arial" w:cs="Arial"/>
                <w:szCs w:val="21"/>
              </w:rPr>
            </w:pPr>
            <w:r w:rsidRPr="008C5A51">
              <w:rPr>
                <w:rFonts w:ascii="Arial" w:eastAsia="微软雅黑" w:hAnsi="Arial" w:cs="Arial"/>
                <w:szCs w:val="21"/>
              </w:rPr>
              <w:t>监控：学生端正常操作，但处于被监控模式。</w:t>
            </w:r>
          </w:p>
        </w:tc>
      </w:tr>
      <w:tr w:rsidR="00A517EA" w:rsidRPr="008C5A51" w:rsidTr="00A517EA">
        <w:tc>
          <w:tcPr>
            <w:tcW w:w="5000" w:type="pct"/>
            <w:gridSpan w:val="2"/>
            <w:tcBorders>
              <w:left w:val="single" w:sz="12" w:space="0" w:color="auto"/>
              <w:right w:val="single" w:sz="12" w:space="0" w:color="auto"/>
            </w:tcBorders>
            <w:shd w:val="clear" w:color="auto" w:fill="BFBFBF" w:themeFill="background1" w:themeFillShade="BF"/>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课堂管理</w:t>
            </w:r>
          </w:p>
        </w:tc>
      </w:tr>
      <w:tr w:rsidR="00A517EA" w:rsidRPr="008C5A51" w:rsidTr="00A517EA">
        <w:tc>
          <w:tcPr>
            <w:tcW w:w="998" w:type="pct"/>
            <w:tcBorders>
              <w:left w:val="single" w:sz="12" w:space="0" w:color="auto"/>
            </w:tcBorders>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lastRenderedPageBreak/>
              <w:t>管理班级</w:t>
            </w:r>
          </w:p>
        </w:tc>
        <w:tc>
          <w:tcPr>
            <w:tcW w:w="4002" w:type="pct"/>
            <w:tcBorders>
              <w:right w:val="single" w:sz="12" w:space="0" w:color="auto"/>
            </w:tcBorders>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修改班级名称、增加修改班级人员（导入、导出学生列表）。</w:t>
            </w:r>
          </w:p>
        </w:tc>
      </w:tr>
      <w:tr w:rsidR="00A517EA" w:rsidRPr="008C5A51" w:rsidTr="00A517EA">
        <w:tc>
          <w:tcPr>
            <w:tcW w:w="998" w:type="pct"/>
            <w:tcBorders>
              <w:left w:val="single" w:sz="12" w:space="0" w:color="auto"/>
            </w:tcBorders>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学生签到</w:t>
            </w:r>
          </w:p>
        </w:tc>
        <w:tc>
          <w:tcPr>
            <w:tcW w:w="4002" w:type="pct"/>
            <w:tcBorders>
              <w:right w:val="single" w:sz="12" w:space="0" w:color="auto"/>
            </w:tcBorders>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教师端设置签到密码、及签到截止时间（超出设置时间即为迟到）。</w:t>
            </w:r>
          </w:p>
        </w:tc>
      </w:tr>
      <w:tr w:rsidR="00A517EA" w:rsidRPr="008C5A51" w:rsidTr="00A517EA">
        <w:tc>
          <w:tcPr>
            <w:tcW w:w="998" w:type="pct"/>
            <w:tcBorders>
              <w:left w:val="single" w:sz="12" w:space="0" w:color="auto"/>
            </w:tcBorders>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实时监控</w:t>
            </w:r>
          </w:p>
        </w:tc>
        <w:tc>
          <w:tcPr>
            <w:tcW w:w="4002" w:type="pct"/>
            <w:tcBorders>
              <w:right w:val="single" w:sz="12" w:space="0" w:color="auto"/>
            </w:tcBorders>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通过设置监视时间及监视学生数目，监控学生屏幕，可选择控制学生桌面、将个别学生屏幕播放到全部学生计算机进行演示。</w:t>
            </w:r>
          </w:p>
        </w:tc>
      </w:tr>
      <w:tr w:rsidR="00A517EA" w:rsidRPr="008C5A51" w:rsidTr="00A517EA">
        <w:tc>
          <w:tcPr>
            <w:tcW w:w="998" w:type="pct"/>
            <w:tcBorders>
              <w:left w:val="single" w:sz="12" w:space="0" w:color="auto"/>
            </w:tcBorders>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远程命令</w:t>
            </w:r>
          </w:p>
        </w:tc>
        <w:tc>
          <w:tcPr>
            <w:tcW w:w="4002" w:type="pct"/>
            <w:tcBorders>
              <w:right w:val="single" w:sz="12" w:space="0" w:color="auto"/>
            </w:tcBorders>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Windows</w:t>
            </w:r>
            <w:r w:rsidRPr="008C5A51">
              <w:rPr>
                <w:rFonts w:ascii="Arial" w:eastAsia="微软雅黑" w:hAnsi="Arial" w:cs="Arial"/>
                <w:szCs w:val="21"/>
              </w:rPr>
              <w:t>和</w:t>
            </w:r>
            <w:r w:rsidRPr="008C5A51">
              <w:rPr>
                <w:rFonts w:ascii="Arial" w:eastAsia="微软雅黑" w:hAnsi="Arial" w:cs="Arial"/>
                <w:szCs w:val="21"/>
              </w:rPr>
              <w:t>Android</w:t>
            </w:r>
            <w:r w:rsidRPr="008C5A51">
              <w:rPr>
                <w:rFonts w:ascii="Arial" w:eastAsia="微软雅黑" w:hAnsi="Arial" w:cs="Arial"/>
                <w:szCs w:val="21"/>
              </w:rPr>
              <w:t>系统添加程序、设置显示桌面风格、网路代理服务器设置、主题、电源、屏幕保护及声音设置等基础电脑设置控制学生端。</w:t>
            </w:r>
          </w:p>
          <w:p w:rsidR="00A517EA" w:rsidRPr="008C5A51" w:rsidRDefault="00A517EA" w:rsidP="007548B3">
            <w:pPr>
              <w:rPr>
                <w:rFonts w:ascii="Arial" w:eastAsia="微软雅黑" w:hAnsi="Arial" w:cs="Arial"/>
                <w:szCs w:val="21"/>
              </w:rPr>
            </w:pPr>
            <w:r w:rsidRPr="008C5A51">
              <w:rPr>
                <w:rFonts w:ascii="Arial" w:eastAsia="微软雅黑" w:hAnsi="Arial" w:cs="Arial"/>
                <w:szCs w:val="21"/>
              </w:rPr>
              <w:t>设置远程控制学生机或本地启动：启动程序、打开网页；</w:t>
            </w:r>
          </w:p>
          <w:p w:rsidR="00A517EA" w:rsidRPr="008C5A51" w:rsidRDefault="00A517EA" w:rsidP="007548B3">
            <w:pPr>
              <w:rPr>
                <w:rFonts w:ascii="Arial" w:eastAsia="微软雅黑" w:hAnsi="Arial" w:cs="Arial"/>
                <w:szCs w:val="21"/>
              </w:rPr>
            </w:pPr>
            <w:r w:rsidRPr="008C5A51">
              <w:rPr>
                <w:rFonts w:ascii="Arial" w:eastAsia="微软雅黑" w:hAnsi="Arial" w:cs="Arial"/>
                <w:szCs w:val="21"/>
              </w:rPr>
              <w:t>远程控制学生机：远程开关机、重启、关闭程序、远程登录操作。</w:t>
            </w:r>
          </w:p>
        </w:tc>
      </w:tr>
      <w:tr w:rsidR="00A517EA" w:rsidRPr="008C5A51" w:rsidTr="00A517EA">
        <w:tc>
          <w:tcPr>
            <w:tcW w:w="998" w:type="pct"/>
            <w:tcBorders>
              <w:left w:val="single" w:sz="12" w:space="0" w:color="auto"/>
            </w:tcBorders>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学生策略</w:t>
            </w:r>
          </w:p>
        </w:tc>
        <w:tc>
          <w:tcPr>
            <w:tcW w:w="4002" w:type="pct"/>
            <w:tcBorders>
              <w:right w:val="single" w:sz="12" w:space="0" w:color="auto"/>
            </w:tcBorders>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用黑白名单的方法，控制学生是否可以启动虚拟平台中的其他软件程序。</w:t>
            </w:r>
          </w:p>
        </w:tc>
      </w:tr>
      <w:tr w:rsidR="00A517EA" w:rsidRPr="008C5A51" w:rsidTr="00A517EA">
        <w:tc>
          <w:tcPr>
            <w:tcW w:w="998" w:type="pct"/>
            <w:tcBorders>
              <w:left w:val="single" w:sz="12" w:space="0" w:color="auto"/>
            </w:tcBorders>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黑屏控制</w:t>
            </w:r>
          </w:p>
        </w:tc>
        <w:tc>
          <w:tcPr>
            <w:tcW w:w="4002" w:type="pct"/>
            <w:tcBorders>
              <w:right w:val="single" w:sz="12" w:space="0" w:color="auto"/>
            </w:tcBorders>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点击黑屏控制后，学生机显示器黑屏，屏幕显示</w:t>
            </w:r>
            <w:r w:rsidRPr="008C5A51">
              <w:rPr>
                <w:rFonts w:ascii="Arial" w:eastAsia="微软雅黑" w:hAnsi="Arial" w:cs="Arial"/>
                <w:szCs w:val="21"/>
              </w:rPr>
              <w:t>“</w:t>
            </w:r>
            <w:r w:rsidRPr="008C5A51">
              <w:rPr>
                <w:rFonts w:ascii="Arial" w:eastAsia="微软雅黑" w:hAnsi="Arial" w:cs="Arial"/>
                <w:szCs w:val="21"/>
              </w:rPr>
              <w:t>保持安静</w:t>
            </w:r>
            <w:r w:rsidRPr="008C5A51">
              <w:rPr>
                <w:rFonts w:ascii="Arial" w:eastAsia="微软雅黑" w:hAnsi="Arial" w:cs="Arial"/>
                <w:szCs w:val="21"/>
              </w:rPr>
              <w:t>”</w:t>
            </w:r>
            <w:r w:rsidRPr="008C5A51">
              <w:rPr>
                <w:rFonts w:ascii="Arial" w:eastAsia="微软雅黑" w:hAnsi="Arial" w:cs="Arial"/>
                <w:szCs w:val="21"/>
              </w:rPr>
              <w:t>。</w:t>
            </w:r>
          </w:p>
        </w:tc>
      </w:tr>
      <w:tr w:rsidR="00A517EA" w:rsidRPr="008C5A51" w:rsidTr="00A517EA">
        <w:tc>
          <w:tcPr>
            <w:tcW w:w="5000" w:type="pct"/>
            <w:gridSpan w:val="2"/>
            <w:tcBorders>
              <w:left w:val="single" w:sz="12" w:space="0" w:color="auto"/>
              <w:right w:val="single" w:sz="12" w:space="0" w:color="auto"/>
            </w:tcBorders>
            <w:shd w:val="clear" w:color="auto" w:fill="BFBFBF" w:themeFill="background1" w:themeFillShade="BF"/>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课堂互动</w:t>
            </w:r>
          </w:p>
        </w:tc>
      </w:tr>
      <w:tr w:rsidR="00A517EA" w:rsidRPr="008C5A51" w:rsidTr="00A517EA">
        <w:tc>
          <w:tcPr>
            <w:tcW w:w="998" w:type="pct"/>
            <w:tcBorders>
              <w:left w:val="single" w:sz="12" w:space="0" w:color="auto"/>
            </w:tcBorders>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共享白板</w:t>
            </w:r>
          </w:p>
        </w:tc>
        <w:tc>
          <w:tcPr>
            <w:tcW w:w="4002" w:type="pct"/>
            <w:tcBorders>
              <w:right w:val="single" w:sz="12" w:space="0" w:color="auto"/>
            </w:tcBorders>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提供虚拟白板老师和指定的学生可以进行写画互动，其余学生可以同步看到白板互动的过程</w:t>
            </w:r>
          </w:p>
        </w:tc>
      </w:tr>
      <w:tr w:rsidR="00A517EA" w:rsidRPr="008C5A51" w:rsidTr="00A517EA">
        <w:tc>
          <w:tcPr>
            <w:tcW w:w="998" w:type="pct"/>
            <w:tcBorders>
              <w:left w:val="single" w:sz="12" w:space="0" w:color="auto"/>
            </w:tcBorders>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讨论</w:t>
            </w:r>
          </w:p>
        </w:tc>
        <w:tc>
          <w:tcPr>
            <w:tcW w:w="4002" w:type="pct"/>
            <w:tcBorders>
              <w:right w:val="single" w:sz="12" w:space="0" w:color="auto"/>
            </w:tcBorders>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分为：分组讨论和主题讨论两个功能：</w:t>
            </w:r>
          </w:p>
          <w:p w:rsidR="00A517EA" w:rsidRPr="008C5A51" w:rsidRDefault="00A517EA" w:rsidP="007548B3">
            <w:pPr>
              <w:rPr>
                <w:rFonts w:ascii="Arial" w:eastAsia="微软雅黑" w:hAnsi="Arial" w:cs="Arial"/>
                <w:szCs w:val="21"/>
              </w:rPr>
            </w:pPr>
            <w:r w:rsidRPr="008C5A51">
              <w:rPr>
                <w:rFonts w:ascii="Arial" w:eastAsia="微软雅黑" w:hAnsi="Arial" w:cs="Arial"/>
                <w:szCs w:val="21"/>
              </w:rPr>
              <w:t>分组讨论：分组方式为配对、按行</w:t>
            </w:r>
            <w:r w:rsidRPr="008C5A51">
              <w:rPr>
                <w:rFonts w:ascii="Arial" w:eastAsia="微软雅黑" w:hAnsi="Arial" w:cs="Arial"/>
                <w:szCs w:val="21"/>
              </w:rPr>
              <w:t>/</w:t>
            </w:r>
            <w:r w:rsidRPr="008C5A51">
              <w:rPr>
                <w:rFonts w:ascii="Arial" w:eastAsia="微软雅黑" w:hAnsi="Arial" w:cs="Arial"/>
                <w:szCs w:val="21"/>
              </w:rPr>
              <w:t>列分组、随机分组、固定分组。学生端弹出讨论组对话框实时讨论；</w:t>
            </w:r>
          </w:p>
          <w:p w:rsidR="00A517EA" w:rsidRPr="008C5A51" w:rsidRDefault="00A517EA" w:rsidP="007548B3">
            <w:pPr>
              <w:rPr>
                <w:rFonts w:ascii="Arial" w:eastAsia="微软雅黑" w:hAnsi="Arial" w:cs="Arial"/>
                <w:szCs w:val="21"/>
              </w:rPr>
            </w:pPr>
            <w:r w:rsidRPr="008C5A51">
              <w:rPr>
                <w:rFonts w:ascii="Arial" w:eastAsia="微软雅黑" w:hAnsi="Arial" w:cs="Arial"/>
                <w:szCs w:val="21"/>
              </w:rPr>
              <w:t>主题讨论：创建讨论主题，添加成员、文件等，客户端学生选择加入。</w:t>
            </w:r>
          </w:p>
        </w:tc>
      </w:tr>
      <w:tr w:rsidR="00A517EA" w:rsidRPr="008C5A51" w:rsidTr="00A517EA">
        <w:tc>
          <w:tcPr>
            <w:tcW w:w="998" w:type="pct"/>
            <w:tcBorders>
              <w:left w:val="single" w:sz="12" w:space="0" w:color="auto"/>
            </w:tcBorders>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分组教学</w:t>
            </w:r>
          </w:p>
        </w:tc>
        <w:tc>
          <w:tcPr>
            <w:tcW w:w="4002" w:type="pct"/>
            <w:tcBorders>
              <w:right w:val="single" w:sz="12" w:space="0" w:color="auto"/>
            </w:tcBorders>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针对所有组或部分组开放教学权限。</w:t>
            </w:r>
          </w:p>
        </w:tc>
      </w:tr>
      <w:tr w:rsidR="00A517EA" w:rsidRPr="008C5A51" w:rsidTr="00A517EA">
        <w:tc>
          <w:tcPr>
            <w:tcW w:w="998" w:type="pct"/>
            <w:tcBorders>
              <w:left w:val="single" w:sz="12" w:space="0" w:color="auto"/>
            </w:tcBorders>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文件分发</w:t>
            </w:r>
          </w:p>
        </w:tc>
        <w:tc>
          <w:tcPr>
            <w:tcW w:w="4002" w:type="pct"/>
            <w:tcBorders>
              <w:right w:val="single" w:sz="12" w:space="0" w:color="auto"/>
            </w:tcBorders>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教师端发送本地文件到学生端，学生端进行文件接收处理（可打开、另存、删除操作）。</w:t>
            </w:r>
          </w:p>
        </w:tc>
      </w:tr>
      <w:tr w:rsidR="00A517EA" w:rsidRPr="008C5A51" w:rsidTr="00A517EA">
        <w:tc>
          <w:tcPr>
            <w:tcW w:w="998" w:type="pct"/>
            <w:tcBorders>
              <w:left w:val="single" w:sz="12" w:space="0" w:color="auto"/>
            </w:tcBorders>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文件收集</w:t>
            </w:r>
          </w:p>
        </w:tc>
        <w:tc>
          <w:tcPr>
            <w:tcW w:w="4002" w:type="pct"/>
            <w:tcBorders>
              <w:right w:val="single" w:sz="12" w:space="0" w:color="auto"/>
            </w:tcBorders>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收集学生提交的文件，分为：允许提交、禁用、打开已提交的文件、设置提交的文件功能，并可拒绝接收文件。</w:t>
            </w:r>
          </w:p>
        </w:tc>
      </w:tr>
      <w:tr w:rsidR="00A517EA" w:rsidRPr="008C5A51" w:rsidTr="00A517EA">
        <w:tc>
          <w:tcPr>
            <w:tcW w:w="5000" w:type="pct"/>
            <w:gridSpan w:val="2"/>
            <w:tcBorders>
              <w:left w:val="single" w:sz="12" w:space="0" w:color="auto"/>
              <w:right w:val="single" w:sz="12" w:space="0" w:color="auto"/>
            </w:tcBorders>
            <w:shd w:val="clear" w:color="auto" w:fill="BFBFBF" w:themeFill="background1" w:themeFillShade="BF"/>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学生上课和测验</w:t>
            </w:r>
          </w:p>
        </w:tc>
      </w:tr>
      <w:tr w:rsidR="00A517EA" w:rsidRPr="008C5A51" w:rsidTr="00A517EA">
        <w:tc>
          <w:tcPr>
            <w:tcW w:w="998" w:type="pct"/>
            <w:tcBorders>
              <w:left w:val="single" w:sz="12" w:space="0" w:color="auto"/>
            </w:tcBorders>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举手</w:t>
            </w:r>
          </w:p>
        </w:tc>
        <w:tc>
          <w:tcPr>
            <w:tcW w:w="4002" w:type="pct"/>
            <w:tcBorders>
              <w:right w:val="single" w:sz="12" w:space="0" w:color="auto"/>
            </w:tcBorders>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学生端举手发言，教师端可以禁止发言。</w:t>
            </w:r>
          </w:p>
        </w:tc>
      </w:tr>
      <w:tr w:rsidR="00A517EA" w:rsidRPr="008C5A51" w:rsidTr="00A517EA">
        <w:tc>
          <w:tcPr>
            <w:tcW w:w="998" w:type="pct"/>
            <w:tcBorders>
              <w:left w:val="single" w:sz="12" w:space="0" w:color="auto"/>
            </w:tcBorders>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发送消息</w:t>
            </w:r>
          </w:p>
        </w:tc>
        <w:tc>
          <w:tcPr>
            <w:tcW w:w="4002" w:type="pct"/>
            <w:tcBorders>
              <w:right w:val="single" w:sz="12" w:space="0" w:color="auto"/>
            </w:tcBorders>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学生端发送消息给教师，教师可以设置阻止接收；教师发送小时给全部成员。</w:t>
            </w:r>
          </w:p>
        </w:tc>
      </w:tr>
      <w:tr w:rsidR="00A517EA" w:rsidRPr="008C5A51" w:rsidTr="00A517EA">
        <w:tc>
          <w:tcPr>
            <w:tcW w:w="998" w:type="pct"/>
            <w:tcBorders>
              <w:left w:val="single" w:sz="12" w:space="0" w:color="auto"/>
            </w:tcBorders>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文件提交</w:t>
            </w:r>
          </w:p>
        </w:tc>
        <w:tc>
          <w:tcPr>
            <w:tcW w:w="4002" w:type="pct"/>
            <w:tcBorders>
              <w:right w:val="single" w:sz="12" w:space="0" w:color="auto"/>
            </w:tcBorders>
            <w:vAlign w:val="center"/>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学生端提交文件给教师，教师可以设置阻止提交。</w:t>
            </w:r>
          </w:p>
        </w:tc>
      </w:tr>
      <w:tr w:rsidR="00A517EA" w:rsidRPr="008C5A51" w:rsidTr="00A517EA">
        <w:tc>
          <w:tcPr>
            <w:tcW w:w="998" w:type="pct"/>
            <w:tcBorders>
              <w:left w:val="single" w:sz="12" w:space="0" w:color="auto"/>
              <w:bottom w:val="single" w:sz="12" w:space="0" w:color="auto"/>
            </w:tcBorders>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测验调查</w:t>
            </w:r>
          </w:p>
        </w:tc>
        <w:tc>
          <w:tcPr>
            <w:tcW w:w="4002" w:type="pct"/>
            <w:tcBorders>
              <w:bottom w:val="single" w:sz="12" w:space="0" w:color="auto"/>
              <w:right w:val="single" w:sz="12" w:space="0" w:color="auto"/>
            </w:tcBorders>
          </w:tcPr>
          <w:p w:rsidR="00A517EA" w:rsidRPr="008C5A51" w:rsidRDefault="00A517EA" w:rsidP="007548B3">
            <w:pPr>
              <w:rPr>
                <w:rFonts w:ascii="Arial" w:eastAsia="微软雅黑" w:hAnsi="Arial" w:cs="Arial"/>
                <w:szCs w:val="21"/>
              </w:rPr>
            </w:pPr>
            <w:r w:rsidRPr="008C5A51">
              <w:rPr>
                <w:rFonts w:ascii="Arial" w:eastAsia="微软雅黑" w:hAnsi="Arial" w:cs="Arial"/>
                <w:szCs w:val="21"/>
              </w:rPr>
              <w:t>教师设置测验信息，学生作答，以验证教学效果。</w:t>
            </w:r>
          </w:p>
        </w:tc>
      </w:tr>
    </w:tbl>
    <w:p w:rsidR="00A517EA" w:rsidRPr="008C5A51" w:rsidRDefault="00A517EA" w:rsidP="007548B3">
      <w:pPr>
        <w:rPr>
          <w:rFonts w:ascii="Arial" w:eastAsia="微软雅黑" w:hAnsi="Arial" w:cs="Arial"/>
        </w:rPr>
      </w:pPr>
    </w:p>
    <w:p w:rsidR="00A517EA" w:rsidRPr="008C5A51" w:rsidRDefault="00A517EA" w:rsidP="007548B3">
      <w:pPr>
        <w:rPr>
          <w:rFonts w:ascii="Arial" w:eastAsia="微软雅黑" w:hAnsi="Arial" w:cs="Arial"/>
        </w:rPr>
        <w:sectPr w:rsidR="00A517EA" w:rsidRPr="008C5A51" w:rsidSect="001F1F0B">
          <w:pgSz w:w="11906" w:h="16838" w:code="9"/>
          <w:pgMar w:top="1440" w:right="1797" w:bottom="1440" w:left="1797" w:header="680" w:footer="992" w:gutter="0"/>
          <w:paperSrc w:first="15" w:other="15"/>
          <w:cols w:space="425"/>
          <w:docGrid w:linePitch="312"/>
        </w:sectPr>
      </w:pPr>
    </w:p>
    <w:p w:rsidR="00A517EA" w:rsidRPr="008C5A51" w:rsidRDefault="00A517EA" w:rsidP="007548B3">
      <w:pPr>
        <w:pStyle w:val="19"/>
        <w:spacing w:line="240" w:lineRule="auto"/>
        <w:rPr>
          <w:rFonts w:ascii="Arial" w:eastAsia="微软雅黑" w:hAnsi="Arial" w:cs="Arial"/>
        </w:rPr>
      </w:pPr>
      <w:bookmarkStart w:id="56" w:name="_Toc508789112"/>
      <w:bookmarkStart w:id="57" w:name="_Toc531102226"/>
      <w:r w:rsidRPr="008C5A51">
        <w:rPr>
          <w:rFonts w:ascii="Arial" w:eastAsia="微软雅黑" w:hAnsi="Arial" w:cs="Arial"/>
        </w:rPr>
        <w:lastRenderedPageBreak/>
        <w:t>适用的客户群和客户场景</w:t>
      </w:r>
      <w:bookmarkEnd w:id="56"/>
      <w:bookmarkEnd w:id="57"/>
    </w:p>
    <w:p w:rsidR="00A517EA" w:rsidRPr="008C5A51" w:rsidRDefault="00F539DC" w:rsidP="007548B3">
      <w:pPr>
        <w:pStyle w:val="afffffe"/>
        <w:spacing w:beforeLines="0" w:before="0" w:afterLines="0" w:after="0"/>
        <w:ind w:firstLineChars="200" w:firstLine="480"/>
        <w:rPr>
          <w:rFonts w:ascii="Arial" w:eastAsia="微软雅黑" w:hAnsi="Arial" w:cs="Arial"/>
        </w:rPr>
      </w:pPr>
      <w:r>
        <w:rPr>
          <w:rFonts w:ascii="Arial" w:eastAsia="微软雅黑" w:hAnsi="Arial" w:cs="Arial"/>
          <w:szCs w:val="24"/>
        </w:rPr>
        <w:t>联想商用</w:t>
      </w:r>
      <w:r>
        <w:rPr>
          <w:rFonts w:ascii="Arial" w:eastAsia="微软雅黑" w:hAnsi="Arial" w:cs="Arial"/>
          <w:szCs w:val="24"/>
        </w:rPr>
        <w:t>IDV</w:t>
      </w:r>
      <w:r>
        <w:rPr>
          <w:rFonts w:ascii="Arial" w:eastAsia="微软雅黑" w:hAnsi="Arial" w:cs="Arial"/>
          <w:szCs w:val="24"/>
        </w:rPr>
        <w:t>解决方案</w:t>
      </w:r>
      <w:r w:rsidR="00A517EA" w:rsidRPr="008C5A51">
        <w:rPr>
          <w:rFonts w:ascii="Arial" w:eastAsia="微软雅黑" w:hAnsi="Arial" w:cs="Arial"/>
          <w:szCs w:val="24"/>
        </w:rPr>
        <w:t>能够</w:t>
      </w:r>
      <w:r w:rsidR="00A517EA" w:rsidRPr="008C5A51">
        <w:rPr>
          <w:rFonts w:ascii="Arial" w:eastAsia="微软雅黑" w:hAnsi="Arial" w:cs="Arial"/>
        </w:rPr>
        <w:t>满足学校一台教师机、多台学生机，教师在教学过程中需要对学生用</w:t>
      </w:r>
      <w:proofErr w:type="gramStart"/>
      <w:r w:rsidR="00A517EA" w:rsidRPr="008C5A51">
        <w:rPr>
          <w:rFonts w:ascii="Arial" w:eastAsia="微软雅黑" w:hAnsi="Arial" w:cs="Arial"/>
        </w:rPr>
        <w:t>机行为</w:t>
      </w:r>
      <w:proofErr w:type="gramEnd"/>
      <w:r w:rsidR="00A517EA" w:rsidRPr="008C5A51">
        <w:rPr>
          <w:rFonts w:ascii="Arial" w:eastAsia="微软雅黑" w:hAnsi="Arial" w:cs="Arial"/>
        </w:rPr>
        <w:t>进行限制和管控的教学场景。</w:t>
      </w:r>
    </w:p>
    <w:p w:rsidR="00A517EA" w:rsidRPr="008C5A51" w:rsidRDefault="00A517EA" w:rsidP="007548B3">
      <w:pPr>
        <w:pStyle w:val="afffffe"/>
        <w:spacing w:beforeLines="0" w:before="0" w:afterLines="0" w:after="0"/>
        <w:ind w:firstLineChars="200" w:firstLine="480"/>
        <w:rPr>
          <w:rFonts w:ascii="Arial" w:eastAsia="微软雅黑" w:hAnsi="Arial" w:cs="Arial"/>
        </w:rPr>
      </w:pPr>
      <w:r w:rsidRPr="008C5A51">
        <w:rPr>
          <w:rFonts w:ascii="Arial" w:eastAsia="微软雅黑" w:hAnsi="Arial" w:cs="Arial"/>
        </w:rPr>
        <w:t>目标客户可以涵盖以下客户：</w:t>
      </w:r>
    </w:p>
    <w:p w:rsidR="00A517EA" w:rsidRPr="008C5A51" w:rsidRDefault="00A517EA" w:rsidP="007548B3">
      <w:pPr>
        <w:pStyle w:val="afffffe"/>
        <w:numPr>
          <w:ilvl w:val="0"/>
          <w:numId w:val="22"/>
        </w:numPr>
        <w:spacing w:beforeLines="0" w:before="0" w:afterLines="0" w:after="0"/>
        <w:ind w:left="0" w:firstLineChars="200" w:firstLine="480"/>
        <w:rPr>
          <w:rFonts w:ascii="Arial" w:eastAsia="微软雅黑" w:hAnsi="Arial" w:cs="Arial"/>
        </w:rPr>
      </w:pPr>
      <w:r w:rsidRPr="008C5A51">
        <w:rPr>
          <w:rFonts w:ascii="Arial" w:eastAsia="微软雅黑" w:hAnsi="Arial" w:cs="Arial"/>
        </w:rPr>
        <w:t>对教学中有互动教学：如教师演示、学生演示、分组教学、视频广播、视频直播、分组教学等等需求的用户；</w:t>
      </w:r>
    </w:p>
    <w:p w:rsidR="00A517EA" w:rsidRPr="008C5A51" w:rsidRDefault="00A517EA" w:rsidP="007548B3">
      <w:pPr>
        <w:pStyle w:val="afffffe"/>
        <w:numPr>
          <w:ilvl w:val="0"/>
          <w:numId w:val="22"/>
        </w:numPr>
        <w:spacing w:beforeLines="0" w:before="0" w:afterLines="0" w:after="0"/>
        <w:ind w:left="0" w:firstLineChars="200" w:firstLine="480"/>
        <w:rPr>
          <w:rFonts w:ascii="Arial" w:eastAsia="微软雅黑" w:hAnsi="Arial" w:cs="Arial"/>
        </w:rPr>
      </w:pPr>
      <w:r w:rsidRPr="008C5A51">
        <w:rPr>
          <w:rFonts w:ascii="Arial" w:eastAsia="微软雅黑" w:hAnsi="Arial" w:cs="Arial"/>
        </w:rPr>
        <w:t>对学生用机行为需要管控的用户（例如：禁止上网、禁止运行其他软件、禁止</w:t>
      </w:r>
      <w:r w:rsidRPr="008C5A51">
        <w:rPr>
          <w:rFonts w:ascii="Arial" w:eastAsia="微软雅黑" w:hAnsi="Arial" w:cs="Arial"/>
        </w:rPr>
        <w:t>U</w:t>
      </w:r>
      <w:r w:rsidRPr="008C5A51">
        <w:rPr>
          <w:rFonts w:ascii="Arial" w:eastAsia="微软雅黑" w:hAnsi="Arial" w:cs="Arial"/>
        </w:rPr>
        <w:t>盘工作等）；</w:t>
      </w:r>
    </w:p>
    <w:p w:rsidR="00A517EA" w:rsidRPr="008C5A51" w:rsidRDefault="00A517EA" w:rsidP="007548B3">
      <w:pPr>
        <w:pStyle w:val="afffffe"/>
        <w:numPr>
          <w:ilvl w:val="0"/>
          <w:numId w:val="22"/>
        </w:numPr>
        <w:spacing w:beforeLines="0" w:before="0" w:afterLines="0" w:after="0"/>
        <w:ind w:left="0" w:firstLineChars="200" w:firstLine="480"/>
        <w:rPr>
          <w:rFonts w:ascii="Arial" w:eastAsia="微软雅黑" w:hAnsi="Arial" w:cs="Arial"/>
        </w:rPr>
      </w:pPr>
      <w:r w:rsidRPr="008C5A51">
        <w:rPr>
          <w:rFonts w:ascii="Arial" w:eastAsia="微软雅黑" w:hAnsi="Arial" w:cs="Arial"/>
        </w:rPr>
        <w:t>有多媒体视音频教学需要的用户；</w:t>
      </w:r>
    </w:p>
    <w:p w:rsidR="00A517EA" w:rsidRPr="008C5A51" w:rsidRDefault="00A517EA" w:rsidP="007548B3">
      <w:pPr>
        <w:pStyle w:val="afffffe"/>
        <w:numPr>
          <w:ilvl w:val="0"/>
          <w:numId w:val="22"/>
        </w:numPr>
        <w:spacing w:beforeLines="0" w:before="0" w:afterLines="0" w:after="0"/>
        <w:ind w:left="0" w:firstLineChars="200" w:firstLine="480"/>
        <w:rPr>
          <w:rFonts w:ascii="Arial" w:eastAsia="微软雅黑" w:hAnsi="Arial" w:cs="Arial"/>
        </w:rPr>
      </w:pPr>
      <w:r w:rsidRPr="008C5A51">
        <w:rPr>
          <w:rFonts w:ascii="Arial" w:eastAsia="微软雅黑" w:hAnsi="Arial" w:cs="Arial"/>
        </w:rPr>
        <w:t>需要在教学中连接外设的用户；</w:t>
      </w:r>
    </w:p>
    <w:p w:rsidR="00A517EA" w:rsidRPr="008C5A51" w:rsidRDefault="00A517EA" w:rsidP="007548B3">
      <w:pPr>
        <w:pStyle w:val="afffffe"/>
        <w:numPr>
          <w:ilvl w:val="0"/>
          <w:numId w:val="22"/>
        </w:numPr>
        <w:spacing w:beforeLines="0" w:before="0" w:afterLines="0" w:after="0"/>
        <w:ind w:left="0" w:firstLineChars="200" w:firstLine="480"/>
        <w:rPr>
          <w:rFonts w:ascii="Arial" w:eastAsia="微软雅黑" w:hAnsi="Arial" w:cs="Arial"/>
        </w:rPr>
      </w:pPr>
      <w:r w:rsidRPr="008C5A51">
        <w:rPr>
          <w:rFonts w:ascii="Arial" w:eastAsia="微软雅黑" w:hAnsi="Arial" w:cs="Arial"/>
        </w:rPr>
        <w:t>电子教室</w:t>
      </w:r>
      <w:r w:rsidRPr="008C5A51">
        <w:rPr>
          <w:rFonts w:ascii="Arial" w:eastAsia="微软雅黑" w:hAnsi="Arial" w:cs="Arial"/>
        </w:rPr>
        <w:t>PC</w:t>
      </w:r>
      <w:r w:rsidRPr="008C5A51">
        <w:rPr>
          <w:rFonts w:ascii="Arial" w:eastAsia="微软雅黑" w:hAnsi="Arial" w:cs="Arial"/>
        </w:rPr>
        <w:t>需要分组使用的用户；</w:t>
      </w:r>
    </w:p>
    <w:p w:rsidR="00A517EA" w:rsidRPr="008C5A51" w:rsidRDefault="00A517EA" w:rsidP="007548B3">
      <w:pPr>
        <w:pStyle w:val="afffffe"/>
        <w:numPr>
          <w:ilvl w:val="0"/>
          <w:numId w:val="22"/>
        </w:numPr>
        <w:spacing w:beforeLines="0" w:before="0" w:afterLines="0" w:after="0"/>
        <w:ind w:left="0" w:firstLineChars="200" w:firstLine="480"/>
        <w:rPr>
          <w:rFonts w:ascii="Arial" w:eastAsia="微软雅黑" w:hAnsi="Arial" w:cs="Arial"/>
        </w:rPr>
      </w:pPr>
      <w:r w:rsidRPr="008C5A51">
        <w:rPr>
          <w:rFonts w:ascii="Arial" w:eastAsia="微软雅黑" w:hAnsi="Arial" w:cs="Arial"/>
        </w:rPr>
        <w:t>原有</w:t>
      </w:r>
      <w:r w:rsidRPr="008C5A51">
        <w:rPr>
          <w:rFonts w:ascii="Arial" w:eastAsia="微软雅黑" w:hAnsi="Arial" w:cs="Arial"/>
        </w:rPr>
        <w:t>PC</w:t>
      </w:r>
      <w:r w:rsidRPr="008C5A51">
        <w:rPr>
          <w:rFonts w:ascii="Arial" w:eastAsia="微软雅黑" w:hAnsi="Arial" w:cs="Arial"/>
        </w:rPr>
        <w:t>需要利旧并且集中管控的用户；</w:t>
      </w:r>
    </w:p>
    <w:p w:rsidR="00A517EA" w:rsidRPr="008C5A51" w:rsidRDefault="00A517EA" w:rsidP="007548B3">
      <w:pPr>
        <w:pStyle w:val="afffffe"/>
        <w:numPr>
          <w:ilvl w:val="0"/>
          <w:numId w:val="22"/>
        </w:numPr>
        <w:spacing w:beforeLines="0" w:before="0" w:afterLines="0" w:after="0"/>
        <w:ind w:left="0" w:firstLineChars="200" w:firstLine="480"/>
        <w:rPr>
          <w:rFonts w:ascii="Arial" w:eastAsia="微软雅黑" w:hAnsi="Arial" w:cs="Arial"/>
        </w:rPr>
      </w:pPr>
      <w:r w:rsidRPr="008C5A51">
        <w:rPr>
          <w:rFonts w:ascii="Arial" w:eastAsia="微软雅黑" w:hAnsi="Arial" w:cs="Arial"/>
        </w:rPr>
        <w:t>对电子教室重装</w:t>
      </w:r>
      <w:r w:rsidRPr="008C5A51">
        <w:rPr>
          <w:rFonts w:ascii="Arial" w:eastAsia="微软雅黑" w:hAnsi="Arial" w:cs="Arial"/>
        </w:rPr>
        <w:t>/</w:t>
      </w:r>
      <w:r w:rsidRPr="008C5A51">
        <w:rPr>
          <w:rFonts w:ascii="Arial" w:eastAsia="微软雅黑" w:hAnsi="Arial" w:cs="Arial"/>
        </w:rPr>
        <w:t>恢复系统感到吃力的用户；</w:t>
      </w:r>
    </w:p>
    <w:p w:rsidR="00A517EA" w:rsidRPr="008C5A51" w:rsidRDefault="00A517EA" w:rsidP="007548B3">
      <w:pPr>
        <w:pStyle w:val="afffffe"/>
        <w:numPr>
          <w:ilvl w:val="0"/>
          <w:numId w:val="22"/>
        </w:numPr>
        <w:spacing w:beforeLines="0" w:before="0" w:afterLines="0" w:after="0"/>
        <w:ind w:left="0" w:firstLineChars="200" w:firstLine="480"/>
        <w:rPr>
          <w:rFonts w:ascii="Arial" w:eastAsia="微软雅黑" w:hAnsi="Arial" w:cs="Arial"/>
        </w:rPr>
      </w:pPr>
      <w:r w:rsidRPr="008C5A51">
        <w:rPr>
          <w:rFonts w:ascii="Arial" w:eastAsia="微软雅黑" w:hAnsi="Arial" w:cs="Arial"/>
        </w:rPr>
        <w:t>对电子教室软硬件维护感到困难的用户。</w:t>
      </w:r>
    </w:p>
    <w:p w:rsidR="00A517EA" w:rsidRPr="008C5A51" w:rsidRDefault="00A517EA" w:rsidP="007548B3">
      <w:pPr>
        <w:pStyle w:val="afffffe"/>
        <w:spacing w:before="60" w:after="60"/>
        <w:jc w:val="center"/>
        <w:rPr>
          <w:rFonts w:ascii="Arial" w:eastAsia="微软雅黑" w:hAnsi="Arial" w:cs="Arial"/>
        </w:rPr>
      </w:pPr>
      <w:r w:rsidRPr="008C5A51">
        <w:rPr>
          <w:rFonts w:ascii="Arial" w:eastAsia="微软雅黑" w:hAnsi="Arial" w:cs="Arial"/>
          <w:noProof/>
        </w:rPr>
        <w:drawing>
          <wp:inline distT="0" distB="0" distL="0" distR="0" wp14:anchorId="134B8AC0" wp14:editId="5416A2B8">
            <wp:extent cx="5828400" cy="2775600"/>
            <wp:effectExtent l="19050" t="19050" r="20320" b="2476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28400" cy="2775600"/>
                    </a:xfrm>
                    <a:prstGeom prst="rect">
                      <a:avLst/>
                    </a:prstGeom>
                    <a:noFill/>
                    <a:ln>
                      <a:solidFill>
                        <a:srgbClr val="0070C0"/>
                      </a:solidFill>
                    </a:ln>
                  </pic:spPr>
                </pic:pic>
              </a:graphicData>
            </a:graphic>
          </wp:inline>
        </w:drawing>
      </w:r>
    </w:p>
    <w:sectPr w:rsidR="00A517EA" w:rsidRPr="008C5A51" w:rsidSect="001F1F0B">
      <w:pgSz w:w="11906" w:h="16838" w:code="9"/>
      <w:pgMar w:top="1440" w:right="1797" w:bottom="1440" w:left="1797" w:header="680" w:footer="850" w:gutter="0"/>
      <w:paperSrc w:first="15" w:other="15"/>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6018" w:rsidRDefault="001F6018" w:rsidP="000515E2">
      <w:r>
        <w:separator/>
      </w:r>
    </w:p>
  </w:endnote>
  <w:endnote w:type="continuationSeparator" w:id="0">
    <w:p w:rsidR="001F6018" w:rsidRDefault="001F6018" w:rsidP="0005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charset w:val="86"/>
    <w:family w:val="modern"/>
    <w:pitch w:val="default"/>
    <w:sig w:usb0="00000001" w:usb1="080E0000" w:usb2="00000000" w:usb3="00000000" w:csb0="0004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1" w:usb1="080E0000" w:usb2="00000000" w:usb3="00000000" w:csb0="00040000" w:csb1="00000000"/>
  </w:font>
  <w:font w:name="Antique Olive">
    <w:charset w:val="00"/>
    <w:family w:val="swiss"/>
    <w:pitch w:val="variable"/>
    <w:sig w:usb0="00000007" w:usb1="00000000" w:usb2="00000000" w:usb3="00000000" w:csb0="00000093" w:csb1="00000000"/>
  </w:font>
  <w:font w:name="新宋体">
    <w:panose1 w:val="02010609030101010101"/>
    <w:charset w:val="86"/>
    <w:family w:val="modern"/>
    <w:pitch w:val="fixed"/>
    <w:sig w:usb0="00000003" w:usb1="288F0000" w:usb2="00000016" w:usb3="00000000" w:csb0="00040001" w:csb1="00000000"/>
  </w:font>
  <w:font w:name="Sim Hei+ 2">
    <w:altName w:val="方正舒体"/>
    <w:panose1 w:val="00000000000000000000"/>
    <w:charset w:val="86"/>
    <w:family w:val="swiss"/>
    <w:notTrueType/>
    <w:pitch w:val="default"/>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8A592A" w:rsidRDefault="00226DC6" w:rsidP="00226DC6">
    <w:pPr>
      <w:pStyle w:val="ae"/>
      <w:pBdr>
        <w:top w:val="single" w:sz="4" w:space="1" w:color="auto"/>
      </w:pBdr>
      <w:jc w:val="center"/>
      <w:rPr>
        <w:rFonts w:ascii="Arial" w:hAnsi="Arial" w:cs="Arial"/>
        <w:lang w:eastAsia="zh-CN"/>
      </w:rPr>
    </w:pPr>
    <w:r w:rsidRPr="008A592A">
      <w:rPr>
        <w:rFonts w:ascii="Arial" w:hAnsi="Arial" w:cs="Arial"/>
      </w:rPr>
      <w:fldChar w:fldCharType="begin"/>
    </w:r>
    <w:r w:rsidRPr="008A592A">
      <w:rPr>
        <w:rFonts w:ascii="Arial" w:hAnsi="Arial" w:cs="Arial"/>
      </w:rPr>
      <w:instrText>PAGE   \* MERGEFORMAT</w:instrText>
    </w:r>
    <w:r w:rsidRPr="008A592A">
      <w:rPr>
        <w:rFonts w:ascii="Arial" w:hAnsi="Arial" w:cs="Arial"/>
      </w:rPr>
      <w:fldChar w:fldCharType="separate"/>
    </w:r>
    <w:r w:rsidR="00A21854" w:rsidRPr="00A21854">
      <w:rPr>
        <w:rFonts w:ascii="Arial" w:hAnsi="Arial" w:cs="Arial"/>
        <w:noProof/>
        <w:lang w:val="zh-CN"/>
      </w:rPr>
      <w:t>12</w:t>
    </w:r>
    <w:r w:rsidRPr="008A592A">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6018" w:rsidRDefault="001F6018" w:rsidP="000515E2">
      <w:r>
        <w:separator/>
      </w:r>
    </w:p>
  </w:footnote>
  <w:footnote w:type="continuationSeparator" w:id="0">
    <w:p w:rsidR="001F6018" w:rsidRDefault="001F6018" w:rsidP="00051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0D490A" w:rsidRDefault="00DA162C" w:rsidP="000D490A">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rsidP="00B919D3">
    <w:pPr>
      <w:pStyle w:val="ac"/>
      <w:spacing w:line="360" w:lineRule="auto"/>
      <w:rPr>
        <w:lang w:eastAsia="zh-CN"/>
      </w:rPr>
    </w:pPr>
    <w:r>
      <w:rPr>
        <w:noProof/>
        <w:sz w:val="20"/>
        <w:szCs w:val="21"/>
        <w:lang w:val="en-US" w:eastAsia="zh-CN"/>
      </w:rPr>
      <w:drawing>
        <wp:inline distT="0" distB="0" distL="0" distR="0" wp14:anchorId="168443FA" wp14:editId="6B3094ED">
          <wp:extent cx="1104900" cy="466725"/>
          <wp:effectExtent l="0" t="0" r="0" b="9525"/>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r>
      <w:rPr>
        <w:rFonts w:hint="eastAsia"/>
        <w:sz w:val="20"/>
      </w:rPr>
      <w:t xml:space="preserve">                  </w:t>
    </w:r>
    <w:r>
      <w:rPr>
        <w:rFonts w:hint="eastAsia"/>
        <w:sz w:val="20"/>
        <w:lang w:eastAsia="zh-CN"/>
      </w:rPr>
      <w:t xml:space="preserve">                                        </w:t>
    </w:r>
    <w:r>
      <w:rPr>
        <w:rFonts w:hint="eastAsia"/>
        <w:sz w:val="20"/>
      </w:rPr>
      <w:t xml:space="preserve">      </w:t>
    </w:r>
    <w:r w:rsidRPr="00262B77">
      <w:rPr>
        <w:rFonts w:hint="eastAsia"/>
        <w:sz w:val="20"/>
      </w:rPr>
      <w:t xml:space="preserve">  </w:t>
    </w:r>
    <w:r>
      <w:rPr>
        <w:rFonts w:hAnsi="宋体" w:hint="eastAsia"/>
        <w:sz w:val="16"/>
        <w:szCs w:val="28"/>
        <w:lang w:eastAsia="zh-CN"/>
      </w:rPr>
      <w:t>标书模版</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F539DC" w:rsidRDefault="001F1F0B" w:rsidP="008A592A">
    <w:pPr>
      <w:pStyle w:val="ac"/>
      <w:pBdr>
        <w:bottom w:val="single" w:sz="6" w:space="0" w:color="auto"/>
      </w:pBdr>
      <w:jc w:val="both"/>
      <w:rPr>
        <w:rFonts w:ascii="微软雅黑" w:eastAsia="微软雅黑" w:hAnsi="微软雅黑"/>
        <w:lang w:eastAsia="zh-CN"/>
      </w:rPr>
    </w:pPr>
    <w:r w:rsidRPr="0077032E">
      <w:rPr>
        <w:noProof/>
        <w:lang w:val="en-US" w:eastAsia="zh-CN"/>
      </w:rPr>
      <w:drawing>
        <wp:inline distT="0" distB="0" distL="0" distR="0" wp14:anchorId="3639F817" wp14:editId="68EF53C8">
          <wp:extent cx="424180" cy="1280160"/>
          <wp:effectExtent l="0" t="8890" r="5080" b="5080"/>
          <wp:docPr id="2" name="图片 2"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r>
      <w:rPr>
        <w:iCs/>
        <w:sz w:val="15"/>
      </w:rPr>
      <w:t xml:space="preserve">                                        </w:t>
    </w:r>
    <w:r w:rsidRPr="008A592A">
      <w:rPr>
        <w:rFonts w:ascii="微软雅黑" w:eastAsia="微软雅黑" w:hAnsi="微软雅黑"/>
        <w:iCs/>
        <w:sz w:val="15"/>
      </w:rPr>
      <w:t xml:space="preserve">     </w:t>
    </w:r>
    <w:r w:rsidR="00226DC6" w:rsidRPr="008A592A">
      <w:rPr>
        <w:rFonts w:ascii="微软雅黑" w:eastAsia="微软雅黑" w:hAnsi="微软雅黑"/>
        <w:iCs/>
        <w:sz w:val="15"/>
      </w:rPr>
      <w:t xml:space="preserve">  </w:t>
    </w:r>
    <w:r w:rsidR="008C5A51" w:rsidRPr="008A592A">
      <w:rPr>
        <w:rFonts w:ascii="微软雅黑" w:eastAsia="微软雅黑" w:hAnsi="微软雅黑"/>
        <w:iCs/>
        <w:sz w:val="15"/>
      </w:rPr>
      <w:t xml:space="preserve">     </w:t>
    </w:r>
    <w:r w:rsidR="00F539DC" w:rsidRPr="00F539DC">
      <w:rPr>
        <w:rFonts w:ascii="微软雅黑" w:eastAsia="微软雅黑" w:hAnsi="微软雅黑"/>
        <w:lang w:eastAsia="zh-CN"/>
      </w:rPr>
      <w:t>联想商用</w:t>
    </w:r>
    <w:proofErr w:type="spellStart"/>
    <w:r w:rsidR="00F539DC" w:rsidRPr="00F539DC">
      <w:rPr>
        <w:rFonts w:ascii="微软雅黑" w:eastAsia="微软雅黑" w:hAnsi="微软雅黑"/>
        <w:lang w:eastAsia="zh-CN"/>
      </w:rPr>
      <w:t>IDV解决方案</w:t>
    </w:r>
    <w:r w:rsidRPr="008A592A">
      <w:rPr>
        <w:rFonts w:ascii="微软雅黑" w:eastAsia="微软雅黑" w:hAnsi="微软雅黑" w:hint="eastAsia"/>
        <w:lang w:eastAsia="zh-CN"/>
      </w:rPr>
      <w:t>白皮书</w:t>
    </w:r>
    <w:proofErr w:type="spellEnd"/>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268B5AA"/>
    <w:lvl w:ilvl="0">
      <w:start w:val="1"/>
      <w:numFmt w:val="bullet"/>
      <w:pStyle w:val="2"/>
      <w:lvlText w:val=""/>
      <w:lvlJc w:val="left"/>
      <w:pPr>
        <w:tabs>
          <w:tab w:val="num" w:pos="780"/>
        </w:tabs>
        <w:ind w:left="780" w:hanging="360"/>
      </w:pPr>
      <w:rPr>
        <w:rFonts w:ascii="Wingdings" w:hAnsi="Wingdings" w:hint="default"/>
      </w:rPr>
    </w:lvl>
  </w:abstractNum>
  <w:abstractNum w:abstractNumId="1" w15:restartNumberingAfterBreak="0">
    <w:nsid w:val="FFFFFF89"/>
    <w:multiLevelType w:val="singleLevel"/>
    <w:tmpl w:val="B860E89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2" w15:restartNumberingAfterBreak="0">
    <w:nsid w:val="07A27D51"/>
    <w:multiLevelType w:val="multilevel"/>
    <w:tmpl w:val="3A123B26"/>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 w15:restartNumberingAfterBreak="0">
    <w:nsid w:val="088040C6"/>
    <w:multiLevelType w:val="hybridMultilevel"/>
    <w:tmpl w:val="B8DC49E0"/>
    <w:lvl w:ilvl="0" w:tplc="748E0F42">
      <w:start w:val="1"/>
      <w:numFmt w:val="bullet"/>
      <w:pStyle w:val="BulletTitle"/>
      <w:lvlText w:val="♦"/>
      <w:lvlJc w:val="left"/>
      <w:pPr>
        <w:tabs>
          <w:tab w:val="num" w:pos="840"/>
        </w:tabs>
        <w:ind w:left="820" w:hanging="340"/>
      </w:pPr>
      <w:rPr>
        <w:rFonts w:ascii="Arial Narrow" w:eastAsia="宋体" w:hAnsi="Arial Narrow" w:hint="default"/>
        <w:b w:val="0"/>
        <w:i w:val="0"/>
        <w:color w:val="000000"/>
        <w:spacing w:val="-20"/>
        <w:sz w:val="24"/>
      </w:rPr>
    </w:lvl>
    <w:lvl w:ilvl="1" w:tplc="04090003">
      <w:start w:val="1"/>
      <w:numFmt w:val="lowerLetter"/>
      <w:lvlText w:val="%2)"/>
      <w:lvlJc w:val="left"/>
      <w:pPr>
        <w:tabs>
          <w:tab w:val="num" w:pos="1320"/>
        </w:tabs>
        <w:ind w:left="1320" w:hanging="420"/>
      </w:pPr>
    </w:lvl>
    <w:lvl w:ilvl="2" w:tplc="04090005" w:tentative="1">
      <w:start w:val="1"/>
      <w:numFmt w:val="lowerRoman"/>
      <w:lvlText w:val="%3."/>
      <w:lvlJc w:val="right"/>
      <w:pPr>
        <w:tabs>
          <w:tab w:val="num" w:pos="1740"/>
        </w:tabs>
        <w:ind w:left="1740" w:hanging="420"/>
      </w:pPr>
    </w:lvl>
    <w:lvl w:ilvl="3" w:tplc="04090001" w:tentative="1">
      <w:start w:val="1"/>
      <w:numFmt w:val="decimal"/>
      <w:lvlText w:val="%4."/>
      <w:lvlJc w:val="left"/>
      <w:pPr>
        <w:tabs>
          <w:tab w:val="num" w:pos="2160"/>
        </w:tabs>
        <w:ind w:left="2160" w:hanging="420"/>
      </w:pPr>
    </w:lvl>
    <w:lvl w:ilvl="4" w:tplc="04090003" w:tentative="1">
      <w:start w:val="1"/>
      <w:numFmt w:val="lowerLetter"/>
      <w:lvlText w:val="%5)"/>
      <w:lvlJc w:val="left"/>
      <w:pPr>
        <w:tabs>
          <w:tab w:val="num" w:pos="2580"/>
        </w:tabs>
        <w:ind w:left="2580" w:hanging="420"/>
      </w:pPr>
    </w:lvl>
    <w:lvl w:ilvl="5" w:tplc="04090005" w:tentative="1">
      <w:start w:val="1"/>
      <w:numFmt w:val="lowerRoman"/>
      <w:lvlText w:val="%6."/>
      <w:lvlJc w:val="right"/>
      <w:pPr>
        <w:tabs>
          <w:tab w:val="num" w:pos="3000"/>
        </w:tabs>
        <w:ind w:left="3000" w:hanging="420"/>
      </w:pPr>
    </w:lvl>
    <w:lvl w:ilvl="6" w:tplc="04090001" w:tentative="1">
      <w:start w:val="1"/>
      <w:numFmt w:val="decimal"/>
      <w:lvlText w:val="%7."/>
      <w:lvlJc w:val="left"/>
      <w:pPr>
        <w:tabs>
          <w:tab w:val="num" w:pos="3420"/>
        </w:tabs>
        <w:ind w:left="3420" w:hanging="420"/>
      </w:pPr>
    </w:lvl>
    <w:lvl w:ilvl="7" w:tplc="04090003" w:tentative="1">
      <w:start w:val="1"/>
      <w:numFmt w:val="lowerLetter"/>
      <w:lvlText w:val="%8)"/>
      <w:lvlJc w:val="left"/>
      <w:pPr>
        <w:tabs>
          <w:tab w:val="num" w:pos="3840"/>
        </w:tabs>
        <w:ind w:left="3840" w:hanging="420"/>
      </w:pPr>
    </w:lvl>
    <w:lvl w:ilvl="8" w:tplc="04090005" w:tentative="1">
      <w:start w:val="1"/>
      <w:numFmt w:val="lowerRoman"/>
      <w:lvlText w:val="%9."/>
      <w:lvlJc w:val="right"/>
      <w:pPr>
        <w:tabs>
          <w:tab w:val="num" w:pos="4260"/>
        </w:tabs>
        <w:ind w:left="4260" w:hanging="420"/>
      </w:pPr>
    </w:lvl>
  </w:abstractNum>
  <w:abstractNum w:abstractNumId="4" w15:restartNumberingAfterBreak="0">
    <w:nsid w:val="0CB93FA2"/>
    <w:multiLevelType w:val="multilevel"/>
    <w:tmpl w:val="888E5526"/>
    <w:lvl w:ilvl="0">
      <w:start w:val="1"/>
      <w:numFmt w:val="decimal"/>
      <w:lvlText w:val="%1"/>
      <w:lvlJc w:val="left"/>
      <w:pPr>
        <w:tabs>
          <w:tab w:val="num" w:pos="432"/>
        </w:tabs>
        <w:ind w:left="432" w:hanging="432"/>
      </w:pPr>
      <w:rPr>
        <w:rFonts w:cs="Times New Roman" w:hint="eastAsia"/>
      </w:rPr>
    </w:lvl>
    <w:lvl w:ilvl="1">
      <w:start w:val="1"/>
      <w:numFmt w:val="decimal"/>
      <w:lvlText w:val="1.4.2.%2."/>
      <w:lvlJc w:val="left"/>
      <w:pPr>
        <w:tabs>
          <w:tab w:val="num" w:pos="576"/>
        </w:tabs>
        <w:ind w:left="576" w:hanging="576"/>
      </w:pPr>
      <w:rPr>
        <w:rFonts w:cs="Times New Roman" w:hint="eastAsia"/>
      </w:rPr>
    </w:lvl>
    <w:lvl w:ilvl="2">
      <w:start w:val="1"/>
      <w:numFmt w:val="decimal"/>
      <w:lvlText w:val="%1.%2.%3"/>
      <w:lvlJc w:val="left"/>
      <w:pPr>
        <w:tabs>
          <w:tab w:val="num" w:pos="720"/>
        </w:tabs>
        <w:ind w:left="720" w:hanging="720"/>
      </w:pPr>
      <w:rPr>
        <w:rFonts w:cs="Times New Roman" w:hint="eastAsia"/>
        <w:b/>
        <w:bCs/>
        <w:sz w:val="28"/>
        <w:szCs w:val="28"/>
      </w:rPr>
    </w:lvl>
    <w:lvl w:ilvl="3">
      <w:start w:val="1"/>
      <w:numFmt w:val="decimal"/>
      <w:lvlText w:val="%1.%2.%3.%4"/>
      <w:lvlJc w:val="left"/>
      <w:pPr>
        <w:tabs>
          <w:tab w:val="num" w:pos="864"/>
        </w:tabs>
        <w:ind w:left="864" w:hanging="864"/>
      </w:pPr>
      <w:rPr>
        <w:rFonts w:cs="Times New Roman" w:hint="eastAsia"/>
      </w:rPr>
    </w:lvl>
    <w:lvl w:ilvl="4">
      <w:start w:val="1"/>
      <w:numFmt w:val="decimal"/>
      <w:pStyle w:val="5172"/>
      <w:lvlText w:val="%1.%2.%3.%4.%5"/>
      <w:lvlJc w:val="left"/>
      <w:pPr>
        <w:tabs>
          <w:tab w:val="num" w:pos="1008"/>
        </w:tabs>
        <w:ind w:left="1008" w:hanging="1008"/>
      </w:pPr>
      <w:rPr>
        <w:rFonts w:cs="Times New Roman" w:hint="eastAsia"/>
      </w:rPr>
    </w:lvl>
    <w:lvl w:ilvl="5">
      <w:start w:val="1"/>
      <w:numFmt w:val="decimal"/>
      <w:lvlText w:val="%1.%2.%3.%4.%5.%6"/>
      <w:lvlJc w:val="left"/>
      <w:pPr>
        <w:tabs>
          <w:tab w:val="num" w:pos="1152"/>
        </w:tabs>
        <w:ind w:left="1152" w:hanging="1152"/>
      </w:pPr>
      <w:rPr>
        <w:rFonts w:cs="Times New Roman" w:hint="eastAsia"/>
      </w:rPr>
    </w:lvl>
    <w:lvl w:ilvl="6">
      <w:start w:val="1"/>
      <w:numFmt w:val="decimal"/>
      <w:lvlText w:val="%1.%2.%3.%4.%5.%6.%7"/>
      <w:lvlJc w:val="left"/>
      <w:pPr>
        <w:tabs>
          <w:tab w:val="num" w:pos="1296"/>
        </w:tabs>
        <w:ind w:left="1296" w:hanging="1296"/>
      </w:pPr>
      <w:rPr>
        <w:rFonts w:cs="Times New Roman" w:hint="eastAsia"/>
      </w:rPr>
    </w:lvl>
    <w:lvl w:ilvl="7">
      <w:start w:val="1"/>
      <w:numFmt w:val="decimal"/>
      <w:lvlText w:val="%1.%2.%3.%4.%5.%6.%7.%8"/>
      <w:lvlJc w:val="left"/>
      <w:pPr>
        <w:tabs>
          <w:tab w:val="num" w:pos="1440"/>
        </w:tabs>
        <w:ind w:left="1440" w:hanging="1440"/>
      </w:pPr>
      <w:rPr>
        <w:rFonts w:cs="Times New Roman" w:hint="eastAsia"/>
      </w:rPr>
    </w:lvl>
    <w:lvl w:ilvl="8">
      <w:start w:val="1"/>
      <w:numFmt w:val="decimal"/>
      <w:lvlText w:val="%1.%2.%3.%4.%5.%6.%7.%8.%9"/>
      <w:lvlJc w:val="left"/>
      <w:pPr>
        <w:tabs>
          <w:tab w:val="num" w:pos="1584"/>
        </w:tabs>
        <w:ind w:left="1584" w:hanging="1584"/>
      </w:pPr>
      <w:rPr>
        <w:rFonts w:cs="Times New Roman" w:hint="eastAsia"/>
      </w:rPr>
    </w:lvl>
  </w:abstractNum>
  <w:abstractNum w:abstractNumId="5" w15:restartNumberingAfterBreak="0">
    <w:nsid w:val="0D5E792F"/>
    <w:multiLevelType w:val="multilevel"/>
    <w:tmpl w:val="0F2EBD52"/>
    <w:lvl w:ilvl="0">
      <w:start w:val="1"/>
      <w:numFmt w:val="decimal"/>
      <w:pStyle w:val="20"/>
      <w:suff w:val="space"/>
      <w:lvlText w:val="第%1章 "/>
      <w:lvlJc w:val="left"/>
      <w:pPr>
        <w:ind w:left="0" w:firstLine="0"/>
      </w:pPr>
      <w:rPr>
        <w:rFonts w:hint="eastAsia"/>
        <w:b/>
        <w:sz w:val="36"/>
      </w:rPr>
    </w:lvl>
    <w:lvl w:ilvl="1">
      <w:start w:val="1"/>
      <w:numFmt w:val="decimal"/>
      <w:pStyle w:val="21"/>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6" w15:restartNumberingAfterBreak="0">
    <w:nsid w:val="0FD45FE8"/>
    <w:multiLevelType w:val="hybridMultilevel"/>
    <w:tmpl w:val="FDE6FFEA"/>
    <w:lvl w:ilvl="0" w:tplc="84F4F364">
      <w:start w:val="1"/>
      <w:numFmt w:val="decimal"/>
      <w:pStyle w:val="a0"/>
      <w:lvlText w:val="%1."/>
      <w:lvlJc w:val="left"/>
      <w:pPr>
        <w:tabs>
          <w:tab w:val="num" w:pos="704"/>
        </w:tabs>
        <w:ind w:left="704" w:hanging="420"/>
      </w:pPr>
      <w:rPr>
        <w:rFonts w:hint="eastAsia"/>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7" w15:restartNumberingAfterBreak="0">
    <w:nsid w:val="1EE459B6"/>
    <w:multiLevelType w:val="hybridMultilevel"/>
    <w:tmpl w:val="CF883E9E"/>
    <w:lvl w:ilvl="0" w:tplc="0409000B">
      <w:start w:val="1"/>
      <w:numFmt w:val="bullet"/>
      <w:lvlText w:val=""/>
      <w:lvlJc w:val="left"/>
      <w:pPr>
        <w:ind w:left="1838" w:hanging="420"/>
      </w:pPr>
      <w:rPr>
        <w:rFonts w:ascii="Wingdings" w:hAnsi="Wingdings" w:hint="default"/>
      </w:rPr>
    </w:lvl>
    <w:lvl w:ilvl="1" w:tplc="04090001">
      <w:start w:val="1"/>
      <w:numFmt w:val="bullet"/>
      <w:lvlText w:val=""/>
      <w:lvlJc w:val="left"/>
      <w:pPr>
        <w:ind w:left="2258" w:hanging="420"/>
      </w:pPr>
      <w:rPr>
        <w:rFonts w:ascii="Wingdings" w:hAnsi="Wingdings" w:hint="default"/>
      </w:rPr>
    </w:lvl>
    <w:lvl w:ilvl="2" w:tplc="04090005" w:tentative="1">
      <w:start w:val="1"/>
      <w:numFmt w:val="bullet"/>
      <w:lvlText w:val=""/>
      <w:lvlJc w:val="left"/>
      <w:pPr>
        <w:ind w:left="2678" w:hanging="420"/>
      </w:pPr>
      <w:rPr>
        <w:rFonts w:ascii="Wingdings" w:hAnsi="Wingdings" w:hint="default"/>
      </w:rPr>
    </w:lvl>
    <w:lvl w:ilvl="3" w:tplc="04090001" w:tentative="1">
      <w:start w:val="1"/>
      <w:numFmt w:val="bullet"/>
      <w:lvlText w:val=""/>
      <w:lvlJc w:val="left"/>
      <w:pPr>
        <w:ind w:left="3098" w:hanging="420"/>
      </w:pPr>
      <w:rPr>
        <w:rFonts w:ascii="Wingdings" w:hAnsi="Wingdings" w:hint="default"/>
      </w:rPr>
    </w:lvl>
    <w:lvl w:ilvl="4" w:tplc="04090003" w:tentative="1">
      <w:start w:val="1"/>
      <w:numFmt w:val="bullet"/>
      <w:lvlText w:val=""/>
      <w:lvlJc w:val="left"/>
      <w:pPr>
        <w:ind w:left="3518" w:hanging="420"/>
      </w:pPr>
      <w:rPr>
        <w:rFonts w:ascii="Wingdings" w:hAnsi="Wingdings" w:hint="default"/>
      </w:rPr>
    </w:lvl>
    <w:lvl w:ilvl="5" w:tplc="04090005" w:tentative="1">
      <w:start w:val="1"/>
      <w:numFmt w:val="bullet"/>
      <w:lvlText w:val=""/>
      <w:lvlJc w:val="left"/>
      <w:pPr>
        <w:ind w:left="3938" w:hanging="420"/>
      </w:pPr>
      <w:rPr>
        <w:rFonts w:ascii="Wingdings" w:hAnsi="Wingdings" w:hint="default"/>
      </w:rPr>
    </w:lvl>
    <w:lvl w:ilvl="6" w:tplc="04090001" w:tentative="1">
      <w:start w:val="1"/>
      <w:numFmt w:val="bullet"/>
      <w:lvlText w:val=""/>
      <w:lvlJc w:val="left"/>
      <w:pPr>
        <w:ind w:left="4358" w:hanging="420"/>
      </w:pPr>
      <w:rPr>
        <w:rFonts w:ascii="Wingdings" w:hAnsi="Wingdings" w:hint="default"/>
      </w:rPr>
    </w:lvl>
    <w:lvl w:ilvl="7" w:tplc="04090003" w:tentative="1">
      <w:start w:val="1"/>
      <w:numFmt w:val="bullet"/>
      <w:lvlText w:val=""/>
      <w:lvlJc w:val="left"/>
      <w:pPr>
        <w:ind w:left="4778" w:hanging="420"/>
      </w:pPr>
      <w:rPr>
        <w:rFonts w:ascii="Wingdings" w:hAnsi="Wingdings" w:hint="default"/>
      </w:rPr>
    </w:lvl>
    <w:lvl w:ilvl="8" w:tplc="04090005" w:tentative="1">
      <w:start w:val="1"/>
      <w:numFmt w:val="bullet"/>
      <w:lvlText w:val=""/>
      <w:lvlJc w:val="left"/>
      <w:pPr>
        <w:ind w:left="5198" w:hanging="420"/>
      </w:pPr>
      <w:rPr>
        <w:rFonts w:ascii="Wingdings" w:hAnsi="Wingdings" w:hint="default"/>
      </w:rPr>
    </w:lvl>
  </w:abstractNum>
  <w:abstractNum w:abstractNumId="8" w15:restartNumberingAfterBreak="0">
    <w:nsid w:val="24406E52"/>
    <w:multiLevelType w:val="multilevel"/>
    <w:tmpl w:val="2D42C742"/>
    <w:styleLink w:val="a1"/>
    <w:lvl w:ilvl="0">
      <w:start w:val="1"/>
      <w:numFmt w:val="decimal"/>
      <w:lvlText w:val="%1、"/>
      <w:lvlJc w:val="left"/>
      <w:pPr>
        <w:tabs>
          <w:tab w:val="num" w:pos="360"/>
        </w:tabs>
        <w:ind w:left="360" w:hanging="360"/>
      </w:pPr>
      <w:rPr>
        <w:rFonts w:eastAsia="宋体"/>
        <w:b/>
        <w:kern w:val="2"/>
        <w:sz w:val="4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9" w15:restartNumberingAfterBreak="0">
    <w:nsid w:val="38BA6496"/>
    <w:multiLevelType w:val="hybridMultilevel"/>
    <w:tmpl w:val="3F8E7F2C"/>
    <w:lvl w:ilvl="0" w:tplc="219808BC">
      <w:start w:val="1"/>
      <w:numFmt w:val="decimal"/>
      <w:pStyle w:val="a2"/>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0" w15:restartNumberingAfterBreak="0">
    <w:nsid w:val="395D6935"/>
    <w:multiLevelType w:val="hybridMultilevel"/>
    <w:tmpl w:val="5234F810"/>
    <w:lvl w:ilvl="0" w:tplc="0409000B">
      <w:start w:val="1"/>
      <w:numFmt w:val="bullet"/>
      <w:lvlText w:val=""/>
      <w:lvlJc w:val="left"/>
      <w:pPr>
        <w:ind w:left="1680" w:hanging="420"/>
      </w:pPr>
      <w:rPr>
        <w:rFonts w:ascii="Wingdings" w:hAnsi="Wingdings" w:hint="default"/>
      </w:rPr>
    </w:lvl>
    <w:lvl w:ilvl="1" w:tplc="04090001">
      <w:start w:val="1"/>
      <w:numFmt w:val="bullet"/>
      <w:lvlText w:val=""/>
      <w:lvlJc w:val="left"/>
      <w:pPr>
        <w:ind w:left="2100" w:hanging="420"/>
      </w:pPr>
      <w:rPr>
        <w:rFonts w:ascii="Wingdings" w:hAnsi="Wingdings" w:hint="default"/>
      </w:rPr>
    </w:lvl>
    <w:lvl w:ilvl="2" w:tplc="04090005">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3" w:tentative="1">
      <w:start w:val="1"/>
      <w:numFmt w:val="bullet"/>
      <w:lvlText w:val=""/>
      <w:lvlJc w:val="left"/>
      <w:pPr>
        <w:ind w:left="3360" w:hanging="420"/>
      </w:pPr>
      <w:rPr>
        <w:rFonts w:ascii="Wingdings" w:hAnsi="Wingdings" w:hint="default"/>
      </w:rPr>
    </w:lvl>
    <w:lvl w:ilvl="5" w:tplc="04090005"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3" w:tentative="1">
      <w:start w:val="1"/>
      <w:numFmt w:val="bullet"/>
      <w:lvlText w:val=""/>
      <w:lvlJc w:val="left"/>
      <w:pPr>
        <w:ind w:left="4620" w:hanging="420"/>
      </w:pPr>
      <w:rPr>
        <w:rFonts w:ascii="Wingdings" w:hAnsi="Wingdings" w:hint="default"/>
      </w:rPr>
    </w:lvl>
    <w:lvl w:ilvl="8" w:tplc="04090005" w:tentative="1">
      <w:start w:val="1"/>
      <w:numFmt w:val="bullet"/>
      <w:lvlText w:val=""/>
      <w:lvlJc w:val="left"/>
      <w:pPr>
        <w:ind w:left="5040" w:hanging="420"/>
      </w:pPr>
      <w:rPr>
        <w:rFonts w:ascii="Wingdings" w:hAnsi="Wingdings" w:hint="default"/>
      </w:rPr>
    </w:lvl>
  </w:abstractNum>
  <w:abstractNum w:abstractNumId="11" w15:restartNumberingAfterBreak="0">
    <w:nsid w:val="3CA25768"/>
    <w:multiLevelType w:val="hybridMultilevel"/>
    <w:tmpl w:val="9E20A45A"/>
    <w:lvl w:ilvl="0" w:tplc="0409000B">
      <w:start w:val="1"/>
      <w:numFmt w:val="bullet"/>
      <w:lvlText w:val=""/>
      <w:lvlJc w:val="left"/>
      <w:pPr>
        <w:ind w:left="1680" w:hanging="420"/>
      </w:pPr>
      <w:rPr>
        <w:rFonts w:ascii="Wingdings" w:hAnsi="Wingdings" w:hint="default"/>
      </w:rPr>
    </w:lvl>
    <w:lvl w:ilvl="1" w:tplc="04090001">
      <w:start w:val="1"/>
      <w:numFmt w:val="bullet"/>
      <w:lvlText w:val=""/>
      <w:lvlJc w:val="left"/>
      <w:pPr>
        <w:ind w:left="2100" w:hanging="420"/>
      </w:pPr>
      <w:rPr>
        <w:rFonts w:ascii="Wingdings" w:hAnsi="Wingdings" w:hint="default"/>
      </w:rPr>
    </w:lvl>
    <w:lvl w:ilvl="2" w:tplc="04090005"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3" w:tentative="1">
      <w:start w:val="1"/>
      <w:numFmt w:val="bullet"/>
      <w:lvlText w:val=""/>
      <w:lvlJc w:val="left"/>
      <w:pPr>
        <w:ind w:left="3360" w:hanging="420"/>
      </w:pPr>
      <w:rPr>
        <w:rFonts w:ascii="Wingdings" w:hAnsi="Wingdings" w:hint="default"/>
      </w:rPr>
    </w:lvl>
    <w:lvl w:ilvl="5" w:tplc="04090005"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3" w:tentative="1">
      <w:start w:val="1"/>
      <w:numFmt w:val="bullet"/>
      <w:lvlText w:val=""/>
      <w:lvlJc w:val="left"/>
      <w:pPr>
        <w:ind w:left="4620" w:hanging="420"/>
      </w:pPr>
      <w:rPr>
        <w:rFonts w:ascii="Wingdings" w:hAnsi="Wingdings" w:hint="default"/>
      </w:rPr>
    </w:lvl>
    <w:lvl w:ilvl="8" w:tplc="04090005" w:tentative="1">
      <w:start w:val="1"/>
      <w:numFmt w:val="bullet"/>
      <w:lvlText w:val=""/>
      <w:lvlJc w:val="left"/>
      <w:pPr>
        <w:ind w:left="5040" w:hanging="420"/>
      </w:pPr>
      <w:rPr>
        <w:rFonts w:ascii="Wingdings" w:hAnsi="Wingdings" w:hint="default"/>
      </w:rPr>
    </w:lvl>
  </w:abstractNum>
  <w:abstractNum w:abstractNumId="12" w15:restartNumberingAfterBreak="0">
    <w:nsid w:val="3CE27C36"/>
    <w:multiLevelType w:val="hybridMultilevel"/>
    <w:tmpl w:val="F1969690"/>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3" w15:restartNumberingAfterBreak="0">
    <w:nsid w:val="43DF1124"/>
    <w:multiLevelType w:val="singleLevel"/>
    <w:tmpl w:val="04090001"/>
    <w:lvl w:ilvl="0">
      <w:start w:val="1"/>
      <w:numFmt w:val="bullet"/>
      <w:pStyle w:val="a3"/>
      <w:lvlText w:val=""/>
      <w:lvlJc w:val="left"/>
      <w:pPr>
        <w:tabs>
          <w:tab w:val="num" w:pos="360"/>
        </w:tabs>
        <w:ind w:left="360" w:hanging="360"/>
      </w:pPr>
      <w:rPr>
        <w:rFonts w:ascii="Symbol" w:hAnsi="Symbol" w:cs="Times New Roman" w:hint="default"/>
      </w:rPr>
    </w:lvl>
  </w:abstractNum>
  <w:abstractNum w:abstractNumId="14" w15:restartNumberingAfterBreak="0">
    <w:nsid w:val="460A294D"/>
    <w:multiLevelType w:val="hybridMultilevel"/>
    <w:tmpl w:val="4EBCDAC0"/>
    <w:lvl w:ilvl="0" w:tplc="0409000B">
      <w:start w:val="1"/>
      <w:numFmt w:val="bullet"/>
      <w:lvlText w:val=""/>
      <w:lvlJc w:val="left"/>
      <w:pPr>
        <w:ind w:left="1680" w:hanging="420"/>
      </w:pPr>
      <w:rPr>
        <w:rFonts w:ascii="Wingdings" w:hAnsi="Wingdings" w:hint="default"/>
      </w:rPr>
    </w:lvl>
    <w:lvl w:ilvl="1" w:tplc="04090001">
      <w:start w:val="1"/>
      <w:numFmt w:val="bullet"/>
      <w:lvlText w:val=""/>
      <w:lvlJc w:val="left"/>
      <w:pPr>
        <w:ind w:left="2100" w:hanging="420"/>
      </w:pPr>
      <w:rPr>
        <w:rFonts w:ascii="Wingdings" w:hAnsi="Wingdings" w:hint="default"/>
      </w:rPr>
    </w:lvl>
    <w:lvl w:ilvl="2" w:tplc="04090005">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3" w:tentative="1">
      <w:start w:val="1"/>
      <w:numFmt w:val="bullet"/>
      <w:lvlText w:val=""/>
      <w:lvlJc w:val="left"/>
      <w:pPr>
        <w:ind w:left="3360" w:hanging="420"/>
      </w:pPr>
      <w:rPr>
        <w:rFonts w:ascii="Wingdings" w:hAnsi="Wingdings" w:hint="default"/>
      </w:rPr>
    </w:lvl>
    <w:lvl w:ilvl="5" w:tplc="04090005"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3" w:tentative="1">
      <w:start w:val="1"/>
      <w:numFmt w:val="bullet"/>
      <w:lvlText w:val=""/>
      <w:lvlJc w:val="left"/>
      <w:pPr>
        <w:ind w:left="4620" w:hanging="420"/>
      </w:pPr>
      <w:rPr>
        <w:rFonts w:ascii="Wingdings" w:hAnsi="Wingdings" w:hint="default"/>
      </w:rPr>
    </w:lvl>
    <w:lvl w:ilvl="8" w:tplc="04090005" w:tentative="1">
      <w:start w:val="1"/>
      <w:numFmt w:val="bullet"/>
      <w:lvlText w:val=""/>
      <w:lvlJc w:val="left"/>
      <w:pPr>
        <w:ind w:left="5040" w:hanging="420"/>
      </w:pPr>
      <w:rPr>
        <w:rFonts w:ascii="Wingdings" w:hAnsi="Wingdings" w:hint="default"/>
      </w:rPr>
    </w:lvl>
  </w:abstractNum>
  <w:abstractNum w:abstractNumId="15" w15:restartNumberingAfterBreak="0">
    <w:nsid w:val="4DB722AB"/>
    <w:multiLevelType w:val="hybridMultilevel"/>
    <w:tmpl w:val="1DA6C18E"/>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6" w15:restartNumberingAfterBreak="0">
    <w:nsid w:val="4E2C4427"/>
    <w:multiLevelType w:val="multilevel"/>
    <w:tmpl w:val="C4D80C18"/>
    <w:lvl w:ilvl="0">
      <w:start w:val="1"/>
      <w:numFmt w:val="decimal"/>
      <w:pStyle w:val="1"/>
      <w:lvlText w:val="%1"/>
      <w:lvlJc w:val="left"/>
      <w:pPr>
        <w:ind w:left="425" w:hanging="425"/>
      </w:pPr>
      <w:rPr>
        <w:rFonts w:hint="eastAsia"/>
      </w:rPr>
    </w:lvl>
    <w:lvl w:ilvl="1">
      <w:start w:val="1"/>
      <w:numFmt w:val="decimal"/>
      <w:pStyle w:val="22"/>
      <w:lvlText w:val="%1.%2"/>
      <w:lvlJc w:val="left"/>
      <w:pPr>
        <w:ind w:left="992" w:hanging="567"/>
      </w:pPr>
      <w:rPr>
        <w:rFonts w:hint="eastAsia"/>
      </w:rPr>
    </w:lvl>
    <w:lvl w:ilvl="2">
      <w:start w:val="1"/>
      <w:numFmt w:val="decimal"/>
      <w:pStyle w:val="30"/>
      <w:lvlText w:val="%1.%2.%3"/>
      <w:lvlJc w:val="left"/>
      <w:pPr>
        <w:ind w:left="1418" w:hanging="567"/>
      </w:pPr>
      <w:rPr>
        <w:rFonts w:hint="eastAsia"/>
      </w:rPr>
    </w:lvl>
    <w:lvl w:ilvl="3">
      <w:start w:val="1"/>
      <w:numFmt w:val="decimal"/>
      <w:pStyle w:val="40"/>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7" w15:restartNumberingAfterBreak="0">
    <w:nsid w:val="51E1764E"/>
    <w:multiLevelType w:val="hybridMultilevel"/>
    <w:tmpl w:val="9D2639B6"/>
    <w:lvl w:ilvl="0" w:tplc="04090001">
      <w:start w:val="1"/>
      <w:numFmt w:val="bullet"/>
      <w:lvlText w:val=""/>
      <w:lvlJc w:val="left"/>
      <w:pPr>
        <w:ind w:left="1260" w:hanging="420"/>
      </w:pPr>
      <w:rPr>
        <w:rFonts w:ascii="Wingdings" w:hAnsi="Wingdings" w:hint="default"/>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18" w15:restartNumberingAfterBreak="0">
    <w:nsid w:val="52E31F9C"/>
    <w:multiLevelType w:val="hybridMultilevel"/>
    <w:tmpl w:val="959AC04A"/>
    <w:lvl w:ilvl="0" w:tplc="0409000B">
      <w:start w:val="1"/>
      <w:numFmt w:val="bullet"/>
      <w:lvlText w:val=""/>
      <w:lvlJc w:val="left"/>
      <w:pPr>
        <w:ind w:left="1260" w:hanging="420"/>
      </w:pPr>
      <w:rPr>
        <w:rFonts w:ascii="Wingdings" w:hAnsi="Wingdings" w:hint="default"/>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19" w15:restartNumberingAfterBreak="0">
    <w:nsid w:val="5BA760D0"/>
    <w:multiLevelType w:val="multilevel"/>
    <w:tmpl w:val="A4B06752"/>
    <w:lvl w:ilvl="0">
      <w:start w:val="1"/>
      <w:numFmt w:val="chineseCountingThousand"/>
      <w:pStyle w:val="LRP-1"/>
      <w:lvlText w:val="第%1章 "/>
      <w:lvlJc w:val="center"/>
      <w:pPr>
        <w:tabs>
          <w:tab w:val="num" w:pos="720"/>
        </w:tabs>
        <w:ind w:left="0" w:firstLine="0"/>
      </w:pPr>
      <w:rPr>
        <w:rFonts w:hint="eastAsia"/>
      </w:rPr>
    </w:lvl>
    <w:lvl w:ilvl="1">
      <w:start w:val="1"/>
      <w:numFmt w:val="decimal"/>
      <w:isLgl/>
      <w:lvlText w:val="%1.%2"/>
      <w:lvlJc w:val="left"/>
      <w:pPr>
        <w:tabs>
          <w:tab w:val="num" w:pos="720"/>
        </w:tabs>
        <w:ind w:left="0" w:firstLine="0"/>
      </w:pPr>
      <w:rPr>
        <w:rFonts w:hint="eastAsia"/>
      </w:rPr>
    </w:lvl>
    <w:lvl w:ilvl="2">
      <w:start w:val="1"/>
      <w:numFmt w:val="decimal"/>
      <w:isLgl/>
      <w:lvlText w:val="%1.%2.%3"/>
      <w:lvlJc w:val="left"/>
      <w:pPr>
        <w:tabs>
          <w:tab w:val="num" w:pos="720"/>
        </w:tabs>
        <w:ind w:left="0" w:firstLine="0"/>
      </w:pPr>
      <w:rPr>
        <w:rFonts w:hint="eastAsia"/>
      </w:rPr>
    </w:lvl>
    <w:lvl w:ilvl="3">
      <w:start w:val="1"/>
      <w:numFmt w:val="decimal"/>
      <w:isLgl/>
      <w:lvlText w:val="%1.%2.%3.%4"/>
      <w:lvlJc w:val="left"/>
      <w:pPr>
        <w:tabs>
          <w:tab w:val="num" w:pos="1080"/>
        </w:tabs>
        <w:ind w:left="0" w:firstLine="0"/>
      </w:pPr>
      <w:rPr>
        <w:rFonts w:hint="eastAsia"/>
      </w:rPr>
    </w:lvl>
    <w:lvl w:ilvl="4">
      <w:start w:val="1"/>
      <w:numFmt w:val="decimal"/>
      <w:lvlText w:val="%1.%2.%3.%4.%5"/>
      <w:lvlJc w:val="left"/>
      <w:pPr>
        <w:tabs>
          <w:tab w:val="num" w:pos="1908"/>
        </w:tabs>
        <w:ind w:left="1908" w:hanging="1008"/>
      </w:pPr>
      <w:rPr>
        <w:rFonts w:hint="eastAsia"/>
      </w:rPr>
    </w:lvl>
    <w:lvl w:ilvl="5">
      <w:start w:val="1"/>
      <w:numFmt w:val="decimal"/>
      <w:lvlText w:val="%1.%2.%3.%4.%5.%6"/>
      <w:lvlJc w:val="left"/>
      <w:pPr>
        <w:tabs>
          <w:tab w:val="num" w:pos="2052"/>
        </w:tabs>
        <w:ind w:left="2052" w:hanging="1152"/>
      </w:pPr>
      <w:rPr>
        <w:rFonts w:hint="eastAsia"/>
      </w:rPr>
    </w:lvl>
    <w:lvl w:ilvl="6">
      <w:start w:val="1"/>
      <w:numFmt w:val="decimal"/>
      <w:lvlText w:val="%1.%2.%3.%4.%5.%6.%7"/>
      <w:lvlJc w:val="left"/>
      <w:pPr>
        <w:tabs>
          <w:tab w:val="num" w:pos="2196"/>
        </w:tabs>
        <w:ind w:left="2196" w:hanging="1296"/>
      </w:pPr>
      <w:rPr>
        <w:rFonts w:hint="eastAsia"/>
      </w:rPr>
    </w:lvl>
    <w:lvl w:ilvl="7">
      <w:start w:val="1"/>
      <w:numFmt w:val="decimal"/>
      <w:lvlText w:val="%1.%2.%3.%4.%5.%6.%7.%8"/>
      <w:lvlJc w:val="left"/>
      <w:pPr>
        <w:tabs>
          <w:tab w:val="num" w:pos="2340"/>
        </w:tabs>
        <w:ind w:left="2340" w:hanging="1440"/>
      </w:pPr>
      <w:rPr>
        <w:rFonts w:hint="eastAsia"/>
      </w:rPr>
    </w:lvl>
    <w:lvl w:ilvl="8">
      <w:start w:val="1"/>
      <w:numFmt w:val="decimal"/>
      <w:lvlText w:val="%1.%2.%3.%4.%5.%6.%7.%8.%9"/>
      <w:lvlJc w:val="left"/>
      <w:pPr>
        <w:tabs>
          <w:tab w:val="num" w:pos="2484"/>
        </w:tabs>
        <w:ind w:left="2484" w:hanging="1584"/>
      </w:pPr>
      <w:rPr>
        <w:rFonts w:hint="eastAsia"/>
      </w:rPr>
    </w:lvl>
  </w:abstractNum>
  <w:abstractNum w:abstractNumId="20" w15:restartNumberingAfterBreak="0">
    <w:nsid w:val="67295687"/>
    <w:multiLevelType w:val="hybridMultilevel"/>
    <w:tmpl w:val="617C2FFA"/>
    <w:lvl w:ilvl="0" w:tplc="42623554">
      <w:start w:val="1"/>
      <w:numFmt w:val="decimal"/>
      <w:pStyle w:val="a4"/>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1" w15:restartNumberingAfterBreak="0">
    <w:nsid w:val="7A473FDF"/>
    <w:multiLevelType w:val="multilevel"/>
    <w:tmpl w:val="0C4896E4"/>
    <w:lvl w:ilvl="0">
      <w:start w:val="1"/>
      <w:numFmt w:val="decimal"/>
      <w:pStyle w:val="a5"/>
      <w:lvlText w:val=" %1"/>
      <w:lvlJc w:val="left"/>
      <w:pPr>
        <w:tabs>
          <w:tab w:val="num" w:pos="907"/>
        </w:tabs>
        <w:ind w:left="1191" w:hanging="964"/>
      </w:pPr>
      <w:rPr>
        <w:rFonts w:ascii="Tahoma" w:hAnsi="Tahoma" w:hint="default"/>
        <w:b/>
        <w:i w:val="0"/>
        <w:spacing w:val="40"/>
        <w:sz w:val="21"/>
        <w:szCs w:val="21"/>
      </w:rPr>
    </w:lvl>
    <w:lvl w:ilvl="1">
      <w:start w:val="1"/>
      <w:numFmt w:val="decimal"/>
      <w:pStyle w:val="a6"/>
      <w:lvlText w:val="%1.%2"/>
      <w:lvlJc w:val="left"/>
      <w:pPr>
        <w:tabs>
          <w:tab w:val="num" w:pos="930"/>
        </w:tabs>
        <w:ind w:left="420" w:firstLine="0"/>
      </w:pPr>
      <w:rPr>
        <w:rFonts w:ascii="Tahoma" w:hAnsi="Tahoma" w:hint="default"/>
        <w:b w:val="0"/>
        <w:i w:val="0"/>
        <w:sz w:val="21"/>
        <w:szCs w:val="21"/>
      </w:rPr>
    </w:lvl>
    <w:lvl w:ilvl="2">
      <w:start w:val="1"/>
      <w:numFmt w:val="decimal"/>
      <w:pStyle w:val="a7"/>
      <w:lvlText w:val="%1.%2.%3"/>
      <w:lvlJc w:val="left"/>
      <w:pPr>
        <w:tabs>
          <w:tab w:val="num" w:pos="1894"/>
        </w:tabs>
        <w:ind w:left="1497" w:hanging="57"/>
      </w:pPr>
      <w:rPr>
        <w:rFonts w:ascii="Tahoma" w:hAnsi="Tahoma" w:hint="default"/>
        <w:b w:val="0"/>
        <w:i w:val="0"/>
        <w:sz w:val="21"/>
        <w:szCs w:val="21"/>
        <w:lang w:eastAsia="zh-CN"/>
      </w:rPr>
    </w:lvl>
    <w:lvl w:ilvl="3">
      <w:start w:val="1"/>
      <w:numFmt w:val="decimal"/>
      <w:pStyle w:val="a5"/>
      <w:lvlText w:val="%1.%2.%3.%4"/>
      <w:lvlJc w:val="left"/>
      <w:pPr>
        <w:tabs>
          <w:tab w:val="num" w:pos="851"/>
        </w:tabs>
        <w:ind w:left="680" w:hanging="113"/>
      </w:pPr>
      <w:rPr>
        <w:rFonts w:ascii="Tahoma" w:hAnsi="Tahoma" w:hint="default"/>
        <w:b w:val="0"/>
        <w:i w:val="0"/>
        <w:sz w:val="21"/>
        <w:szCs w:val="21"/>
      </w:rPr>
    </w:lvl>
    <w:lvl w:ilvl="4">
      <w:start w:val="1"/>
      <w:numFmt w:val="decimal"/>
      <w:lvlText w:val="%1.%2.%3.%4.%5"/>
      <w:lvlJc w:val="left"/>
      <w:pPr>
        <w:tabs>
          <w:tab w:val="num" w:pos="2260"/>
        </w:tabs>
        <w:ind w:left="2260" w:hanging="1008"/>
      </w:pPr>
      <w:rPr>
        <w:rFonts w:hint="eastAsia"/>
      </w:rPr>
    </w:lvl>
    <w:lvl w:ilvl="5">
      <w:start w:val="1"/>
      <w:numFmt w:val="decimal"/>
      <w:lvlText w:val="%1.%2.%3.%4.%5.%6"/>
      <w:lvlJc w:val="left"/>
      <w:pPr>
        <w:tabs>
          <w:tab w:val="num" w:pos="2404"/>
        </w:tabs>
        <w:ind w:left="2404" w:hanging="1152"/>
      </w:pPr>
      <w:rPr>
        <w:rFonts w:hint="eastAsia"/>
      </w:rPr>
    </w:lvl>
    <w:lvl w:ilvl="6">
      <w:start w:val="1"/>
      <w:numFmt w:val="decimal"/>
      <w:lvlText w:val="%1.%2.%3.%4.%5.%6.%7"/>
      <w:lvlJc w:val="left"/>
      <w:pPr>
        <w:tabs>
          <w:tab w:val="num" w:pos="2548"/>
        </w:tabs>
        <w:ind w:left="2548" w:hanging="1296"/>
      </w:pPr>
      <w:rPr>
        <w:rFonts w:hint="eastAsia"/>
      </w:rPr>
    </w:lvl>
    <w:lvl w:ilvl="7">
      <w:start w:val="1"/>
      <w:numFmt w:val="decimal"/>
      <w:lvlText w:val="%1.%2.%3.%4.%5.%6.%7.%8"/>
      <w:lvlJc w:val="left"/>
      <w:pPr>
        <w:tabs>
          <w:tab w:val="num" w:pos="2692"/>
        </w:tabs>
        <w:ind w:left="2692" w:hanging="1440"/>
      </w:pPr>
      <w:rPr>
        <w:rFonts w:hint="eastAsia"/>
      </w:rPr>
    </w:lvl>
    <w:lvl w:ilvl="8">
      <w:start w:val="1"/>
      <w:numFmt w:val="decimal"/>
      <w:lvlText w:val="%1.%2.%3.%4.%5.%6.%7.%8.%9"/>
      <w:lvlJc w:val="left"/>
      <w:pPr>
        <w:tabs>
          <w:tab w:val="num" w:pos="2836"/>
        </w:tabs>
        <w:ind w:left="2836" w:hanging="1584"/>
      </w:pPr>
      <w:rPr>
        <w:rFonts w:hint="eastAsia"/>
      </w:rPr>
    </w:lvl>
  </w:abstractNum>
  <w:abstractNum w:abstractNumId="22" w15:restartNumberingAfterBreak="0">
    <w:nsid w:val="7D8813A8"/>
    <w:multiLevelType w:val="multilevel"/>
    <w:tmpl w:val="D3E2180C"/>
    <w:lvl w:ilvl="0">
      <w:start w:val="1"/>
      <w:numFmt w:val="decimal"/>
      <w:pStyle w:val="10"/>
      <w:suff w:val="space"/>
      <w:lvlText w:val="第%1章 "/>
      <w:lvlJc w:val="left"/>
      <w:pPr>
        <w:ind w:left="0" w:firstLine="0"/>
      </w:pPr>
      <w:rPr>
        <w:rFonts w:hint="eastAsia"/>
        <w:b/>
        <w:sz w:val="44"/>
      </w:rPr>
    </w:lvl>
    <w:lvl w:ilvl="1">
      <w:start w:val="1"/>
      <w:numFmt w:val="decimal"/>
      <w:pStyle w:val="23"/>
      <w:isLgl/>
      <w:suff w:val="space"/>
      <w:lvlText w:val="%1.%2 "/>
      <w:lvlJc w:val="left"/>
      <w:pPr>
        <w:ind w:left="567" w:hanging="567"/>
      </w:pPr>
      <w:rPr>
        <w:rFonts w:ascii="Times New Roman" w:hAnsi="Times New Roman" w:hint="default"/>
        <w:sz w:val="32"/>
        <w:szCs w:val="32"/>
      </w:rPr>
    </w:lvl>
    <w:lvl w:ilvl="2">
      <w:start w:val="1"/>
      <w:numFmt w:val="decimal"/>
      <w:pStyle w:val="31"/>
      <w:isLgl/>
      <w:suff w:val="space"/>
      <w:lvlText w:val="%1.%2.%3 "/>
      <w:lvlJc w:val="left"/>
      <w:pPr>
        <w:ind w:left="567" w:hanging="567"/>
      </w:pPr>
      <w:rPr>
        <w:rFonts w:hint="eastAsia"/>
      </w:rPr>
    </w:lvl>
    <w:lvl w:ilvl="3">
      <w:start w:val="1"/>
      <w:numFmt w:val="decimal"/>
      <w:pStyle w:val="41"/>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isLgl/>
      <w:suff w:val="space"/>
      <w:lvlText w:val="%1.%2.%3.%4.%5 "/>
      <w:lvlJc w:val="left"/>
      <w:pPr>
        <w:ind w:left="567" w:hanging="567"/>
      </w:pPr>
      <w:rPr>
        <w:rFonts w:hint="eastAsia"/>
      </w:rPr>
    </w:lvl>
    <w:lvl w:ilvl="5">
      <w:start w:val="1"/>
      <w:numFmt w:val="decimal"/>
      <w:pStyle w:val="60"/>
      <w:lvlText w:val="%1.%2.%3.%4.%5.%6"/>
      <w:lvlJc w:val="left"/>
      <w:pPr>
        <w:tabs>
          <w:tab w:val="num" w:pos="1152"/>
        </w:tabs>
        <w:ind w:left="1152" w:hanging="1152"/>
      </w:pPr>
      <w:rPr>
        <w:rFonts w:ascii="Times New Roman" w:hAnsi="Times New Roman" w:cs="Times New Roman" w:hint="default"/>
      </w:rPr>
    </w:lvl>
    <w:lvl w:ilvl="6">
      <w:start w:val="1"/>
      <w:numFmt w:val="decimal"/>
      <w:pStyle w:val="70"/>
      <w:lvlText w:val="%1.%2.%3.%4.%5.%6.%7"/>
      <w:lvlJc w:val="left"/>
      <w:pPr>
        <w:tabs>
          <w:tab w:val="num" w:pos="1296"/>
        </w:tabs>
        <w:ind w:left="1296" w:hanging="1296"/>
      </w:pPr>
      <w:rPr>
        <w:rFonts w:hint="eastAsia"/>
      </w:rPr>
    </w:lvl>
    <w:lvl w:ilvl="7">
      <w:start w:val="1"/>
      <w:numFmt w:val="decimal"/>
      <w:pStyle w:val="80"/>
      <w:lvlText w:val="%1.%2.%3.%4.%5.%6.%7.%8"/>
      <w:lvlJc w:val="left"/>
      <w:pPr>
        <w:tabs>
          <w:tab w:val="num" w:pos="1440"/>
        </w:tabs>
        <w:ind w:left="1440" w:hanging="1440"/>
      </w:pPr>
      <w:rPr>
        <w:rFonts w:ascii="Times New Roman" w:hAnsi="Times New Roman" w:cs="Times New Roman" w:hint="default"/>
      </w:rPr>
    </w:lvl>
    <w:lvl w:ilvl="8">
      <w:start w:val="1"/>
      <w:numFmt w:val="decimal"/>
      <w:pStyle w:val="90"/>
      <w:lvlText w:val="%1.%2.%3.%4.%5.%6.%7.%8.%9"/>
      <w:lvlJc w:val="left"/>
      <w:pPr>
        <w:tabs>
          <w:tab w:val="num" w:pos="1584"/>
        </w:tabs>
        <w:ind w:left="1584" w:hanging="1584"/>
      </w:pPr>
      <w:rPr>
        <w:rFonts w:ascii="Times New Roman" w:hAnsi="Times New Roman" w:cs="Times New Roman" w:hint="default"/>
      </w:rPr>
    </w:lvl>
  </w:abstractNum>
  <w:num w:numId="1">
    <w:abstractNumId w:val="22"/>
  </w:num>
  <w:num w:numId="2">
    <w:abstractNumId w:val="20"/>
  </w:num>
  <w:num w:numId="3">
    <w:abstractNumId w:val="9"/>
  </w:num>
  <w:num w:numId="4">
    <w:abstractNumId w:val="0"/>
  </w:num>
  <w:num w:numId="5">
    <w:abstractNumId w:val="6"/>
  </w:num>
  <w:num w:numId="6">
    <w:abstractNumId w:val="1"/>
  </w:num>
  <w:num w:numId="7">
    <w:abstractNumId w:val="19"/>
  </w:num>
  <w:num w:numId="8">
    <w:abstractNumId w:val="3"/>
  </w:num>
  <w:num w:numId="9">
    <w:abstractNumId w:val="2"/>
  </w:num>
  <w:num w:numId="10">
    <w:abstractNumId w:val="13"/>
  </w:num>
  <w:num w:numId="11">
    <w:abstractNumId w:val="21"/>
  </w:num>
  <w:num w:numId="12">
    <w:abstractNumId w:val="5"/>
  </w:num>
  <w:num w:numId="13">
    <w:abstractNumId w:val="8"/>
  </w:num>
  <w:num w:numId="14">
    <w:abstractNumId w:val="4"/>
  </w:num>
  <w:num w:numId="15">
    <w:abstractNumId w:val="16"/>
  </w:num>
  <w:num w:numId="16">
    <w:abstractNumId w:val="17"/>
  </w:num>
  <w:num w:numId="17">
    <w:abstractNumId w:val="14"/>
  </w:num>
  <w:num w:numId="18">
    <w:abstractNumId w:val="10"/>
  </w:num>
  <w:num w:numId="19">
    <w:abstractNumId w:val="11"/>
  </w:num>
  <w:num w:numId="20">
    <w:abstractNumId w:val="7"/>
  </w:num>
  <w:num w:numId="21">
    <w:abstractNumId w:val="15"/>
  </w:num>
  <w:num w:numId="22">
    <w:abstractNumId w:val="12"/>
  </w:num>
  <w:num w:numId="23">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hideSpellingErrors/>
  <w:activeWritingStyle w:appName="MSWord" w:lang="zh-CN" w:vendorID="64" w:dllVersion="5" w:nlCheck="1" w:checkStyle="1"/>
  <w:activeWritingStyle w:appName="MSWord" w:lang="en-US" w:vendorID="64" w:dllVersion="6" w:nlCheck="1" w:checkStyle="1"/>
  <w:activeWritingStyle w:appName="MSWord" w:lang="zh-CN" w:vendorID="64" w:dllVersion="131077" w:nlCheck="1" w:checkStyle="1"/>
  <w:activeWritingStyle w:appName="MSWord" w:lang="en-US" w:vendorID="64" w:dllVersion="131078"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E2"/>
    <w:rsid w:val="00000650"/>
    <w:rsid w:val="00004F99"/>
    <w:rsid w:val="00007A27"/>
    <w:rsid w:val="00013A9C"/>
    <w:rsid w:val="000161C9"/>
    <w:rsid w:val="00016735"/>
    <w:rsid w:val="000206B9"/>
    <w:rsid w:val="00024E21"/>
    <w:rsid w:val="00035574"/>
    <w:rsid w:val="00037C2B"/>
    <w:rsid w:val="000403CA"/>
    <w:rsid w:val="0004513F"/>
    <w:rsid w:val="000460AB"/>
    <w:rsid w:val="000515E2"/>
    <w:rsid w:val="00053316"/>
    <w:rsid w:val="00056200"/>
    <w:rsid w:val="000635C6"/>
    <w:rsid w:val="000766E4"/>
    <w:rsid w:val="00081004"/>
    <w:rsid w:val="00082DBF"/>
    <w:rsid w:val="000840BD"/>
    <w:rsid w:val="000841CA"/>
    <w:rsid w:val="00084A3A"/>
    <w:rsid w:val="00091068"/>
    <w:rsid w:val="00093997"/>
    <w:rsid w:val="00093E35"/>
    <w:rsid w:val="000950D8"/>
    <w:rsid w:val="000A4A92"/>
    <w:rsid w:val="000B03F4"/>
    <w:rsid w:val="000B5482"/>
    <w:rsid w:val="000B5595"/>
    <w:rsid w:val="000C0B61"/>
    <w:rsid w:val="000C2603"/>
    <w:rsid w:val="000C2B58"/>
    <w:rsid w:val="000C33CA"/>
    <w:rsid w:val="000C3EAA"/>
    <w:rsid w:val="000C459B"/>
    <w:rsid w:val="000D2B42"/>
    <w:rsid w:val="000D446D"/>
    <w:rsid w:val="000D490A"/>
    <w:rsid w:val="000D5CFE"/>
    <w:rsid w:val="000E750A"/>
    <w:rsid w:val="000F2C88"/>
    <w:rsid w:val="000F319F"/>
    <w:rsid w:val="000F4E0B"/>
    <w:rsid w:val="000F5335"/>
    <w:rsid w:val="000F6BD4"/>
    <w:rsid w:val="001011B3"/>
    <w:rsid w:val="0010299B"/>
    <w:rsid w:val="001038E1"/>
    <w:rsid w:val="00105EB4"/>
    <w:rsid w:val="00107CB7"/>
    <w:rsid w:val="00110278"/>
    <w:rsid w:val="001105BB"/>
    <w:rsid w:val="00110605"/>
    <w:rsid w:val="0011224E"/>
    <w:rsid w:val="00121326"/>
    <w:rsid w:val="0012299F"/>
    <w:rsid w:val="0012362A"/>
    <w:rsid w:val="001341FD"/>
    <w:rsid w:val="00137D0B"/>
    <w:rsid w:val="00144ED2"/>
    <w:rsid w:val="00145611"/>
    <w:rsid w:val="0014683B"/>
    <w:rsid w:val="0014688D"/>
    <w:rsid w:val="001478E2"/>
    <w:rsid w:val="00150B37"/>
    <w:rsid w:val="00151D49"/>
    <w:rsid w:val="00153308"/>
    <w:rsid w:val="001540FF"/>
    <w:rsid w:val="001626D1"/>
    <w:rsid w:val="00170094"/>
    <w:rsid w:val="00171886"/>
    <w:rsid w:val="00174615"/>
    <w:rsid w:val="00174ED2"/>
    <w:rsid w:val="00182958"/>
    <w:rsid w:val="001839EB"/>
    <w:rsid w:val="0018695D"/>
    <w:rsid w:val="00193725"/>
    <w:rsid w:val="00194C4B"/>
    <w:rsid w:val="00197C92"/>
    <w:rsid w:val="001A1A69"/>
    <w:rsid w:val="001A1C12"/>
    <w:rsid w:val="001A3C78"/>
    <w:rsid w:val="001A5205"/>
    <w:rsid w:val="001B118E"/>
    <w:rsid w:val="001B230E"/>
    <w:rsid w:val="001B2CFE"/>
    <w:rsid w:val="001B37D4"/>
    <w:rsid w:val="001B4D1E"/>
    <w:rsid w:val="001B660D"/>
    <w:rsid w:val="001C03FC"/>
    <w:rsid w:val="001C28FC"/>
    <w:rsid w:val="001C2CB6"/>
    <w:rsid w:val="001C31C1"/>
    <w:rsid w:val="001C512C"/>
    <w:rsid w:val="001D5F10"/>
    <w:rsid w:val="001D63B0"/>
    <w:rsid w:val="001E2C50"/>
    <w:rsid w:val="001E389F"/>
    <w:rsid w:val="001F1F0B"/>
    <w:rsid w:val="001F2078"/>
    <w:rsid w:val="001F20BD"/>
    <w:rsid w:val="001F6018"/>
    <w:rsid w:val="0020050B"/>
    <w:rsid w:val="002015DD"/>
    <w:rsid w:val="002029B5"/>
    <w:rsid w:val="00203F08"/>
    <w:rsid w:val="00205DD5"/>
    <w:rsid w:val="00213A78"/>
    <w:rsid w:val="0021576F"/>
    <w:rsid w:val="00226DC6"/>
    <w:rsid w:val="00226E10"/>
    <w:rsid w:val="0023251E"/>
    <w:rsid w:val="00233186"/>
    <w:rsid w:val="002358B2"/>
    <w:rsid w:val="0023699C"/>
    <w:rsid w:val="00242246"/>
    <w:rsid w:val="00242FC7"/>
    <w:rsid w:val="0024301E"/>
    <w:rsid w:val="0024310B"/>
    <w:rsid w:val="00243F04"/>
    <w:rsid w:val="0024527E"/>
    <w:rsid w:val="00245FF3"/>
    <w:rsid w:val="00251FB5"/>
    <w:rsid w:val="002534DA"/>
    <w:rsid w:val="00257D83"/>
    <w:rsid w:val="002727DF"/>
    <w:rsid w:val="00272C4D"/>
    <w:rsid w:val="00275EBE"/>
    <w:rsid w:val="00283835"/>
    <w:rsid w:val="0028554F"/>
    <w:rsid w:val="002A200F"/>
    <w:rsid w:val="002A33D0"/>
    <w:rsid w:val="002A4C4B"/>
    <w:rsid w:val="002A4C93"/>
    <w:rsid w:val="002A5949"/>
    <w:rsid w:val="002A6E97"/>
    <w:rsid w:val="002A6F17"/>
    <w:rsid w:val="002A73B9"/>
    <w:rsid w:val="002B0203"/>
    <w:rsid w:val="002B1085"/>
    <w:rsid w:val="002B1C37"/>
    <w:rsid w:val="002B2B72"/>
    <w:rsid w:val="002B4BB0"/>
    <w:rsid w:val="002B5EBB"/>
    <w:rsid w:val="002B7C6D"/>
    <w:rsid w:val="002C1801"/>
    <w:rsid w:val="002D4CD2"/>
    <w:rsid w:val="002D6B90"/>
    <w:rsid w:val="002D6D49"/>
    <w:rsid w:val="002E1CA3"/>
    <w:rsid w:val="002E34C5"/>
    <w:rsid w:val="002E37D1"/>
    <w:rsid w:val="002E54DD"/>
    <w:rsid w:val="002F0385"/>
    <w:rsid w:val="0030475C"/>
    <w:rsid w:val="00304F70"/>
    <w:rsid w:val="00312B7C"/>
    <w:rsid w:val="003153D2"/>
    <w:rsid w:val="00322417"/>
    <w:rsid w:val="00324E51"/>
    <w:rsid w:val="00330F11"/>
    <w:rsid w:val="003528BA"/>
    <w:rsid w:val="00353E2D"/>
    <w:rsid w:val="00354951"/>
    <w:rsid w:val="003552C2"/>
    <w:rsid w:val="003659E3"/>
    <w:rsid w:val="00372997"/>
    <w:rsid w:val="003730B5"/>
    <w:rsid w:val="00373B27"/>
    <w:rsid w:val="00383467"/>
    <w:rsid w:val="00390654"/>
    <w:rsid w:val="00391264"/>
    <w:rsid w:val="0039259A"/>
    <w:rsid w:val="003947CC"/>
    <w:rsid w:val="00397DD8"/>
    <w:rsid w:val="003A4981"/>
    <w:rsid w:val="003B0FF3"/>
    <w:rsid w:val="003B1F6B"/>
    <w:rsid w:val="003B20AC"/>
    <w:rsid w:val="003B21B2"/>
    <w:rsid w:val="003B3E69"/>
    <w:rsid w:val="003B54DA"/>
    <w:rsid w:val="003B6283"/>
    <w:rsid w:val="003B6AD6"/>
    <w:rsid w:val="003B6BD4"/>
    <w:rsid w:val="003C1129"/>
    <w:rsid w:val="003C5661"/>
    <w:rsid w:val="003C652A"/>
    <w:rsid w:val="003C66A8"/>
    <w:rsid w:val="003C66F6"/>
    <w:rsid w:val="003D2E99"/>
    <w:rsid w:val="003D34F4"/>
    <w:rsid w:val="003D3944"/>
    <w:rsid w:val="003D42F4"/>
    <w:rsid w:val="003D58C6"/>
    <w:rsid w:val="003D5BDD"/>
    <w:rsid w:val="003D616F"/>
    <w:rsid w:val="003D6C9A"/>
    <w:rsid w:val="003E1F1B"/>
    <w:rsid w:val="003E3247"/>
    <w:rsid w:val="003E5963"/>
    <w:rsid w:val="003E6193"/>
    <w:rsid w:val="003E6528"/>
    <w:rsid w:val="003F00AB"/>
    <w:rsid w:val="003F4430"/>
    <w:rsid w:val="0040062E"/>
    <w:rsid w:val="004020FB"/>
    <w:rsid w:val="00406B1F"/>
    <w:rsid w:val="00407301"/>
    <w:rsid w:val="0041352A"/>
    <w:rsid w:val="004257D9"/>
    <w:rsid w:val="004316AE"/>
    <w:rsid w:val="00433A50"/>
    <w:rsid w:val="00441D24"/>
    <w:rsid w:val="00442235"/>
    <w:rsid w:val="00446447"/>
    <w:rsid w:val="004479DA"/>
    <w:rsid w:val="00454418"/>
    <w:rsid w:val="004566C1"/>
    <w:rsid w:val="00464181"/>
    <w:rsid w:val="00470305"/>
    <w:rsid w:val="004829E2"/>
    <w:rsid w:val="0048372F"/>
    <w:rsid w:val="00485AD9"/>
    <w:rsid w:val="00490D0F"/>
    <w:rsid w:val="00493170"/>
    <w:rsid w:val="004B10EA"/>
    <w:rsid w:val="004B5817"/>
    <w:rsid w:val="004C6177"/>
    <w:rsid w:val="004C7C66"/>
    <w:rsid w:val="004F02A9"/>
    <w:rsid w:val="004F16CB"/>
    <w:rsid w:val="004F38C9"/>
    <w:rsid w:val="00503250"/>
    <w:rsid w:val="00505589"/>
    <w:rsid w:val="00506B03"/>
    <w:rsid w:val="00506E73"/>
    <w:rsid w:val="0051192D"/>
    <w:rsid w:val="005119F8"/>
    <w:rsid w:val="00513144"/>
    <w:rsid w:val="00526C04"/>
    <w:rsid w:val="005316B1"/>
    <w:rsid w:val="00532EBC"/>
    <w:rsid w:val="00535D69"/>
    <w:rsid w:val="005409C7"/>
    <w:rsid w:val="005452AA"/>
    <w:rsid w:val="00545A56"/>
    <w:rsid w:val="0054690B"/>
    <w:rsid w:val="005526AC"/>
    <w:rsid w:val="00555863"/>
    <w:rsid w:val="0056135F"/>
    <w:rsid w:val="0057340E"/>
    <w:rsid w:val="00587080"/>
    <w:rsid w:val="00590F28"/>
    <w:rsid w:val="00592624"/>
    <w:rsid w:val="00593154"/>
    <w:rsid w:val="00594BAF"/>
    <w:rsid w:val="005A092D"/>
    <w:rsid w:val="005A251A"/>
    <w:rsid w:val="005A31C0"/>
    <w:rsid w:val="005A40F4"/>
    <w:rsid w:val="005A4E6D"/>
    <w:rsid w:val="005C1DC3"/>
    <w:rsid w:val="005C54A3"/>
    <w:rsid w:val="005C7E99"/>
    <w:rsid w:val="005C7F94"/>
    <w:rsid w:val="005D58B6"/>
    <w:rsid w:val="00600A6B"/>
    <w:rsid w:val="00601D41"/>
    <w:rsid w:val="006025CD"/>
    <w:rsid w:val="00605EDD"/>
    <w:rsid w:val="006078A6"/>
    <w:rsid w:val="00610E62"/>
    <w:rsid w:val="00613E33"/>
    <w:rsid w:val="00615722"/>
    <w:rsid w:val="00623987"/>
    <w:rsid w:val="00624627"/>
    <w:rsid w:val="00627251"/>
    <w:rsid w:val="00632226"/>
    <w:rsid w:val="00635466"/>
    <w:rsid w:val="00650D6C"/>
    <w:rsid w:val="0065124F"/>
    <w:rsid w:val="0065150A"/>
    <w:rsid w:val="006516A0"/>
    <w:rsid w:val="00655EBC"/>
    <w:rsid w:val="00655F8B"/>
    <w:rsid w:val="0066755A"/>
    <w:rsid w:val="006716C0"/>
    <w:rsid w:val="00674201"/>
    <w:rsid w:val="00674356"/>
    <w:rsid w:val="006749C9"/>
    <w:rsid w:val="006779F4"/>
    <w:rsid w:val="00677D13"/>
    <w:rsid w:val="006823DE"/>
    <w:rsid w:val="00684E23"/>
    <w:rsid w:val="00687493"/>
    <w:rsid w:val="00695365"/>
    <w:rsid w:val="006A3A0C"/>
    <w:rsid w:val="006A4679"/>
    <w:rsid w:val="006B20D4"/>
    <w:rsid w:val="006B6D1A"/>
    <w:rsid w:val="006D29EC"/>
    <w:rsid w:val="006D3277"/>
    <w:rsid w:val="006D6514"/>
    <w:rsid w:val="006D75E7"/>
    <w:rsid w:val="006E306D"/>
    <w:rsid w:val="006E64E1"/>
    <w:rsid w:val="006E6AFB"/>
    <w:rsid w:val="006F3763"/>
    <w:rsid w:val="006F5FAB"/>
    <w:rsid w:val="006F7245"/>
    <w:rsid w:val="00700AF2"/>
    <w:rsid w:val="007145AF"/>
    <w:rsid w:val="00725EC2"/>
    <w:rsid w:val="007351E0"/>
    <w:rsid w:val="00735DF2"/>
    <w:rsid w:val="00737CA7"/>
    <w:rsid w:val="00747FEB"/>
    <w:rsid w:val="00750C93"/>
    <w:rsid w:val="0075205F"/>
    <w:rsid w:val="007548B3"/>
    <w:rsid w:val="00756309"/>
    <w:rsid w:val="007666E2"/>
    <w:rsid w:val="00767174"/>
    <w:rsid w:val="00773370"/>
    <w:rsid w:val="00775874"/>
    <w:rsid w:val="00785C5F"/>
    <w:rsid w:val="00786938"/>
    <w:rsid w:val="00793351"/>
    <w:rsid w:val="00793D12"/>
    <w:rsid w:val="00796E74"/>
    <w:rsid w:val="007A3943"/>
    <w:rsid w:val="007A5327"/>
    <w:rsid w:val="007A7F40"/>
    <w:rsid w:val="007B0C5B"/>
    <w:rsid w:val="007B4D52"/>
    <w:rsid w:val="007B5906"/>
    <w:rsid w:val="007B5FA5"/>
    <w:rsid w:val="007B6F69"/>
    <w:rsid w:val="007C3677"/>
    <w:rsid w:val="007C4FCC"/>
    <w:rsid w:val="007C50B9"/>
    <w:rsid w:val="007D7636"/>
    <w:rsid w:val="007E1A0A"/>
    <w:rsid w:val="007E65D9"/>
    <w:rsid w:val="007F4288"/>
    <w:rsid w:val="00810BE0"/>
    <w:rsid w:val="00810E06"/>
    <w:rsid w:val="008118D1"/>
    <w:rsid w:val="0081482B"/>
    <w:rsid w:val="0081497A"/>
    <w:rsid w:val="0082144A"/>
    <w:rsid w:val="00823DCF"/>
    <w:rsid w:val="0082408B"/>
    <w:rsid w:val="00827D65"/>
    <w:rsid w:val="00832555"/>
    <w:rsid w:val="00832822"/>
    <w:rsid w:val="0083334B"/>
    <w:rsid w:val="0083616E"/>
    <w:rsid w:val="008368A8"/>
    <w:rsid w:val="00840309"/>
    <w:rsid w:val="00847BD7"/>
    <w:rsid w:val="008628C4"/>
    <w:rsid w:val="008650BA"/>
    <w:rsid w:val="0086662D"/>
    <w:rsid w:val="0087078B"/>
    <w:rsid w:val="008719C1"/>
    <w:rsid w:val="00872BD6"/>
    <w:rsid w:val="00874DD9"/>
    <w:rsid w:val="008755E1"/>
    <w:rsid w:val="00876849"/>
    <w:rsid w:val="00880606"/>
    <w:rsid w:val="00882002"/>
    <w:rsid w:val="00884235"/>
    <w:rsid w:val="008956C2"/>
    <w:rsid w:val="00896B5C"/>
    <w:rsid w:val="008976C0"/>
    <w:rsid w:val="008A04F2"/>
    <w:rsid w:val="008A30C9"/>
    <w:rsid w:val="008A4F35"/>
    <w:rsid w:val="008A592A"/>
    <w:rsid w:val="008A7C20"/>
    <w:rsid w:val="008A7C49"/>
    <w:rsid w:val="008B0150"/>
    <w:rsid w:val="008B4FBE"/>
    <w:rsid w:val="008B58C7"/>
    <w:rsid w:val="008B65A7"/>
    <w:rsid w:val="008C138E"/>
    <w:rsid w:val="008C436B"/>
    <w:rsid w:val="008C5A51"/>
    <w:rsid w:val="008C6846"/>
    <w:rsid w:val="008C6E19"/>
    <w:rsid w:val="008C75EF"/>
    <w:rsid w:val="008C7A8D"/>
    <w:rsid w:val="008D4B56"/>
    <w:rsid w:val="008E6B12"/>
    <w:rsid w:val="008F10C3"/>
    <w:rsid w:val="008F142C"/>
    <w:rsid w:val="008F25EE"/>
    <w:rsid w:val="008F45B2"/>
    <w:rsid w:val="009038BA"/>
    <w:rsid w:val="00905901"/>
    <w:rsid w:val="00906E5D"/>
    <w:rsid w:val="0091551F"/>
    <w:rsid w:val="00917D9F"/>
    <w:rsid w:val="009203F3"/>
    <w:rsid w:val="00925AF3"/>
    <w:rsid w:val="0092770A"/>
    <w:rsid w:val="0093091F"/>
    <w:rsid w:val="00937C58"/>
    <w:rsid w:val="00941479"/>
    <w:rsid w:val="00941B1F"/>
    <w:rsid w:val="00942E45"/>
    <w:rsid w:val="00944B21"/>
    <w:rsid w:val="00945F5D"/>
    <w:rsid w:val="009468C8"/>
    <w:rsid w:val="009506BD"/>
    <w:rsid w:val="00951939"/>
    <w:rsid w:val="00954C1E"/>
    <w:rsid w:val="009621F0"/>
    <w:rsid w:val="00963F37"/>
    <w:rsid w:val="009707BF"/>
    <w:rsid w:val="0097285A"/>
    <w:rsid w:val="00973475"/>
    <w:rsid w:val="00975C42"/>
    <w:rsid w:val="00976422"/>
    <w:rsid w:val="00983B93"/>
    <w:rsid w:val="00983DED"/>
    <w:rsid w:val="00984B52"/>
    <w:rsid w:val="00985E06"/>
    <w:rsid w:val="00991F3C"/>
    <w:rsid w:val="00993782"/>
    <w:rsid w:val="00996224"/>
    <w:rsid w:val="00996E79"/>
    <w:rsid w:val="009976A8"/>
    <w:rsid w:val="009A5CFC"/>
    <w:rsid w:val="009B27A3"/>
    <w:rsid w:val="009B5C24"/>
    <w:rsid w:val="009B79E5"/>
    <w:rsid w:val="009B7B3E"/>
    <w:rsid w:val="009C012C"/>
    <w:rsid w:val="009D6325"/>
    <w:rsid w:val="009D7E7F"/>
    <w:rsid w:val="009E0318"/>
    <w:rsid w:val="009E0527"/>
    <w:rsid w:val="009E0F2A"/>
    <w:rsid w:val="009E185D"/>
    <w:rsid w:val="009F1329"/>
    <w:rsid w:val="009F266D"/>
    <w:rsid w:val="00A07B2C"/>
    <w:rsid w:val="00A13F62"/>
    <w:rsid w:val="00A15843"/>
    <w:rsid w:val="00A21854"/>
    <w:rsid w:val="00A24F10"/>
    <w:rsid w:val="00A274DE"/>
    <w:rsid w:val="00A305F0"/>
    <w:rsid w:val="00A33C39"/>
    <w:rsid w:val="00A36E5B"/>
    <w:rsid w:val="00A40130"/>
    <w:rsid w:val="00A42FEC"/>
    <w:rsid w:val="00A517EA"/>
    <w:rsid w:val="00A53132"/>
    <w:rsid w:val="00A53E99"/>
    <w:rsid w:val="00A54C9D"/>
    <w:rsid w:val="00A556C3"/>
    <w:rsid w:val="00A60670"/>
    <w:rsid w:val="00A60A7F"/>
    <w:rsid w:val="00A7084E"/>
    <w:rsid w:val="00A81A14"/>
    <w:rsid w:val="00A83AD2"/>
    <w:rsid w:val="00A84CEE"/>
    <w:rsid w:val="00A9305F"/>
    <w:rsid w:val="00A930B4"/>
    <w:rsid w:val="00A94100"/>
    <w:rsid w:val="00A97CD0"/>
    <w:rsid w:val="00AA1D21"/>
    <w:rsid w:val="00AA353C"/>
    <w:rsid w:val="00AA6190"/>
    <w:rsid w:val="00AA67A9"/>
    <w:rsid w:val="00AA68FD"/>
    <w:rsid w:val="00AC1E5A"/>
    <w:rsid w:val="00AD23BD"/>
    <w:rsid w:val="00AD2531"/>
    <w:rsid w:val="00AD30CD"/>
    <w:rsid w:val="00AD3232"/>
    <w:rsid w:val="00AE7B33"/>
    <w:rsid w:val="00B0307D"/>
    <w:rsid w:val="00B1107A"/>
    <w:rsid w:val="00B161E0"/>
    <w:rsid w:val="00B17263"/>
    <w:rsid w:val="00B2226F"/>
    <w:rsid w:val="00B25861"/>
    <w:rsid w:val="00B336D3"/>
    <w:rsid w:val="00B3671E"/>
    <w:rsid w:val="00B42354"/>
    <w:rsid w:val="00B43BBE"/>
    <w:rsid w:val="00B44DD2"/>
    <w:rsid w:val="00B516C2"/>
    <w:rsid w:val="00B54BC4"/>
    <w:rsid w:val="00B55C4F"/>
    <w:rsid w:val="00B613F9"/>
    <w:rsid w:val="00B622E9"/>
    <w:rsid w:val="00B655F3"/>
    <w:rsid w:val="00B675CD"/>
    <w:rsid w:val="00B70DFA"/>
    <w:rsid w:val="00B71F3A"/>
    <w:rsid w:val="00B81AD4"/>
    <w:rsid w:val="00B84579"/>
    <w:rsid w:val="00B919D3"/>
    <w:rsid w:val="00B92519"/>
    <w:rsid w:val="00B9460D"/>
    <w:rsid w:val="00BA0D94"/>
    <w:rsid w:val="00BA7D59"/>
    <w:rsid w:val="00BB48F1"/>
    <w:rsid w:val="00BC01B1"/>
    <w:rsid w:val="00BD1D4A"/>
    <w:rsid w:val="00BD2C0C"/>
    <w:rsid w:val="00BD42C3"/>
    <w:rsid w:val="00BD5FD2"/>
    <w:rsid w:val="00BE2EEE"/>
    <w:rsid w:val="00BE3CFE"/>
    <w:rsid w:val="00BE7F09"/>
    <w:rsid w:val="00BF0F7B"/>
    <w:rsid w:val="00BF616F"/>
    <w:rsid w:val="00BF682C"/>
    <w:rsid w:val="00BF7F32"/>
    <w:rsid w:val="00C01AB7"/>
    <w:rsid w:val="00C035B5"/>
    <w:rsid w:val="00C10470"/>
    <w:rsid w:val="00C117E3"/>
    <w:rsid w:val="00C21F39"/>
    <w:rsid w:val="00C223F7"/>
    <w:rsid w:val="00C23934"/>
    <w:rsid w:val="00C24213"/>
    <w:rsid w:val="00C31631"/>
    <w:rsid w:val="00C3516C"/>
    <w:rsid w:val="00C37A33"/>
    <w:rsid w:val="00C45A37"/>
    <w:rsid w:val="00C5070F"/>
    <w:rsid w:val="00C51A68"/>
    <w:rsid w:val="00C57A8A"/>
    <w:rsid w:val="00C61C06"/>
    <w:rsid w:val="00C61F91"/>
    <w:rsid w:val="00C62355"/>
    <w:rsid w:val="00C64AB3"/>
    <w:rsid w:val="00C716D6"/>
    <w:rsid w:val="00C73387"/>
    <w:rsid w:val="00C73D31"/>
    <w:rsid w:val="00C92917"/>
    <w:rsid w:val="00C9442E"/>
    <w:rsid w:val="00C958B1"/>
    <w:rsid w:val="00C96F20"/>
    <w:rsid w:val="00CA0819"/>
    <w:rsid w:val="00CB2511"/>
    <w:rsid w:val="00CB3D08"/>
    <w:rsid w:val="00CB7C32"/>
    <w:rsid w:val="00CC53F5"/>
    <w:rsid w:val="00CD1EC4"/>
    <w:rsid w:val="00CD26CD"/>
    <w:rsid w:val="00CD5EE3"/>
    <w:rsid w:val="00CE0D69"/>
    <w:rsid w:val="00CE72A2"/>
    <w:rsid w:val="00CE78C9"/>
    <w:rsid w:val="00CF2542"/>
    <w:rsid w:val="00CF4468"/>
    <w:rsid w:val="00CF5340"/>
    <w:rsid w:val="00D02A0F"/>
    <w:rsid w:val="00D048B6"/>
    <w:rsid w:val="00D04B26"/>
    <w:rsid w:val="00D06790"/>
    <w:rsid w:val="00D10617"/>
    <w:rsid w:val="00D136FB"/>
    <w:rsid w:val="00D15552"/>
    <w:rsid w:val="00D206A9"/>
    <w:rsid w:val="00D2227C"/>
    <w:rsid w:val="00D25B9F"/>
    <w:rsid w:val="00D31319"/>
    <w:rsid w:val="00D35D9A"/>
    <w:rsid w:val="00D422E8"/>
    <w:rsid w:val="00D434F7"/>
    <w:rsid w:val="00D47EEE"/>
    <w:rsid w:val="00D545BB"/>
    <w:rsid w:val="00D55745"/>
    <w:rsid w:val="00D560E8"/>
    <w:rsid w:val="00D60AEF"/>
    <w:rsid w:val="00D74483"/>
    <w:rsid w:val="00D7757E"/>
    <w:rsid w:val="00D80AB4"/>
    <w:rsid w:val="00D87AB1"/>
    <w:rsid w:val="00D95476"/>
    <w:rsid w:val="00D96AE6"/>
    <w:rsid w:val="00D97D03"/>
    <w:rsid w:val="00DA0D7F"/>
    <w:rsid w:val="00DA162C"/>
    <w:rsid w:val="00DA1BE6"/>
    <w:rsid w:val="00DA36C5"/>
    <w:rsid w:val="00DA3F27"/>
    <w:rsid w:val="00DA6CD4"/>
    <w:rsid w:val="00DA7411"/>
    <w:rsid w:val="00DB039E"/>
    <w:rsid w:val="00DB0BE4"/>
    <w:rsid w:val="00DB1F76"/>
    <w:rsid w:val="00DB5AE3"/>
    <w:rsid w:val="00DB66A1"/>
    <w:rsid w:val="00DB680C"/>
    <w:rsid w:val="00DB7207"/>
    <w:rsid w:val="00DC2BEF"/>
    <w:rsid w:val="00DC35B1"/>
    <w:rsid w:val="00DD201A"/>
    <w:rsid w:val="00DD2338"/>
    <w:rsid w:val="00DD4CCE"/>
    <w:rsid w:val="00DD7E44"/>
    <w:rsid w:val="00DE0706"/>
    <w:rsid w:val="00DF0810"/>
    <w:rsid w:val="00DF0A45"/>
    <w:rsid w:val="00DF241D"/>
    <w:rsid w:val="00DF3A83"/>
    <w:rsid w:val="00E04B45"/>
    <w:rsid w:val="00E10FC6"/>
    <w:rsid w:val="00E1160D"/>
    <w:rsid w:val="00E142C6"/>
    <w:rsid w:val="00E1440F"/>
    <w:rsid w:val="00E16CCE"/>
    <w:rsid w:val="00E16E5E"/>
    <w:rsid w:val="00E24998"/>
    <w:rsid w:val="00E24B4D"/>
    <w:rsid w:val="00E27B5A"/>
    <w:rsid w:val="00E358B6"/>
    <w:rsid w:val="00E40D5B"/>
    <w:rsid w:val="00E41B9C"/>
    <w:rsid w:val="00E43E47"/>
    <w:rsid w:val="00E441C8"/>
    <w:rsid w:val="00E44635"/>
    <w:rsid w:val="00E46AA6"/>
    <w:rsid w:val="00E475B9"/>
    <w:rsid w:val="00E508F7"/>
    <w:rsid w:val="00E538EE"/>
    <w:rsid w:val="00E53B33"/>
    <w:rsid w:val="00E55C20"/>
    <w:rsid w:val="00E561D4"/>
    <w:rsid w:val="00E64097"/>
    <w:rsid w:val="00E666ED"/>
    <w:rsid w:val="00E6700E"/>
    <w:rsid w:val="00E72D32"/>
    <w:rsid w:val="00E75CAA"/>
    <w:rsid w:val="00E80951"/>
    <w:rsid w:val="00E85A4B"/>
    <w:rsid w:val="00E971CC"/>
    <w:rsid w:val="00EA4E74"/>
    <w:rsid w:val="00EB01A9"/>
    <w:rsid w:val="00EB0360"/>
    <w:rsid w:val="00EB09CE"/>
    <w:rsid w:val="00EB505C"/>
    <w:rsid w:val="00EB54BD"/>
    <w:rsid w:val="00EC1896"/>
    <w:rsid w:val="00EC3C57"/>
    <w:rsid w:val="00EC4A5F"/>
    <w:rsid w:val="00EC4AD2"/>
    <w:rsid w:val="00EC5D62"/>
    <w:rsid w:val="00EC77C4"/>
    <w:rsid w:val="00ED09B8"/>
    <w:rsid w:val="00ED134D"/>
    <w:rsid w:val="00EE044F"/>
    <w:rsid w:val="00EE0DC2"/>
    <w:rsid w:val="00EE29A4"/>
    <w:rsid w:val="00EE29E8"/>
    <w:rsid w:val="00F0598D"/>
    <w:rsid w:val="00F06401"/>
    <w:rsid w:val="00F1390B"/>
    <w:rsid w:val="00F179A3"/>
    <w:rsid w:val="00F21E6C"/>
    <w:rsid w:val="00F24723"/>
    <w:rsid w:val="00F2476D"/>
    <w:rsid w:val="00F24EE0"/>
    <w:rsid w:val="00F26A7F"/>
    <w:rsid w:val="00F31523"/>
    <w:rsid w:val="00F3492F"/>
    <w:rsid w:val="00F50A62"/>
    <w:rsid w:val="00F539DC"/>
    <w:rsid w:val="00F62AA9"/>
    <w:rsid w:val="00F64A94"/>
    <w:rsid w:val="00F6740F"/>
    <w:rsid w:val="00F73B18"/>
    <w:rsid w:val="00F73C71"/>
    <w:rsid w:val="00F82699"/>
    <w:rsid w:val="00F90E21"/>
    <w:rsid w:val="00F9148E"/>
    <w:rsid w:val="00FB2595"/>
    <w:rsid w:val="00FB436C"/>
    <w:rsid w:val="00FB5DC7"/>
    <w:rsid w:val="00FC3D30"/>
    <w:rsid w:val="00FC4DE7"/>
    <w:rsid w:val="00FC64FA"/>
    <w:rsid w:val="00FD1A82"/>
    <w:rsid w:val="00FD413A"/>
    <w:rsid w:val="00FD4F79"/>
    <w:rsid w:val="00FD612F"/>
    <w:rsid w:val="00FD763A"/>
    <w:rsid w:val="00FE0A3D"/>
    <w:rsid w:val="00FF1FE2"/>
    <w:rsid w:val="00FF2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632673-F383-4905-8A96-F239172B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rsid w:val="000515E2"/>
    <w:pPr>
      <w:widowControl w:val="0"/>
      <w:jc w:val="both"/>
    </w:pPr>
    <w:rPr>
      <w:rFonts w:ascii="Times New Roman" w:hAnsi="Times New Roman"/>
      <w:kern w:val="2"/>
      <w:sz w:val="21"/>
      <w:szCs w:val="24"/>
    </w:rPr>
  </w:style>
  <w:style w:type="paragraph" w:styleId="11">
    <w:name w:val="heading 1"/>
    <w:aliases w:val="标书1,Heading1NoNum,h1,H1,L1 Heading 1,1st level,h11,1st level1,heading 11,h12,1st level2,heading 12,h111,1st level11,heading 111,h13,1st level3,heading 13,h112,1st level12,heading 112,h121,1st level21,heading 121,h1111,1st level111,heading 1111"/>
    <w:basedOn w:val="a8"/>
    <w:next w:val="a8"/>
    <w:link w:val="12"/>
    <w:qFormat/>
    <w:rsid w:val="000515E2"/>
    <w:pPr>
      <w:keepNext/>
      <w:keepLines/>
      <w:spacing w:before="340" w:after="330" w:line="578" w:lineRule="auto"/>
      <w:outlineLvl w:val="0"/>
    </w:pPr>
    <w:rPr>
      <w:b/>
      <w:bCs/>
      <w:kern w:val="44"/>
      <w:sz w:val="44"/>
      <w:szCs w:val="44"/>
      <w:lang w:val="x-none" w:eastAsia="x-none"/>
    </w:rPr>
  </w:style>
  <w:style w:type="paragraph" w:styleId="21">
    <w:name w:val="heading 2"/>
    <w:aliases w:val="节名,h2,Title2,H2,2nd level,Titre2,l2,2,Header 2,Head 2,Heading 2 Hidden,Heading 2 CCBS,heading 2,第一章 标题 2,Level 2 Head,sect 1.2,DO NOT USE_h2,chn,Chapter Number/Appendix Letter,List level 2,L2,21,level 2 heading,RN chapter,Defs Heading,NOA,A"/>
    <w:basedOn w:val="a8"/>
    <w:next w:val="a8"/>
    <w:link w:val="24"/>
    <w:qFormat/>
    <w:rsid w:val="000515E2"/>
    <w:pPr>
      <w:keepNext/>
      <w:keepLines/>
      <w:numPr>
        <w:ilvl w:val="1"/>
        <w:numId w:val="12"/>
      </w:numPr>
      <w:spacing w:before="260" w:after="260" w:line="416" w:lineRule="auto"/>
      <w:outlineLvl w:val="1"/>
    </w:pPr>
    <w:rPr>
      <w:rFonts w:ascii="Cambria" w:hAnsi="Cambria"/>
      <w:b/>
      <w:bCs/>
      <w:kern w:val="0"/>
      <w:sz w:val="32"/>
      <w:szCs w:val="32"/>
      <w:lang w:val="x-none" w:eastAsia="x-none"/>
    </w:rPr>
  </w:style>
  <w:style w:type="paragraph" w:styleId="3">
    <w:name w:val="heading 3"/>
    <w:aliases w:val="ISO2,h3,L1 Heading 3,h31,h32,h33,h311,h321,h34,h312,h322,h331,h3111,h3211,h35,h313,h323,h36,h314,h324,h37,h315,h325,h38,h316,h326,h332,h3112,h3212,h341,h3121,h3221,h351,h3131,h3231,h39,h317,h327,h333,h3113,h3213,h342,h3122,h3222,h352,h3132,l3"/>
    <w:basedOn w:val="a8"/>
    <w:next w:val="a8"/>
    <w:link w:val="32"/>
    <w:qFormat/>
    <w:rsid w:val="000515E2"/>
    <w:pPr>
      <w:keepNext/>
      <w:keepLines/>
      <w:numPr>
        <w:ilvl w:val="2"/>
        <w:numId w:val="12"/>
      </w:numPr>
      <w:spacing w:before="260" w:after="260" w:line="416" w:lineRule="auto"/>
      <w:outlineLvl w:val="2"/>
    </w:pPr>
    <w:rPr>
      <w:b/>
      <w:bCs/>
      <w:sz w:val="32"/>
      <w:szCs w:val="32"/>
      <w:lang w:val="x-none" w:eastAsia="x-none"/>
    </w:rPr>
  </w:style>
  <w:style w:type="paragraph" w:styleId="4">
    <w:name w:val="heading 4"/>
    <w:aliases w:val="h4,1.1 Heading,Fourth Level,PIM 4,H4,bl,bb,Titre4,4th level,sect 1.2.3.4,Ref Heading 1,rh1,Heading sql,h41,h42,h43,h411,h44,h412,h45,h413,h46,h414,h47,h48,h415,h49,h410,h416,h417,h418,h419,h420,h4110,h421,heading 4,4"/>
    <w:basedOn w:val="a8"/>
    <w:next w:val="a8"/>
    <w:link w:val="42"/>
    <w:qFormat/>
    <w:rsid w:val="000515E2"/>
    <w:pPr>
      <w:keepNext/>
      <w:keepLines/>
      <w:numPr>
        <w:ilvl w:val="3"/>
        <w:numId w:val="12"/>
      </w:numPr>
      <w:spacing w:before="280" w:after="290" w:line="376" w:lineRule="auto"/>
      <w:outlineLvl w:val="3"/>
    </w:pPr>
    <w:rPr>
      <w:rFonts w:ascii="Arial" w:eastAsia="黑体" w:hAnsi="Arial"/>
      <w:b/>
      <w:bCs/>
      <w:sz w:val="28"/>
      <w:szCs w:val="28"/>
      <w:lang w:val="x-none" w:eastAsia="x-none"/>
    </w:rPr>
  </w:style>
  <w:style w:type="paragraph" w:styleId="5">
    <w:name w:val="heading 5"/>
    <w:aliases w:val="H5,dash,ds,dd,h5,PIM 5,口,一,heading 5,口1,口2,1cm Indent,Roman list,5,l4,Second Subheading,第四层条,1.1.1.1.1标题 5,标ghfhg题 5,ggg,head:5#,l5+toc5,Numbered Sub-list,正文五级标题,标题 5(ALT+5),(1),(2),L5,h51,heading 51,h52,heading 52,h53,heading 53,Table label"/>
    <w:basedOn w:val="a8"/>
    <w:next w:val="a8"/>
    <w:link w:val="51"/>
    <w:qFormat/>
    <w:rsid w:val="000515E2"/>
    <w:pPr>
      <w:keepNext/>
      <w:keepLines/>
      <w:numPr>
        <w:ilvl w:val="4"/>
        <w:numId w:val="12"/>
      </w:numPr>
      <w:spacing w:before="280" w:after="290" w:line="376" w:lineRule="auto"/>
      <w:outlineLvl w:val="4"/>
    </w:pPr>
    <w:rPr>
      <w:b/>
      <w:bCs/>
      <w:sz w:val="28"/>
      <w:szCs w:val="28"/>
      <w:lang w:val="x-none" w:eastAsia="x-none"/>
    </w:rPr>
  </w:style>
  <w:style w:type="paragraph" w:styleId="6">
    <w:name w:val="heading 6"/>
    <w:aliases w:val="H6,Bullet (Single Lines),PIM 6,L6,heading 6,Bullet list,BOD 4,Legal Level 1.,h6,Third Subheading,第五层条,1.1.1.1.1.1标题 6,正文六级标题,标题 6(ALT+6),h61,heading 61,标题6,Criteria,Requirement"/>
    <w:basedOn w:val="a8"/>
    <w:next w:val="a8"/>
    <w:link w:val="61"/>
    <w:qFormat/>
    <w:rsid w:val="000515E2"/>
    <w:pPr>
      <w:keepNext/>
      <w:keepLines/>
      <w:numPr>
        <w:ilvl w:val="5"/>
        <w:numId w:val="12"/>
      </w:numPr>
      <w:spacing w:before="240" w:after="64" w:line="320" w:lineRule="auto"/>
      <w:outlineLvl w:val="5"/>
    </w:pPr>
    <w:rPr>
      <w:rFonts w:ascii="Arial" w:eastAsia="黑体" w:hAnsi="Arial"/>
      <w:b/>
      <w:bCs/>
      <w:sz w:val="24"/>
      <w:lang w:val="x-none" w:eastAsia="x-none"/>
    </w:rPr>
  </w:style>
  <w:style w:type="paragraph" w:styleId="7">
    <w:name w:val="heading 7"/>
    <w:aliases w:val="图表标题,PIM 7,heading 7,letter list,H TIMES1,1.1.1.1.1.1.1标题 7"/>
    <w:basedOn w:val="a8"/>
    <w:next w:val="a8"/>
    <w:link w:val="71"/>
    <w:qFormat/>
    <w:rsid w:val="000515E2"/>
    <w:pPr>
      <w:keepNext/>
      <w:keepLines/>
      <w:numPr>
        <w:ilvl w:val="6"/>
        <w:numId w:val="12"/>
      </w:numPr>
      <w:spacing w:before="240" w:after="64" w:line="320" w:lineRule="auto"/>
      <w:outlineLvl w:val="6"/>
    </w:pPr>
    <w:rPr>
      <w:b/>
      <w:bCs/>
      <w:sz w:val="24"/>
      <w:lang w:val="x-none" w:eastAsia="x-none"/>
    </w:rPr>
  </w:style>
  <w:style w:type="paragraph" w:styleId="8">
    <w:name w:val="heading 8"/>
    <w:aliases w:val="heading 8"/>
    <w:basedOn w:val="a8"/>
    <w:next w:val="a8"/>
    <w:link w:val="81"/>
    <w:qFormat/>
    <w:rsid w:val="000515E2"/>
    <w:pPr>
      <w:keepNext/>
      <w:keepLines/>
      <w:numPr>
        <w:ilvl w:val="7"/>
        <w:numId w:val="12"/>
      </w:numPr>
      <w:spacing w:before="240" w:after="64" w:line="320" w:lineRule="auto"/>
      <w:outlineLvl w:val="7"/>
    </w:pPr>
    <w:rPr>
      <w:rFonts w:ascii="Arial" w:eastAsia="黑体" w:hAnsi="Arial"/>
      <w:sz w:val="24"/>
      <w:lang w:val="x-none" w:eastAsia="x-none"/>
    </w:rPr>
  </w:style>
  <w:style w:type="paragraph" w:styleId="9">
    <w:name w:val="heading 9"/>
    <w:aliases w:val="1-Titre,Titre 10,PIM 9,heading 9"/>
    <w:basedOn w:val="a8"/>
    <w:next w:val="a8"/>
    <w:link w:val="91"/>
    <w:rsid w:val="000515E2"/>
    <w:pPr>
      <w:keepNext/>
      <w:keepLines/>
      <w:numPr>
        <w:ilvl w:val="8"/>
        <w:numId w:val="12"/>
      </w:numPr>
      <w:spacing w:before="240" w:after="64" w:line="320" w:lineRule="auto"/>
      <w:outlineLvl w:val="8"/>
    </w:pPr>
    <w:rPr>
      <w:rFonts w:ascii="Arial" w:eastAsia="黑体" w:hAnsi="Arial"/>
      <w:sz w:val="24"/>
      <w:szCs w:val="21"/>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h,he,header odd,Heading,even,页眉1,headerU"/>
    <w:basedOn w:val="a8"/>
    <w:link w:val="ad"/>
    <w:unhideWhenUsed/>
    <w:rsid w:val="000515E2"/>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ad">
    <w:name w:val="页眉 字符"/>
    <w:aliases w:val="h 字符,he 字符,header odd 字符,Heading 字符,even 字符,页眉1 字符,headerU 字符"/>
    <w:link w:val="ac"/>
    <w:rsid w:val="000515E2"/>
    <w:rPr>
      <w:sz w:val="18"/>
      <w:szCs w:val="18"/>
    </w:rPr>
  </w:style>
  <w:style w:type="paragraph" w:styleId="ae">
    <w:name w:val="footer"/>
    <w:aliases w:val="page-footer,pf1,footer odd,FtrF"/>
    <w:basedOn w:val="a8"/>
    <w:link w:val="af"/>
    <w:unhideWhenUsed/>
    <w:rsid w:val="000515E2"/>
    <w:pPr>
      <w:tabs>
        <w:tab w:val="center" w:pos="4153"/>
        <w:tab w:val="right" w:pos="8306"/>
      </w:tabs>
      <w:snapToGrid w:val="0"/>
      <w:jc w:val="left"/>
    </w:pPr>
    <w:rPr>
      <w:rFonts w:ascii="Calibri" w:hAnsi="Calibri"/>
      <w:kern w:val="0"/>
      <w:sz w:val="18"/>
      <w:szCs w:val="18"/>
      <w:lang w:val="x-none" w:eastAsia="x-none"/>
    </w:rPr>
  </w:style>
  <w:style w:type="character" w:customStyle="1" w:styleId="af">
    <w:name w:val="页脚 字符"/>
    <w:aliases w:val="page-footer 字符,pf1 字符,footer odd 字符,FtrF 字符"/>
    <w:link w:val="ae"/>
    <w:rsid w:val="000515E2"/>
    <w:rPr>
      <w:sz w:val="18"/>
      <w:szCs w:val="18"/>
    </w:rPr>
  </w:style>
  <w:style w:type="character" w:customStyle="1" w:styleId="12">
    <w:name w:val="标题 1 字符"/>
    <w:aliases w:val="标书1 字符,Heading1NoNum 字符,h1 字符,H1 字符,L1 Heading 1 字符,1st level 字符,h11 字符,1st level1 字符,heading 11 字符,h12 字符,1st level2 字符,heading 12 字符,h111 字符,1st level11 字符,heading 111 字符,h13 字符,1st level3 字符,heading 13 字符,h112 字符,1st level12 字符,heading 112 字符"/>
    <w:link w:val="11"/>
    <w:rsid w:val="000515E2"/>
    <w:rPr>
      <w:rFonts w:ascii="Times New Roman" w:eastAsia="宋体" w:hAnsi="Times New Roman" w:cs="Times New Roman"/>
      <w:b/>
      <w:bCs/>
      <w:kern w:val="44"/>
      <w:sz w:val="44"/>
      <w:szCs w:val="44"/>
    </w:rPr>
  </w:style>
  <w:style w:type="character" w:customStyle="1" w:styleId="2Char">
    <w:name w:val="标题 2 Char"/>
    <w:aliases w:val="标题 1.1 Char,Underrubrik1 Char,prop2 Char,Level 2 Topic Heading Char,Heading2 Char,No Number Char"/>
    <w:rsid w:val="000515E2"/>
    <w:rPr>
      <w:rFonts w:ascii="Cambria" w:eastAsia="宋体" w:hAnsi="Cambria" w:cs="Times New Roman"/>
      <w:b/>
      <w:bCs/>
      <w:sz w:val="32"/>
      <w:szCs w:val="32"/>
    </w:rPr>
  </w:style>
  <w:style w:type="character" w:customStyle="1" w:styleId="32">
    <w:name w:val="标题 3 字符"/>
    <w:aliases w:val="ISO2 字符,h3 字符,L1 Heading 3 字符,h31 字符,h32 字符,h33 字符,h311 字符,h321 字符,h34 字符,h312 字符,h322 字符,h331 字符,h3111 字符,h3211 字符,h35 字符,h313 字符,h323 字符,h36 字符,h314 字符,h324 字符,h37 字符,h315 字符,h325 字符,h38 字符,h316 字符,h326 字符,h332 字符,h3112 字符,h3212 字符,h341 字符"/>
    <w:link w:val="3"/>
    <w:rsid w:val="000515E2"/>
    <w:rPr>
      <w:rFonts w:ascii="Times New Roman" w:hAnsi="Times New Roman"/>
      <w:b/>
      <w:bCs/>
      <w:kern w:val="2"/>
      <w:sz w:val="32"/>
      <w:szCs w:val="32"/>
      <w:lang w:val="x-none" w:eastAsia="x-none"/>
    </w:rPr>
  </w:style>
  <w:style w:type="character" w:customStyle="1" w:styleId="42">
    <w:name w:val="标题 4 字符"/>
    <w:aliases w:val="h4 字符,1.1 Heading 字符,Fourth Level 字符,PIM 4 字符,H4 字符,bl 字符,bb 字符,Titre4 字符,4th level 字符,sect 1.2.3.4 字符,Ref Heading 1 字符,rh1 字符,Heading sql 字符,h41 字符,h42 字符,h43 字符,h411 字符,h44 字符,h412 字符,h45 字符,h413 字符,h46 字符,h414 字符,h47 字符,h48 字符,h415 字符,h49 字符"/>
    <w:link w:val="4"/>
    <w:rsid w:val="000515E2"/>
    <w:rPr>
      <w:rFonts w:ascii="Arial" w:eastAsia="黑体" w:hAnsi="Arial"/>
      <w:b/>
      <w:bCs/>
      <w:kern w:val="2"/>
      <w:sz w:val="28"/>
      <w:szCs w:val="28"/>
      <w:lang w:val="x-none" w:eastAsia="x-none"/>
    </w:rPr>
  </w:style>
  <w:style w:type="character" w:customStyle="1" w:styleId="51">
    <w:name w:val="标题 5 字符"/>
    <w:aliases w:val="H5 字符,dash 字符,ds 字符,dd 字符,h5 字符,PIM 5 字符,口 字符,一 字符,heading 5 字符,口1 字符,口2 字符,1cm Indent 字符,Roman list 字符,5 字符,l4 字符,Second Subheading 字符,第四层条 字符,1.1.1.1.1标题 5 字符,标ghfhg题 5 字符,ggg 字符,head:5# 字符,l5+toc5 字符,Numbered Sub-list 字符,正文五级标题 字符,(1) 字符"/>
    <w:link w:val="5"/>
    <w:rsid w:val="000515E2"/>
    <w:rPr>
      <w:rFonts w:ascii="Times New Roman" w:hAnsi="Times New Roman"/>
      <w:b/>
      <w:bCs/>
      <w:kern w:val="2"/>
      <w:sz w:val="28"/>
      <w:szCs w:val="28"/>
      <w:lang w:val="x-none" w:eastAsia="x-none"/>
    </w:rPr>
  </w:style>
  <w:style w:type="character" w:customStyle="1" w:styleId="61">
    <w:name w:val="标题 6 字符"/>
    <w:aliases w:val="H6 字符,Bullet (Single Lines) 字符,PIM 6 字符,L6 字符,heading 6 字符,Bullet list 字符,BOD 4 字符,Legal Level 1. 字符,h6 字符,Third Subheading 字符,第五层条 字符,1.1.1.1.1.1标题 6 字符,正文六级标题 字符,标题 6(ALT+6) 字符,h61 字符,heading 61 字符,标题6 字符,Criteria 字符,Requirement 字符"/>
    <w:link w:val="6"/>
    <w:rsid w:val="000515E2"/>
    <w:rPr>
      <w:rFonts w:ascii="Arial" w:eastAsia="黑体" w:hAnsi="Arial"/>
      <w:b/>
      <w:bCs/>
      <w:kern w:val="2"/>
      <w:sz w:val="24"/>
      <w:szCs w:val="24"/>
      <w:lang w:val="x-none" w:eastAsia="x-none"/>
    </w:rPr>
  </w:style>
  <w:style w:type="character" w:customStyle="1" w:styleId="71">
    <w:name w:val="标题 7 字符"/>
    <w:aliases w:val="图表标题 字符,PIM 7 字符,heading 7 字符,letter list 字符,H TIMES1 字符,1.1.1.1.1.1.1标题 7 字符"/>
    <w:link w:val="7"/>
    <w:rsid w:val="000515E2"/>
    <w:rPr>
      <w:rFonts w:ascii="Times New Roman" w:hAnsi="Times New Roman"/>
      <w:b/>
      <w:bCs/>
      <w:kern w:val="2"/>
      <w:sz w:val="24"/>
      <w:szCs w:val="24"/>
      <w:lang w:val="x-none" w:eastAsia="x-none"/>
    </w:rPr>
  </w:style>
  <w:style w:type="character" w:customStyle="1" w:styleId="81">
    <w:name w:val="标题 8 字符"/>
    <w:aliases w:val="heading 8 字符"/>
    <w:link w:val="8"/>
    <w:rsid w:val="000515E2"/>
    <w:rPr>
      <w:rFonts w:ascii="Arial" w:eastAsia="黑体" w:hAnsi="Arial"/>
      <w:kern w:val="2"/>
      <w:sz w:val="24"/>
      <w:szCs w:val="24"/>
      <w:lang w:val="x-none" w:eastAsia="x-none"/>
    </w:rPr>
  </w:style>
  <w:style w:type="character" w:customStyle="1" w:styleId="91">
    <w:name w:val="标题 9 字符"/>
    <w:aliases w:val="1-Titre 字符,Titre 10 字符,PIM 9 字符,heading 9 字符"/>
    <w:link w:val="9"/>
    <w:rsid w:val="000515E2"/>
    <w:rPr>
      <w:rFonts w:ascii="Arial" w:eastAsia="黑体" w:hAnsi="Arial"/>
      <w:kern w:val="2"/>
      <w:sz w:val="24"/>
      <w:szCs w:val="21"/>
      <w:lang w:val="x-none" w:eastAsia="x-none"/>
    </w:rPr>
  </w:style>
  <w:style w:type="character" w:customStyle="1" w:styleId="24">
    <w:name w:val="标题 2 字符"/>
    <w:aliases w:val="节名 字符,h2 字符,Title2 字符,H2 字符,2nd level 字符,Titre2 字符,l2 字符,2 字符,Header 2 字符,Head 2 字符,Heading 2 Hidden 字符,Heading 2 CCBS 字符,heading 2 字符,第一章 标题 2 字符,Level 2 Head 字符,sect 1.2 字符,DO NOT USE_h2 字符,chn 字符,Chapter Number/Appendix Letter 字符,L2 字符,21 字符"/>
    <w:link w:val="21"/>
    <w:rsid w:val="000515E2"/>
    <w:rPr>
      <w:rFonts w:ascii="Cambria" w:hAnsi="Cambria"/>
      <w:b/>
      <w:bCs/>
      <w:sz w:val="32"/>
      <w:szCs w:val="32"/>
      <w:lang w:val="x-none" w:eastAsia="x-none"/>
    </w:rPr>
  </w:style>
  <w:style w:type="paragraph" w:customStyle="1" w:styleId="CharChar1CharCharCharCharCharCharCharCharCharCharCharCharCharChar">
    <w:name w:val="Char Char1 Char Char Char Char Char Char Char Char Char Char Char Char Char Char"/>
    <w:basedOn w:val="a8"/>
    <w:rsid w:val="000515E2"/>
    <w:pPr>
      <w:widowControl/>
      <w:spacing w:after="160" w:line="240" w:lineRule="exact"/>
      <w:jc w:val="left"/>
    </w:pPr>
    <w:rPr>
      <w:rFonts w:ascii="Verdana" w:hAnsi="Verdana"/>
      <w:kern w:val="0"/>
      <w:sz w:val="20"/>
      <w:szCs w:val="20"/>
      <w:lang w:eastAsia="en-US"/>
    </w:rPr>
  </w:style>
  <w:style w:type="paragraph" w:customStyle="1" w:styleId="111">
    <w:name w:val="111"/>
    <w:rsid w:val="000515E2"/>
    <w:pPr>
      <w:tabs>
        <w:tab w:val="num" w:pos="420"/>
      </w:tabs>
      <w:ind w:left="420" w:hanging="420"/>
    </w:pPr>
    <w:rPr>
      <w:rFonts w:ascii="宋体" w:eastAsia="黑体" w:hAnsi="宋体"/>
      <w:b/>
      <w:bCs/>
      <w:color w:val="FF00FF"/>
      <w:kern w:val="2"/>
      <w:sz w:val="24"/>
      <w:szCs w:val="24"/>
    </w:rPr>
  </w:style>
  <w:style w:type="character" w:styleId="af0">
    <w:name w:val="page number"/>
    <w:basedOn w:val="a9"/>
    <w:rsid w:val="000515E2"/>
  </w:style>
  <w:style w:type="paragraph" w:customStyle="1" w:styleId="92">
    <w:name w:val="9"/>
    <w:basedOn w:val="a8"/>
    <w:next w:val="33"/>
    <w:link w:val="9Char"/>
    <w:rsid w:val="000515E2"/>
    <w:pPr>
      <w:adjustRightInd w:val="0"/>
      <w:snapToGrid w:val="0"/>
      <w:spacing w:beforeLines="50" w:line="360" w:lineRule="exact"/>
      <w:ind w:firstLineChars="200" w:firstLine="480"/>
    </w:pPr>
    <w:rPr>
      <w:rFonts w:ascii="Verdana" w:hAnsi="Verdana"/>
      <w:sz w:val="24"/>
      <w:lang w:val="x-none" w:eastAsia="x-none"/>
    </w:rPr>
  </w:style>
  <w:style w:type="paragraph" w:styleId="33">
    <w:name w:val="Body Text Indent 3"/>
    <w:basedOn w:val="a8"/>
    <w:link w:val="34"/>
    <w:rsid w:val="000515E2"/>
    <w:pPr>
      <w:spacing w:after="120"/>
      <w:ind w:leftChars="200" w:left="420"/>
    </w:pPr>
    <w:rPr>
      <w:kern w:val="0"/>
      <w:sz w:val="16"/>
      <w:szCs w:val="16"/>
      <w:lang w:val="x-none" w:eastAsia="x-none"/>
    </w:rPr>
  </w:style>
  <w:style w:type="character" w:customStyle="1" w:styleId="34">
    <w:name w:val="正文文本缩进 3 字符"/>
    <w:link w:val="33"/>
    <w:uiPriority w:val="99"/>
    <w:rsid w:val="000515E2"/>
    <w:rPr>
      <w:rFonts w:ascii="Times New Roman" w:eastAsia="宋体" w:hAnsi="Times New Roman" w:cs="Times New Roman"/>
      <w:sz w:val="16"/>
      <w:szCs w:val="16"/>
    </w:rPr>
  </w:style>
  <w:style w:type="paragraph" w:styleId="af1">
    <w:name w:val="annotation text"/>
    <w:basedOn w:val="a8"/>
    <w:link w:val="af2"/>
    <w:rsid w:val="000515E2"/>
    <w:pPr>
      <w:spacing w:line="360" w:lineRule="auto"/>
      <w:jc w:val="left"/>
    </w:pPr>
    <w:rPr>
      <w:rFonts w:ascii="宋体" w:hAnsi="宋体"/>
      <w:kern w:val="0"/>
      <w:sz w:val="24"/>
      <w:lang w:val="x-none" w:eastAsia="x-none"/>
    </w:rPr>
  </w:style>
  <w:style w:type="character" w:customStyle="1" w:styleId="af2">
    <w:name w:val="批注文字 字符"/>
    <w:link w:val="af1"/>
    <w:rsid w:val="000515E2"/>
    <w:rPr>
      <w:rFonts w:ascii="宋体" w:eastAsia="宋体" w:hAnsi="宋体" w:cs="Times New Roman"/>
      <w:sz w:val="24"/>
      <w:szCs w:val="24"/>
    </w:rPr>
  </w:style>
  <w:style w:type="character" w:styleId="af3">
    <w:name w:val="annotation reference"/>
    <w:rsid w:val="000515E2"/>
    <w:rPr>
      <w:sz w:val="21"/>
      <w:szCs w:val="21"/>
    </w:rPr>
  </w:style>
  <w:style w:type="paragraph" w:customStyle="1" w:styleId="af4">
    <w:name w:val="正文格式"/>
    <w:basedOn w:val="a8"/>
    <w:next w:val="a8"/>
    <w:rsid w:val="000515E2"/>
    <w:pPr>
      <w:adjustRightInd w:val="0"/>
      <w:spacing w:line="400" w:lineRule="exact"/>
      <w:ind w:firstLineChars="200" w:firstLine="200"/>
      <w:textAlignment w:val="baseline"/>
    </w:pPr>
    <w:rPr>
      <w:sz w:val="24"/>
    </w:rPr>
  </w:style>
  <w:style w:type="paragraph" w:styleId="af5">
    <w:name w:val="Document Map"/>
    <w:basedOn w:val="a8"/>
    <w:link w:val="af6"/>
    <w:rsid w:val="000515E2"/>
    <w:pPr>
      <w:shd w:val="clear" w:color="auto" w:fill="000080"/>
    </w:pPr>
    <w:rPr>
      <w:kern w:val="0"/>
      <w:sz w:val="20"/>
      <w:lang w:val="x-none" w:eastAsia="x-none"/>
    </w:rPr>
  </w:style>
  <w:style w:type="character" w:customStyle="1" w:styleId="af6">
    <w:name w:val="文档结构图 字符"/>
    <w:link w:val="af5"/>
    <w:uiPriority w:val="99"/>
    <w:rsid w:val="000515E2"/>
    <w:rPr>
      <w:rFonts w:ascii="Times New Roman" w:eastAsia="宋体" w:hAnsi="Times New Roman" w:cs="Times New Roman"/>
      <w:szCs w:val="24"/>
      <w:shd w:val="clear" w:color="auto" w:fill="000080"/>
    </w:rPr>
  </w:style>
  <w:style w:type="paragraph" w:styleId="af7">
    <w:name w:val="Balloon Text"/>
    <w:basedOn w:val="a8"/>
    <w:link w:val="af8"/>
    <w:rsid w:val="000515E2"/>
    <w:rPr>
      <w:kern w:val="0"/>
      <w:sz w:val="18"/>
      <w:szCs w:val="18"/>
      <w:lang w:val="x-none" w:eastAsia="x-none"/>
    </w:rPr>
  </w:style>
  <w:style w:type="character" w:customStyle="1" w:styleId="af8">
    <w:name w:val="批注框文本 字符"/>
    <w:link w:val="af7"/>
    <w:uiPriority w:val="99"/>
    <w:rsid w:val="000515E2"/>
    <w:rPr>
      <w:rFonts w:ascii="Times New Roman" w:eastAsia="宋体" w:hAnsi="Times New Roman" w:cs="Times New Roman"/>
      <w:sz w:val="18"/>
      <w:szCs w:val="18"/>
    </w:rPr>
  </w:style>
  <w:style w:type="paragraph" w:customStyle="1" w:styleId="NormalIndentChar">
    <w:name w:val="Normal Indent Char"/>
    <w:aliases w:val="表正文,正文非缩进"/>
    <w:basedOn w:val="a8"/>
    <w:next w:val="33"/>
    <w:rsid w:val="000515E2"/>
    <w:pPr>
      <w:spacing w:after="120" w:line="360" w:lineRule="auto"/>
      <w:ind w:leftChars="200" w:left="420"/>
    </w:pPr>
    <w:rPr>
      <w:rFonts w:ascii="宋体" w:hAnsi="宋体"/>
      <w:sz w:val="16"/>
      <w:szCs w:val="16"/>
    </w:rPr>
  </w:style>
  <w:style w:type="paragraph" w:styleId="af9">
    <w:name w:val="Normal Indent"/>
    <w:aliases w:val="四号,ALT+Z,特点,缩进,段1,正文非缩进 Char Char,正文非缩进 Char,段1 Char Char Char Char Char Char Char Char Char Char Char Char Char Char Char Char Char Char Char Char Char Char Char Char Char Char Char Char Char Char Char Char,标题4,标题3,正文不缩进,正文缩进 Char,?,样"/>
    <w:basedOn w:val="a8"/>
    <w:link w:val="afa"/>
    <w:rsid w:val="000515E2"/>
    <w:pPr>
      <w:spacing w:line="360" w:lineRule="auto"/>
      <w:ind w:firstLineChars="200" w:firstLine="420"/>
    </w:pPr>
    <w:rPr>
      <w:rFonts w:ascii="宋体" w:hAnsi="宋体"/>
      <w:sz w:val="24"/>
      <w:lang w:val="x-none" w:eastAsia="x-none"/>
    </w:rPr>
  </w:style>
  <w:style w:type="paragraph" w:styleId="afb">
    <w:name w:val="Plain Text"/>
    <w:aliases w:val="Texte,body text,正文缩进1,普通文字,正文缩进William,bt,普通文字 Char,body tex,纯文本 Char1 Char Char,纯文本 Char Char Char Char,纯文本 Char Char1,纯文本 Char1 Char,纯文本 Char Char Char,普通文字 Char Char,正 文 1,纯文本 Char Char,普通文字1,普通文字2,普通文字3,普通文字4,小,普通文字5,普通文字6,普通文字11,小行距正文文"/>
    <w:basedOn w:val="a8"/>
    <w:link w:val="afc"/>
    <w:rsid w:val="000515E2"/>
    <w:pPr>
      <w:spacing w:line="360" w:lineRule="auto"/>
    </w:pPr>
    <w:rPr>
      <w:rFonts w:ascii="宋体" w:hAnsi="Courier New"/>
      <w:kern w:val="0"/>
      <w:sz w:val="20"/>
      <w:szCs w:val="21"/>
      <w:lang w:val="x-none" w:eastAsia="x-none"/>
    </w:rPr>
  </w:style>
  <w:style w:type="character" w:customStyle="1" w:styleId="Char">
    <w:name w:val="纯文本 Char"/>
    <w:aliases w:val="Texte Char1,body text Char1,普通文字 Char2,正文缩进William Char1,bt Char1,普通文字 Char Char2,body tex Char1,纯文本 Char1 Char Char Char1,纯文本 Char Char Char Char Char1,纯文本 Char Char1 Char1,纯文本 Char1 Char Char2,纯文本 Char Char Char Char2"/>
    <w:rsid w:val="000515E2"/>
    <w:rPr>
      <w:rFonts w:ascii="宋体" w:eastAsia="宋体" w:hAnsi="Courier New" w:cs="Courier New"/>
      <w:szCs w:val="21"/>
    </w:rPr>
  </w:style>
  <w:style w:type="paragraph" w:styleId="afd">
    <w:name w:val="Normal (Web)"/>
    <w:aliases w:val="Normal (Web) Char"/>
    <w:basedOn w:val="a8"/>
    <w:rsid w:val="000515E2"/>
    <w:pPr>
      <w:widowControl/>
      <w:spacing w:before="100" w:beforeAutospacing="1" w:after="100" w:afterAutospacing="1"/>
      <w:jc w:val="left"/>
    </w:pPr>
    <w:rPr>
      <w:rFonts w:ascii="宋体" w:hAnsi="宋体"/>
      <w:kern w:val="0"/>
      <w:sz w:val="24"/>
    </w:rPr>
  </w:style>
  <w:style w:type="paragraph" w:customStyle="1" w:styleId="09wh">
    <w:name w:val="09正文_wh"/>
    <w:link w:val="09whChar"/>
    <w:rsid w:val="000515E2"/>
    <w:pPr>
      <w:spacing w:line="400" w:lineRule="exact"/>
      <w:ind w:firstLineChars="200" w:firstLine="480"/>
      <w:jc w:val="both"/>
    </w:pPr>
    <w:rPr>
      <w:rFonts w:ascii="Times New Roman" w:hAnsi="Times New Roman"/>
      <w:sz w:val="24"/>
    </w:rPr>
  </w:style>
  <w:style w:type="table" w:styleId="afe">
    <w:name w:val="Table Grid"/>
    <w:basedOn w:val="aa"/>
    <w:uiPriority w:val="59"/>
    <w:rsid w:val="000515E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Number"/>
    <w:basedOn w:val="a8"/>
    <w:rsid w:val="000515E2"/>
    <w:pPr>
      <w:numPr>
        <w:numId w:val="2"/>
      </w:numPr>
    </w:pPr>
  </w:style>
  <w:style w:type="paragraph" w:customStyle="1" w:styleId="aff">
    <w:name w:val="正文五号"/>
    <w:basedOn w:val="a8"/>
    <w:rsid w:val="000515E2"/>
    <w:rPr>
      <w:rFonts w:ascii="宋体" w:eastAsia="仿宋_GB2312"/>
      <w:szCs w:val="20"/>
    </w:rPr>
  </w:style>
  <w:style w:type="paragraph" w:customStyle="1" w:styleId="62">
    <w:name w:val="6"/>
    <w:basedOn w:val="a8"/>
    <w:next w:val="af9"/>
    <w:autoRedefine/>
    <w:rsid w:val="000515E2"/>
    <w:pPr>
      <w:spacing w:line="360" w:lineRule="auto"/>
      <w:ind w:rightChars="100" w:right="240"/>
    </w:pPr>
    <w:rPr>
      <w:rFonts w:ascii="宋体" w:hAnsi="宋体"/>
      <w:color w:val="000000"/>
      <w:sz w:val="24"/>
    </w:rPr>
  </w:style>
  <w:style w:type="paragraph" w:styleId="13">
    <w:name w:val="toc 1"/>
    <w:basedOn w:val="a8"/>
    <w:next w:val="a8"/>
    <w:autoRedefine/>
    <w:uiPriority w:val="39"/>
    <w:rsid w:val="008A4F35"/>
    <w:pPr>
      <w:spacing w:before="120" w:after="120"/>
      <w:jc w:val="left"/>
    </w:pPr>
    <w:rPr>
      <w:rFonts w:ascii="Calibri" w:hAnsi="Calibri" w:cs="Calibri"/>
      <w:b/>
      <w:bCs/>
      <w:caps/>
      <w:sz w:val="20"/>
      <w:szCs w:val="20"/>
    </w:rPr>
  </w:style>
  <w:style w:type="paragraph" w:styleId="25">
    <w:name w:val="toc 2"/>
    <w:basedOn w:val="a8"/>
    <w:next w:val="a8"/>
    <w:autoRedefine/>
    <w:uiPriority w:val="39"/>
    <w:rsid w:val="000515E2"/>
    <w:pPr>
      <w:ind w:left="210"/>
      <w:jc w:val="left"/>
    </w:pPr>
    <w:rPr>
      <w:rFonts w:ascii="Calibri" w:hAnsi="Calibri" w:cs="Calibri"/>
      <w:smallCaps/>
      <w:sz w:val="20"/>
      <w:szCs w:val="20"/>
    </w:rPr>
  </w:style>
  <w:style w:type="paragraph" w:styleId="35">
    <w:name w:val="toc 3"/>
    <w:basedOn w:val="a8"/>
    <w:next w:val="a8"/>
    <w:autoRedefine/>
    <w:uiPriority w:val="39"/>
    <w:rsid w:val="000515E2"/>
    <w:pPr>
      <w:ind w:left="420"/>
      <w:jc w:val="left"/>
    </w:pPr>
    <w:rPr>
      <w:rFonts w:ascii="Calibri" w:hAnsi="Calibri" w:cs="Calibri"/>
      <w:i/>
      <w:iCs/>
      <w:sz w:val="20"/>
      <w:szCs w:val="20"/>
    </w:rPr>
  </w:style>
  <w:style w:type="paragraph" w:styleId="43">
    <w:name w:val="toc 4"/>
    <w:basedOn w:val="a8"/>
    <w:next w:val="a8"/>
    <w:autoRedefine/>
    <w:uiPriority w:val="39"/>
    <w:rsid w:val="000515E2"/>
    <w:pPr>
      <w:ind w:left="630"/>
      <w:jc w:val="left"/>
    </w:pPr>
    <w:rPr>
      <w:rFonts w:ascii="Calibri" w:hAnsi="Calibri" w:cs="Calibri"/>
      <w:sz w:val="18"/>
      <w:szCs w:val="18"/>
    </w:rPr>
  </w:style>
  <w:style w:type="paragraph" w:styleId="52">
    <w:name w:val="toc 5"/>
    <w:basedOn w:val="a8"/>
    <w:next w:val="a8"/>
    <w:autoRedefine/>
    <w:uiPriority w:val="39"/>
    <w:rsid w:val="000515E2"/>
    <w:pPr>
      <w:ind w:left="840"/>
      <w:jc w:val="left"/>
    </w:pPr>
    <w:rPr>
      <w:rFonts w:ascii="Calibri" w:hAnsi="Calibri" w:cs="Calibri"/>
      <w:sz w:val="18"/>
      <w:szCs w:val="18"/>
    </w:rPr>
  </w:style>
  <w:style w:type="paragraph" w:styleId="63">
    <w:name w:val="toc 6"/>
    <w:basedOn w:val="a8"/>
    <w:next w:val="a8"/>
    <w:autoRedefine/>
    <w:uiPriority w:val="39"/>
    <w:rsid w:val="000515E2"/>
    <w:pPr>
      <w:ind w:left="1050"/>
      <w:jc w:val="left"/>
    </w:pPr>
    <w:rPr>
      <w:rFonts w:ascii="Calibri" w:hAnsi="Calibri" w:cs="Calibri"/>
      <w:sz w:val="18"/>
      <w:szCs w:val="18"/>
    </w:rPr>
  </w:style>
  <w:style w:type="paragraph" w:styleId="72">
    <w:name w:val="toc 7"/>
    <w:basedOn w:val="a8"/>
    <w:next w:val="a8"/>
    <w:autoRedefine/>
    <w:uiPriority w:val="39"/>
    <w:rsid w:val="000515E2"/>
    <w:pPr>
      <w:ind w:left="1260"/>
      <w:jc w:val="left"/>
    </w:pPr>
    <w:rPr>
      <w:rFonts w:ascii="Calibri" w:hAnsi="Calibri" w:cs="Calibri"/>
      <w:sz w:val="18"/>
      <w:szCs w:val="18"/>
    </w:rPr>
  </w:style>
  <w:style w:type="paragraph" w:styleId="82">
    <w:name w:val="toc 8"/>
    <w:basedOn w:val="a8"/>
    <w:next w:val="a8"/>
    <w:autoRedefine/>
    <w:uiPriority w:val="39"/>
    <w:rsid w:val="000515E2"/>
    <w:pPr>
      <w:ind w:left="1470"/>
      <w:jc w:val="left"/>
    </w:pPr>
    <w:rPr>
      <w:rFonts w:ascii="Calibri" w:hAnsi="Calibri" w:cs="Calibri"/>
      <w:sz w:val="18"/>
      <w:szCs w:val="18"/>
    </w:rPr>
  </w:style>
  <w:style w:type="paragraph" w:styleId="93">
    <w:name w:val="toc 9"/>
    <w:basedOn w:val="a8"/>
    <w:next w:val="a8"/>
    <w:autoRedefine/>
    <w:uiPriority w:val="39"/>
    <w:rsid w:val="000515E2"/>
    <w:pPr>
      <w:ind w:left="1680"/>
      <w:jc w:val="left"/>
    </w:pPr>
    <w:rPr>
      <w:rFonts w:ascii="Calibri" w:hAnsi="Calibri" w:cs="Calibri"/>
      <w:sz w:val="18"/>
      <w:szCs w:val="18"/>
    </w:rPr>
  </w:style>
  <w:style w:type="character" w:styleId="aff0">
    <w:name w:val="Hyperlink"/>
    <w:uiPriority w:val="99"/>
    <w:rsid w:val="000515E2"/>
    <w:rPr>
      <w:color w:val="0000FF"/>
      <w:u w:val="single"/>
    </w:rPr>
  </w:style>
  <w:style w:type="paragraph" w:styleId="aff1">
    <w:name w:val="annotation subject"/>
    <w:basedOn w:val="af1"/>
    <w:next w:val="af1"/>
    <w:link w:val="aff2"/>
    <w:rsid w:val="000515E2"/>
    <w:pPr>
      <w:spacing w:line="240" w:lineRule="auto"/>
    </w:pPr>
    <w:rPr>
      <w:rFonts w:ascii="Times New Roman" w:hAnsi="Times New Roman"/>
      <w:b/>
      <w:bCs/>
    </w:rPr>
  </w:style>
  <w:style w:type="character" w:customStyle="1" w:styleId="aff2">
    <w:name w:val="批注主题 字符"/>
    <w:link w:val="aff1"/>
    <w:rsid w:val="000515E2"/>
    <w:rPr>
      <w:rFonts w:ascii="Times New Roman" w:eastAsia="宋体" w:hAnsi="Times New Roman" w:cs="Times New Roman"/>
      <w:b/>
      <w:bCs/>
      <w:sz w:val="24"/>
      <w:szCs w:val="24"/>
    </w:rPr>
  </w:style>
  <w:style w:type="paragraph" w:styleId="2">
    <w:name w:val="List Bullet 2"/>
    <w:basedOn w:val="a8"/>
    <w:autoRedefine/>
    <w:rsid w:val="000515E2"/>
    <w:pPr>
      <w:widowControl/>
      <w:numPr>
        <w:numId w:val="4"/>
      </w:numPr>
      <w:jc w:val="left"/>
    </w:pPr>
    <w:rPr>
      <w:kern w:val="0"/>
      <w:sz w:val="24"/>
    </w:rPr>
  </w:style>
  <w:style w:type="character" w:customStyle="1" w:styleId="afc">
    <w:name w:val="纯文本 字符"/>
    <w:aliases w:val="Texte 字符,body text 字符,正文缩进1 字符,普通文字 字符,正文缩进William 字符,bt 字符,普通文字 Char 字符,body tex 字符,纯文本 Char1 Char Char 字符,纯文本 Char Char Char Char 字符,纯文本 Char Char1 字符,纯文本 Char1 Char 字符,纯文本 Char Char Char 字符,普通文字 Char Char 字符,正 文 1 字符,纯文本 Char Char 字符,普通文字1 字符"/>
    <w:link w:val="afb"/>
    <w:rsid w:val="000515E2"/>
    <w:rPr>
      <w:rFonts w:ascii="宋体" w:eastAsia="宋体" w:hAnsi="Courier New" w:cs="Times New Roman"/>
      <w:sz w:val="24"/>
      <w:szCs w:val="20"/>
    </w:rPr>
  </w:style>
  <w:style w:type="paragraph" w:styleId="aff3">
    <w:name w:val="List Paragraph"/>
    <w:aliases w:val="符号1.1（天云科技）,符号列表,列出段落2,lp1,List Paragraph1"/>
    <w:basedOn w:val="a8"/>
    <w:link w:val="aff4"/>
    <w:uiPriority w:val="34"/>
    <w:qFormat/>
    <w:rsid w:val="0018695D"/>
    <w:pPr>
      <w:ind w:firstLineChars="200" w:firstLine="420"/>
    </w:pPr>
    <w:rPr>
      <w:rFonts w:ascii="Calibri" w:hAnsi="Calibri"/>
      <w:szCs w:val="22"/>
    </w:rPr>
  </w:style>
  <w:style w:type="character" w:customStyle="1" w:styleId="afa">
    <w:name w:val="正文缩进 字符"/>
    <w:aliases w:val="四号 字符,ALT+Z 字符,特点 字符,缩进 字符,段1 字符,正文非缩进 Char Char 字符,正文非缩进 Char 字符,段1 Char Char Char Char Char Char Char Char Char Char Char Char Char Char Char Char Char Char Char Char Char Char Char Char Char Char Char Char Char Char Char Char 字符,标题4 字符,标题3 字符"/>
    <w:link w:val="af9"/>
    <w:rsid w:val="00ED09B8"/>
    <w:rPr>
      <w:rFonts w:ascii="宋体" w:hAnsi="宋体"/>
      <w:kern w:val="2"/>
      <w:sz w:val="24"/>
      <w:szCs w:val="24"/>
    </w:rPr>
  </w:style>
  <w:style w:type="character" w:customStyle="1" w:styleId="09whChar">
    <w:name w:val="09正文_wh Char"/>
    <w:link w:val="09wh"/>
    <w:rsid w:val="00ED09B8"/>
    <w:rPr>
      <w:rFonts w:ascii="Times New Roman" w:hAnsi="Times New Roman"/>
      <w:sz w:val="24"/>
      <w:lang w:val="en-US" w:eastAsia="zh-CN" w:bidi="ar-SA"/>
    </w:rPr>
  </w:style>
  <w:style w:type="paragraph" w:customStyle="1" w:styleId="aff5">
    <w:name w:val="图"/>
    <w:basedOn w:val="a8"/>
    <w:rsid w:val="000635C6"/>
    <w:pPr>
      <w:keepNext/>
      <w:adjustRightInd w:val="0"/>
      <w:spacing w:before="60" w:after="60" w:line="300" w:lineRule="auto"/>
      <w:jc w:val="center"/>
      <w:textAlignment w:val="center"/>
    </w:pPr>
    <w:rPr>
      <w:noProof/>
      <w:snapToGrid w:val="0"/>
      <w:spacing w:val="20"/>
      <w:kern w:val="0"/>
      <w:sz w:val="24"/>
      <w:szCs w:val="20"/>
    </w:rPr>
  </w:style>
  <w:style w:type="character" w:customStyle="1" w:styleId="font3style1">
    <w:name w:val="font3 style1"/>
    <w:basedOn w:val="a9"/>
    <w:rsid w:val="000635C6"/>
  </w:style>
  <w:style w:type="paragraph" w:customStyle="1" w:styleId="aff6">
    <w:name w:val="沈标题三"/>
    <w:basedOn w:val="3"/>
    <w:next w:val="a8"/>
    <w:autoRedefine/>
    <w:rsid w:val="000635C6"/>
    <w:pPr>
      <w:keepNext w:val="0"/>
      <w:keepLines w:val="0"/>
      <w:numPr>
        <w:ilvl w:val="0"/>
        <w:numId w:val="0"/>
      </w:numPr>
      <w:tabs>
        <w:tab w:val="num" w:pos="840"/>
      </w:tabs>
      <w:spacing w:line="415" w:lineRule="auto"/>
      <w:ind w:left="840" w:hanging="360"/>
    </w:pPr>
    <w:rPr>
      <w:sz w:val="28"/>
      <w:szCs w:val="28"/>
    </w:rPr>
  </w:style>
  <w:style w:type="paragraph" w:customStyle="1" w:styleId="aff7">
    <w:name w:val="目录四标书"/>
    <w:basedOn w:val="a8"/>
    <w:rsid w:val="000635C6"/>
    <w:pPr>
      <w:spacing w:line="360" w:lineRule="auto"/>
      <w:ind w:leftChars="200" w:left="420" w:firstLineChars="187" w:firstLine="449"/>
      <w:outlineLvl w:val="3"/>
    </w:pPr>
    <w:rPr>
      <w:rFonts w:ascii="宋体" w:hAnsi="宋体"/>
      <w:color w:val="000000"/>
      <w:sz w:val="24"/>
    </w:rPr>
  </w:style>
  <w:style w:type="paragraph" w:customStyle="1" w:styleId="CharChar1Char">
    <w:name w:val="Char Char1 Char"/>
    <w:basedOn w:val="a8"/>
    <w:rsid w:val="000635C6"/>
    <w:rPr>
      <w:rFonts w:ascii="Arial" w:hAnsi="Arial" w:cs="Arial"/>
      <w:szCs w:val="21"/>
    </w:rPr>
  </w:style>
  <w:style w:type="paragraph" w:styleId="aff8">
    <w:name w:val="Body Text Indent"/>
    <w:aliases w:val="正文小标题"/>
    <w:basedOn w:val="a8"/>
    <w:link w:val="aff9"/>
    <w:rsid w:val="000635C6"/>
    <w:pPr>
      <w:spacing w:line="600" w:lineRule="exact"/>
      <w:ind w:firstLineChars="200" w:firstLine="480"/>
    </w:pPr>
    <w:rPr>
      <w:rFonts w:ascii="宋体" w:hAnsi="宋体"/>
      <w:sz w:val="24"/>
      <w:szCs w:val="28"/>
      <w:lang w:val="x-none" w:eastAsia="x-none"/>
    </w:rPr>
  </w:style>
  <w:style w:type="character" w:customStyle="1" w:styleId="aff9">
    <w:name w:val="正文文本缩进 字符"/>
    <w:aliases w:val="正文小标题 字符"/>
    <w:link w:val="aff8"/>
    <w:rsid w:val="000635C6"/>
    <w:rPr>
      <w:rFonts w:ascii="宋体" w:hAnsi="宋体"/>
      <w:kern w:val="2"/>
      <w:sz w:val="24"/>
      <w:szCs w:val="28"/>
    </w:rPr>
  </w:style>
  <w:style w:type="character" w:customStyle="1" w:styleId="Char0">
    <w:name w:val="首行缩进 Char"/>
    <w:aliases w:val="正文-段前3磅 Char,四号 Char,正文缩进 Char Char,特点 Char,正文不缩进 Char,正文缩进（首行缩进两字） Char,Alt+X Char,mr正文缩进 Char,Indent 1 Char,ALT+Z Char,水上软件 Char,正文(首行缩进两字) Char,正文(首行缩进两字)1 Char,图号标注 Char,正文缩进陈木华 Char,正文（首行缩进两字） Char Char Char,ändrad Char Char,缩进 Char"/>
    <w:rsid w:val="000635C6"/>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8"/>
    <w:rsid w:val="000635C6"/>
    <w:pPr>
      <w:widowControl/>
      <w:spacing w:after="160" w:line="240" w:lineRule="exact"/>
      <w:jc w:val="left"/>
    </w:pPr>
    <w:rPr>
      <w:rFonts w:ascii="Verdana" w:hAnsi="Verdana"/>
      <w:kern w:val="0"/>
      <w:sz w:val="20"/>
      <w:szCs w:val="20"/>
      <w:lang w:eastAsia="en-US"/>
    </w:rPr>
  </w:style>
  <w:style w:type="paragraph" w:customStyle="1" w:styleId="CharChar1CharCharCharCharCharCharCharCharCharCharCharCharCharChar2">
    <w:name w:val="Char Char1 Char Char Char Char Char Char Char Char Char Char Char Char Char Char2"/>
    <w:basedOn w:val="a8"/>
    <w:rsid w:val="000635C6"/>
    <w:pPr>
      <w:widowControl/>
      <w:spacing w:after="160" w:line="240" w:lineRule="exact"/>
      <w:jc w:val="left"/>
    </w:pPr>
    <w:rPr>
      <w:rFonts w:ascii="Verdana" w:hAnsi="Verdana"/>
      <w:kern w:val="0"/>
      <w:sz w:val="20"/>
      <w:szCs w:val="20"/>
      <w:lang w:eastAsia="en-US"/>
    </w:rPr>
  </w:style>
  <w:style w:type="paragraph" w:styleId="26">
    <w:name w:val="Body Text Indent 2"/>
    <w:basedOn w:val="a8"/>
    <w:link w:val="27"/>
    <w:rsid w:val="000635C6"/>
    <w:pPr>
      <w:spacing w:line="540" w:lineRule="exact"/>
      <w:ind w:leftChars="171" w:left="359" w:firstLineChars="200" w:firstLine="480"/>
    </w:pPr>
    <w:rPr>
      <w:sz w:val="24"/>
      <w:lang w:val="x-none" w:eastAsia="x-none"/>
    </w:rPr>
  </w:style>
  <w:style w:type="character" w:customStyle="1" w:styleId="27">
    <w:name w:val="正文文本缩进 2 字符"/>
    <w:link w:val="26"/>
    <w:rsid w:val="000635C6"/>
    <w:rPr>
      <w:rFonts w:ascii="Times New Roman" w:hAnsi="Times New Roman"/>
      <w:kern w:val="2"/>
      <w:sz w:val="24"/>
      <w:szCs w:val="24"/>
    </w:rPr>
  </w:style>
  <w:style w:type="paragraph" w:customStyle="1" w:styleId="14">
    <w:name w:val="正文1"/>
    <w:basedOn w:val="a8"/>
    <w:next w:val="afb"/>
    <w:rsid w:val="000635C6"/>
    <w:rPr>
      <w:rFonts w:ascii="宋体"/>
      <w:szCs w:val="20"/>
    </w:rPr>
  </w:style>
  <w:style w:type="paragraph" w:customStyle="1" w:styleId="Char1">
    <w:name w:val="Char"/>
    <w:basedOn w:val="a8"/>
    <w:rsid w:val="000635C6"/>
    <w:pPr>
      <w:widowControl/>
      <w:spacing w:after="160" w:line="240" w:lineRule="exact"/>
      <w:jc w:val="left"/>
    </w:pPr>
    <w:rPr>
      <w:rFonts w:ascii="Verdana" w:hAnsi="Verdana"/>
      <w:kern w:val="0"/>
      <w:sz w:val="20"/>
      <w:szCs w:val="20"/>
      <w:lang w:eastAsia="en-US"/>
    </w:rPr>
  </w:style>
  <w:style w:type="paragraph" w:styleId="affa">
    <w:name w:val="toa heading"/>
    <w:basedOn w:val="a8"/>
    <w:next w:val="a8"/>
    <w:rsid w:val="000635C6"/>
    <w:pPr>
      <w:spacing w:before="100" w:beforeAutospacing="1" w:line="400" w:lineRule="exact"/>
    </w:pPr>
    <w:rPr>
      <w:rFonts w:ascii="Arial" w:eastAsia="黑体" w:hAnsi="Arial"/>
      <w:b/>
      <w:bCs/>
      <w:color w:val="0099FF"/>
      <w:szCs w:val="20"/>
    </w:rPr>
  </w:style>
  <w:style w:type="paragraph" w:styleId="affb">
    <w:name w:val="Body Text"/>
    <w:aliases w:val="无缩进,Body Text(ch), ändrad,标书正文,EHPT,Body Text2,Indent,Ind,小行距正文文字,小行距正文文字1,小行距正文文字2,小行距正文文字3,小行距正文文字4,小行距正文文字5,???änd Char Char Char Char Char"/>
    <w:basedOn w:val="a8"/>
    <w:link w:val="affc"/>
    <w:rsid w:val="000635C6"/>
    <w:rPr>
      <w:sz w:val="24"/>
      <w:szCs w:val="20"/>
      <w:lang w:val="x-none" w:eastAsia="x-none"/>
    </w:rPr>
  </w:style>
  <w:style w:type="character" w:customStyle="1" w:styleId="affc">
    <w:name w:val="正文文本 字符"/>
    <w:aliases w:val="无缩进 字符,Body Text(ch) 字符, ändrad 字符,标书正文 字符,EHPT 字符,Body Text2 字符,Indent 字符,Ind 字符,小行距正文文字 字符,小行距正文文字1 字符,小行距正文文字2 字符,小行距正文文字3 字符,小行距正文文字4 字符,小行距正文文字5 字符,???änd Char Char Char Char Char 字符"/>
    <w:link w:val="affb"/>
    <w:rsid w:val="000635C6"/>
    <w:rPr>
      <w:rFonts w:ascii="Times New Roman" w:hAnsi="Times New Roman"/>
      <w:kern w:val="2"/>
      <w:sz w:val="24"/>
    </w:rPr>
  </w:style>
  <w:style w:type="paragraph" w:styleId="affd">
    <w:name w:val="Date"/>
    <w:basedOn w:val="a8"/>
    <w:next w:val="a8"/>
    <w:link w:val="affe"/>
    <w:rsid w:val="000635C6"/>
    <w:pPr>
      <w:adjustRightInd w:val="0"/>
      <w:spacing w:line="360" w:lineRule="atLeast"/>
      <w:textAlignment w:val="baseline"/>
    </w:pPr>
    <w:rPr>
      <w:kern w:val="0"/>
      <w:szCs w:val="20"/>
      <w:lang w:val="x-none" w:eastAsia="x-none"/>
    </w:rPr>
  </w:style>
  <w:style w:type="character" w:customStyle="1" w:styleId="affe">
    <w:name w:val="日期 字符"/>
    <w:link w:val="affd"/>
    <w:rsid w:val="000635C6"/>
    <w:rPr>
      <w:rFonts w:ascii="Times New Roman" w:hAnsi="Times New Roman"/>
      <w:sz w:val="21"/>
    </w:rPr>
  </w:style>
  <w:style w:type="paragraph" w:customStyle="1" w:styleId="36">
    <w:name w:val="标题 3 （加黑）"/>
    <w:basedOn w:val="3"/>
    <w:autoRedefine/>
    <w:rsid w:val="000635C6"/>
    <w:pPr>
      <w:keepNext w:val="0"/>
      <w:numPr>
        <w:ilvl w:val="0"/>
        <w:numId w:val="0"/>
      </w:numPr>
      <w:spacing w:before="360" w:after="360" w:line="360" w:lineRule="auto"/>
    </w:pPr>
    <w:rPr>
      <w:sz w:val="30"/>
    </w:rPr>
  </w:style>
  <w:style w:type="paragraph" w:styleId="15">
    <w:name w:val="index 1"/>
    <w:basedOn w:val="a8"/>
    <w:next w:val="a8"/>
    <w:autoRedefine/>
    <w:rsid w:val="000635C6"/>
    <w:pPr>
      <w:spacing w:line="440" w:lineRule="exact"/>
    </w:pPr>
    <w:rPr>
      <w:rFonts w:ascii="宋体" w:hAnsi="宋体"/>
      <w:b/>
      <w:bCs/>
      <w:kern w:val="0"/>
      <w:sz w:val="24"/>
      <w:szCs w:val="32"/>
    </w:rPr>
  </w:style>
  <w:style w:type="paragraph" w:customStyle="1" w:styleId="afff">
    <w:name w:val="表头文本"/>
    <w:rsid w:val="000635C6"/>
    <w:pPr>
      <w:jc w:val="center"/>
    </w:pPr>
    <w:rPr>
      <w:rFonts w:ascii="Arial" w:hAnsi="Arial"/>
      <w:b/>
      <w:sz w:val="21"/>
      <w:szCs w:val="21"/>
    </w:rPr>
  </w:style>
  <w:style w:type="paragraph" w:customStyle="1" w:styleId="xl24">
    <w:name w:val="xl24"/>
    <w:basedOn w:val="a8"/>
    <w:rsid w:val="000635C6"/>
    <w:pPr>
      <w:widowControl/>
      <w:pBdr>
        <w:left w:val="single" w:sz="8"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kern w:val="0"/>
      <w:szCs w:val="21"/>
    </w:rPr>
  </w:style>
  <w:style w:type="paragraph" w:customStyle="1" w:styleId="Absatz2AL">
    <w:name w:val="Absatz2AL"/>
    <w:basedOn w:val="affb"/>
    <w:next w:val="a8"/>
    <w:rsid w:val="000635C6"/>
    <w:pPr>
      <w:widowControl/>
      <w:overflowPunct w:val="0"/>
      <w:autoSpaceDE w:val="0"/>
      <w:autoSpaceDN w:val="0"/>
      <w:adjustRightInd w:val="0"/>
      <w:textAlignment w:val="baseline"/>
    </w:pPr>
    <w:rPr>
      <w:rFonts w:eastAsia="楷体_GB2312"/>
      <w:kern w:val="0"/>
      <w:lang w:val="de-DE"/>
    </w:rPr>
  </w:style>
  <w:style w:type="paragraph" w:customStyle="1" w:styleId="CharChar">
    <w:name w:val="注明要点 Char Char"/>
    <w:basedOn w:val="a8"/>
    <w:rsid w:val="000635C6"/>
    <w:pPr>
      <w:adjustRightInd w:val="0"/>
      <w:spacing w:beforeLines="50" w:afterLines="50" w:line="400" w:lineRule="exact"/>
      <w:textAlignment w:val="baseline"/>
    </w:pPr>
    <w:rPr>
      <w:b/>
      <w:sz w:val="24"/>
    </w:rPr>
  </w:style>
  <w:style w:type="paragraph" w:customStyle="1" w:styleId="afff0">
    <w:name w:val="列表－视讯"/>
    <w:basedOn w:val="a4"/>
    <w:rsid w:val="000635C6"/>
    <w:pPr>
      <w:numPr>
        <w:numId w:val="0"/>
      </w:numPr>
      <w:tabs>
        <w:tab w:val="num" w:pos="360"/>
      </w:tabs>
      <w:adjustRightInd w:val="0"/>
      <w:spacing w:line="360" w:lineRule="atLeast"/>
      <w:ind w:left="704" w:hanging="420"/>
      <w:textAlignment w:val="baseline"/>
    </w:pPr>
    <w:rPr>
      <w:sz w:val="24"/>
    </w:rPr>
  </w:style>
  <w:style w:type="paragraph" w:customStyle="1" w:styleId="CharCharChar">
    <w:name w:val="Char Char Char"/>
    <w:basedOn w:val="a8"/>
    <w:rsid w:val="000635C6"/>
    <w:rPr>
      <w:rFonts w:ascii="Tahoma" w:hAnsi="Tahoma"/>
      <w:sz w:val="24"/>
      <w:szCs w:val="20"/>
    </w:rPr>
  </w:style>
  <w:style w:type="paragraph" w:customStyle="1" w:styleId="Ren">
    <w:name w:val="Ren"/>
    <w:basedOn w:val="a8"/>
    <w:next w:val="a8"/>
    <w:link w:val="RenChar1"/>
    <w:rsid w:val="000635C6"/>
    <w:pPr>
      <w:adjustRightInd w:val="0"/>
      <w:spacing w:line="400" w:lineRule="exact"/>
      <w:ind w:firstLineChars="200" w:firstLine="200"/>
      <w:textAlignment w:val="baseline"/>
    </w:pPr>
    <w:rPr>
      <w:sz w:val="24"/>
      <w:lang w:val="x-none" w:eastAsia="x-none"/>
    </w:rPr>
  </w:style>
  <w:style w:type="character" w:customStyle="1" w:styleId="RenChar1">
    <w:name w:val="Ren Char1"/>
    <w:link w:val="Ren"/>
    <w:rsid w:val="000635C6"/>
    <w:rPr>
      <w:rFonts w:ascii="Times New Roman" w:hAnsi="Times New Roman"/>
      <w:kern w:val="2"/>
      <w:sz w:val="24"/>
      <w:szCs w:val="24"/>
    </w:rPr>
  </w:style>
  <w:style w:type="paragraph" w:customStyle="1" w:styleId="afff1">
    <w:name w:val="表格居中"/>
    <w:basedOn w:val="a8"/>
    <w:rsid w:val="000635C6"/>
    <w:pPr>
      <w:autoSpaceDE w:val="0"/>
      <w:autoSpaceDN w:val="0"/>
      <w:adjustRightInd w:val="0"/>
      <w:jc w:val="center"/>
    </w:pPr>
    <w:rPr>
      <w:rFonts w:ascii="宋体"/>
      <w:kern w:val="0"/>
      <w:szCs w:val="21"/>
    </w:rPr>
  </w:style>
  <w:style w:type="paragraph" w:customStyle="1" w:styleId="a0">
    <w:name w:val="视讯标题"/>
    <w:basedOn w:val="a8"/>
    <w:next w:val="a8"/>
    <w:rsid w:val="000635C6"/>
    <w:pPr>
      <w:numPr>
        <w:numId w:val="5"/>
      </w:numPr>
      <w:adjustRightInd w:val="0"/>
      <w:spacing w:beforeLines="50" w:afterLines="50" w:line="360" w:lineRule="atLeast"/>
      <w:textAlignment w:val="baseline"/>
    </w:pPr>
    <w:rPr>
      <w:b/>
      <w:sz w:val="24"/>
    </w:rPr>
  </w:style>
  <w:style w:type="paragraph" w:customStyle="1" w:styleId="CharChar0">
    <w:name w:val="Char Char"/>
    <w:basedOn w:val="a8"/>
    <w:rsid w:val="000635C6"/>
    <w:rPr>
      <w:rFonts w:ascii="Tahoma" w:hAnsi="Tahoma"/>
      <w:sz w:val="24"/>
      <w:szCs w:val="20"/>
    </w:rPr>
  </w:style>
  <w:style w:type="paragraph" w:customStyle="1" w:styleId="Default">
    <w:name w:val="Default"/>
    <w:link w:val="DefaultChar"/>
    <w:rsid w:val="000635C6"/>
    <w:pPr>
      <w:widowControl w:val="0"/>
      <w:autoSpaceDE w:val="0"/>
      <w:autoSpaceDN w:val="0"/>
      <w:adjustRightInd w:val="0"/>
    </w:pPr>
    <w:rPr>
      <w:rFonts w:ascii="黑体" w:eastAsia="黑体" w:hAnsi="Times New Roman"/>
    </w:rPr>
  </w:style>
  <w:style w:type="paragraph" w:styleId="28">
    <w:name w:val="Body Text 2"/>
    <w:basedOn w:val="a8"/>
    <w:link w:val="29"/>
    <w:rsid w:val="000635C6"/>
    <w:pPr>
      <w:spacing w:after="120" w:line="480" w:lineRule="auto"/>
    </w:pPr>
    <w:rPr>
      <w:lang w:val="x-none" w:eastAsia="x-none"/>
    </w:rPr>
  </w:style>
  <w:style w:type="character" w:customStyle="1" w:styleId="29">
    <w:name w:val="正文文本 2 字符"/>
    <w:link w:val="28"/>
    <w:rsid w:val="000635C6"/>
    <w:rPr>
      <w:rFonts w:ascii="Times New Roman" w:hAnsi="Times New Roman"/>
      <w:kern w:val="2"/>
      <w:sz w:val="21"/>
      <w:szCs w:val="24"/>
    </w:rPr>
  </w:style>
  <w:style w:type="paragraph" w:styleId="afff2">
    <w:name w:val="caption"/>
    <w:aliases w:val="_Fig,cp"/>
    <w:basedOn w:val="a8"/>
    <w:next w:val="a8"/>
    <w:uiPriority w:val="35"/>
    <w:qFormat/>
    <w:rsid w:val="000635C6"/>
    <w:pPr>
      <w:tabs>
        <w:tab w:val="num" w:pos="1260"/>
      </w:tabs>
      <w:spacing w:before="152" w:after="160" w:line="360" w:lineRule="auto"/>
    </w:pPr>
    <w:rPr>
      <w:rFonts w:ascii="Arial" w:eastAsia="黑体" w:hAnsi="Arial" w:cs="Arial"/>
      <w:sz w:val="20"/>
      <w:szCs w:val="20"/>
    </w:rPr>
  </w:style>
  <w:style w:type="paragraph" w:styleId="afff3">
    <w:name w:val="Title"/>
    <w:basedOn w:val="a8"/>
    <w:link w:val="afff4"/>
    <w:qFormat/>
    <w:rsid w:val="000635C6"/>
    <w:pPr>
      <w:tabs>
        <w:tab w:val="num" w:pos="900"/>
      </w:tabs>
      <w:adjustRightInd w:val="0"/>
      <w:spacing w:before="240" w:after="60" w:line="312" w:lineRule="atLeast"/>
      <w:ind w:left="900" w:hanging="420"/>
      <w:jc w:val="center"/>
      <w:textAlignment w:val="baseline"/>
      <w:outlineLvl w:val="0"/>
    </w:pPr>
    <w:rPr>
      <w:rFonts w:ascii="Arial" w:hAnsi="Arial"/>
      <w:b/>
      <w:bCs/>
      <w:kern w:val="0"/>
      <w:sz w:val="32"/>
      <w:szCs w:val="32"/>
      <w:lang w:val="x-none" w:eastAsia="x-none"/>
    </w:rPr>
  </w:style>
  <w:style w:type="character" w:customStyle="1" w:styleId="afff4">
    <w:name w:val="标题 字符"/>
    <w:link w:val="afff3"/>
    <w:rsid w:val="000635C6"/>
    <w:rPr>
      <w:rFonts w:ascii="Arial" w:hAnsi="Arial" w:cs="Arial"/>
      <w:b/>
      <w:bCs/>
      <w:sz w:val="32"/>
      <w:szCs w:val="32"/>
    </w:rPr>
  </w:style>
  <w:style w:type="paragraph" w:customStyle="1" w:styleId="RenChar">
    <w:name w:val="Ren Char"/>
    <w:basedOn w:val="a8"/>
    <w:next w:val="a8"/>
    <w:rsid w:val="000635C6"/>
    <w:pPr>
      <w:adjustRightInd w:val="0"/>
      <w:spacing w:line="400" w:lineRule="exact"/>
      <w:ind w:firstLineChars="200" w:firstLine="200"/>
      <w:textAlignment w:val="baseline"/>
    </w:pPr>
    <w:rPr>
      <w:sz w:val="24"/>
    </w:rPr>
  </w:style>
  <w:style w:type="character" w:customStyle="1" w:styleId="CharCharCharChar">
    <w:name w:val="注明要点 Char Char Char Char"/>
    <w:rsid w:val="000635C6"/>
    <w:rPr>
      <w:rFonts w:eastAsia="宋体"/>
      <w:b/>
      <w:kern w:val="2"/>
      <w:sz w:val="24"/>
      <w:szCs w:val="24"/>
      <w:lang w:val="en-US" w:eastAsia="zh-CN" w:bidi="ar-SA"/>
    </w:rPr>
  </w:style>
  <w:style w:type="paragraph" w:customStyle="1" w:styleId="150">
    <w:name w:val="样式 行距: 1.5 倍行距"/>
    <w:basedOn w:val="a8"/>
    <w:autoRedefine/>
    <w:rsid w:val="000635C6"/>
    <w:pPr>
      <w:spacing w:line="400" w:lineRule="exact"/>
      <w:ind w:firstLineChars="200" w:firstLine="480"/>
    </w:pPr>
    <w:rPr>
      <w:rFonts w:ascii="宋体" w:hAnsi="宋体" w:cs="Arial"/>
      <w:kern w:val="0"/>
      <w:sz w:val="24"/>
    </w:rPr>
  </w:style>
  <w:style w:type="paragraph" w:styleId="afff5">
    <w:name w:val="Salutation"/>
    <w:basedOn w:val="a8"/>
    <w:next w:val="a8"/>
    <w:link w:val="afff6"/>
    <w:rsid w:val="000635C6"/>
    <w:pPr>
      <w:spacing w:line="300" w:lineRule="auto"/>
    </w:pPr>
    <w:rPr>
      <w:rFonts w:ascii="宋体" w:hAnsi="宋体"/>
      <w:sz w:val="24"/>
      <w:szCs w:val="20"/>
      <w:lang w:val="x-none" w:eastAsia="x-none"/>
    </w:rPr>
  </w:style>
  <w:style w:type="character" w:customStyle="1" w:styleId="afff6">
    <w:name w:val="称呼 字符"/>
    <w:link w:val="afff5"/>
    <w:rsid w:val="000635C6"/>
    <w:rPr>
      <w:rFonts w:ascii="宋体" w:hAnsi="宋体"/>
      <w:kern w:val="2"/>
      <w:sz w:val="24"/>
    </w:rPr>
  </w:style>
  <w:style w:type="paragraph" w:customStyle="1" w:styleId="CharCharChar0">
    <w:name w:val="注明要点 Char Char Char"/>
    <w:basedOn w:val="RenChar"/>
    <w:rsid w:val="000635C6"/>
    <w:pPr>
      <w:spacing w:beforeLines="50" w:afterLines="50"/>
      <w:ind w:firstLineChars="0" w:firstLine="0"/>
    </w:pPr>
    <w:rPr>
      <w:b/>
    </w:rPr>
  </w:style>
  <w:style w:type="paragraph" w:styleId="37">
    <w:name w:val="Body Text 3"/>
    <w:basedOn w:val="a8"/>
    <w:link w:val="38"/>
    <w:rsid w:val="000635C6"/>
    <w:pPr>
      <w:adjustRightInd w:val="0"/>
      <w:spacing w:line="320" w:lineRule="atLeast"/>
      <w:jc w:val="center"/>
      <w:textAlignment w:val="baseline"/>
    </w:pPr>
    <w:rPr>
      <w:kern w:val="0"/>
      <w:sz w:val="18"/>
      <w:szCs w:val="20"/>
      <w:lang w:val="x-none" w:eastAsia="x-none"/>
    </w:rPr>
  </w:style>
  <w:style w:type="character" w:customStyle="1" w:styleId="38">
    <w:name w:val="正文文本 3 字符"/>
    <w:link w:val="37"/>
    <w:rsid w:val="000635C6"/>
    <w:rPr>
      <w:rFonts w:ascii="Times New Roman" w:hAnsi="Times New Roman"/>
      <w:sz w:val="18"/>
    </w:rPr>
  </w:style>
  <w:style w:type="paragraph" w:customStyle="1" w:styleId="sq">
    <w:name w:val="sq"/>
    <w:basedOn w:val="a8"/>
    <w:rsid w:val="000635C6"/>
    <w:pPr>
      <w:spacing w:line="360" w:lineRule="auto"/>
      <w:ind w:left="181" w:firstLine="539"/>
    </w:pPr>
    <w:rPr>
      <w:rFonts w:ascii="宋体"/>
      <w:sz w:val="24"/>
      <w:szCs w:val="20"/>
    </w:rPr>
  </w:style>
  <w:style w:type="character" w:customStyle="1" w:styleId="3Char1Char">
    <w:name w:val="标题 3 Char1 Char"/>
    <w:aliases w:val="标题 3 Char Char Char,H3 Char Char Char,h3 Char Char Char,3rd level Char Char Char,Heading 3 - old Char Char Char,3 Char Char Char,Level 3 Head Char Char Char,level_3 Char Char Char,PIM 3 Char Char Char,sect1.2.3 Char Char Char"/>
    <w:rsid w:val="000635C6"/>
    <w:rPr>
      <w:rFonts w:eastAsia="宋体"/>
      <w:b/>
      <w:bCs/>
      <w:kern w:val="2"/>
      <w:sz w:val="32"/>
      <w:szCs w:val="32"/>
      <w:lang w:val="en-US" w:eastAsia="zh-CN" w:bidi="ar-SA"/>
    </w:rPr>
  </w:style>
  <w:style w:type="paragraph" w:styleId="HTML">
    <w:name w:val="HTML Preformatted"/>
    <w:basedOn w:val="a8"/>
    <w:link w:val="HTML0"/>
    <w:rsid w:val="000635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0">
    <w:name w:val="HTML 预设格式 字符"/>
    <w:link w:val="HTML"/>
    <w:rsid w:val="000635C6"/>
    <w:rPr>
      <w:rFonts w:ascii="宋体" w:hAnsi="宋体" w:cs="宋体"/>
      <w:sz w:val="24"/>
      <w:szCs w:val="24"/>
    </w:rPr>
  </w:style>
  <w:style w:type="paragraph" w:customStyle="1" w:styleId="normalProclevel1">
    <w:name w:val="normal Proc level 1"/>
    <w:basedOn w:val="a8"/>
    <w:rsid w:val="000635C6"/>
    <w:pPr>
      <w:widowControl/>
      <w:jc w:val="left"/>
      <w:outlineLvl w:val="0"/>
    </w:pPr>
    <w:rPr>
      <w:kern w:val="0"/>
      <w:sz w:val="24"/>
      <w:szCs w:val="20"/>
      <w:lang w:val="en-GB"/>
    </w:rPr>
  </w:style>
  <w:style w:type="paragraph" w:customStyle="1" w:styleId="afff7">
    <w:name w:val="沈正文"/>
    <w:autoRedefine/>
    <w:rsid w:val="000635C6"/>
    <w:pPr>
      <w:widowControl w:val="0"/>
      <w:spacing w:beforeLines="100" w:afterLines="100" w:line="360" w:lineRule="auto"/>
      <w:ind w:firstLineChars="200" w:firstLine="480"/>
      <w:jc w:val="both"/>
    </w:pPr>
    <w:rPr>
      <w:rFonts w:ascii="Arial Narrow" w:hAnsi="Arial Narrow"/>
      <w:sz w:val="24"/>
      <w:szCs w:val="24"/>
    </w:rPr>
  </w:style>
  <w:style w:type="paragraph" w:customStyle="1" w:styleId="afff8">
    <w:name w:val="沈标题四"/>
    <w:basedOn w:val="4"/>
    <w:next w:val="afff7"/>
    <w:autoRedefine/>
    <w:rsid w:val="000635C6"/>
    <w:pPr>
      <w:keepNext w:val="0"/>
      <w:keepLines w:val="0"/>
      <w:numPr>
        <w:ilvl w:val="0"/>
        <w:numId w:val="0"/>
      </w:numPr>
      <w:tabs>
        <w:tab w:val="num" w:pos="1080"/>
      </w:tabs>
      <w:spacing w:line="377" w:lineRule="auto"/>
      <w:ind w:left="1080" w:hanging="1080"/>
    </w:pPr>
    <w:rPr>
      <w:rFonts w:ascii="Times New Roman" w:eastAsia="宋体" w:hAnsi="Times New Roman"/>
      <w:b w:val="0"/>
    </w:rPr>
  </w:style>
  <w:style w:type="paragraph" w:customStyle="1" w:styleId="Level3">
    <w:name w:val="Level 3"/>
    <w:basedOn w:val="a8"/>
    <w:rsid w:val="000635C6"/>
    <w:pPr>
      <w:widowControl/>
    </w:pPr>
    <w:rPr>
      <w:rFonts w:ascii="Antique Olive" w:hAnsi="Antique Olive"/>
      <w:kern w:val="0"/>
      <w:sz w:val="22"/>
      <w:szCs w:val="20"/>
      <w:lang w:val="en-GB"/>
    </w:rPr>
  </w:style>
  <w:style w:type="paragraph" w:styleId="a">
    <w:name w:val="List Bullet"/>
    <w:basedOn w:val="a8"/>
    <w:autoRedefine/>
    <w:rsid w:val="000635C6"/>
    <w:pPr>
      <w:widowControl/>
      <w:numPr>
        <w:numId w:val="6"/>
      </w:numPr>
      <w:spacing w:after="60"/>
      <w:ind w:firstLineChars="0" w:firstLine="0"/>
    </w:pPr>
    <w:rPr>
      <w:rFonts w:ascii="Arial" w:hAnsi="Arial"/>
      <w:kern w:val="0"/>
      <w:sz w:val="20"/>
      <w:szCs w:val="20"/>
    </w:rPr>
  </w:style>
  <w:style w:type="character" w:customStyle="1" w:styleId="3zw">
    <w:name w:val="3zw"/>
    <w:basedOn w:val="a9"/>
    <w:rsid w:val="000635C6"/>
  </w:style>
  <w:style w:type="paragraph" w:customStyle="1" w:styleId="17">
    <w:name w:val="样式17"/>
    <w:basedOn w:val="af9"/>
    <w:autoRedefine/>
    <w:rsid w:val="000635C6"/>
    <w:pPr>
      <w:ind w:left="1800" w:firstLineChars="0" w:firstLine="0"/>
    </w:pPr>
    <w:rPr>
      <w:color w:val="FF0000"/>
      <w:szCs w:val="21"/>
    </w:rPr>
  </w:style>
  <w:style w:type="paragraph" w:customStyle="1" w:styleId="LRP-2">
    <w:name w:val="LRP-2"/>
    <w:basedOn w:val="21"/>
    <w:autoRedefine/>
    <w:rsid w:val="000635C6"/>
    <w:pPr>
      <w:numPr>
        <w:ilvl w:val="0"/>
        <w:numId w:val="0"/>
      </w:numPr>
      <w:tabs>
        <w:tab w:val="num" w:pos="840"/>
      </w:tabs>
      <w:spacing w:beforeLines="50" w:afterLines="50" w:line="360" w:lineRule="auto"/>
      <w:ind w:left="840" w:hanging="420"/>
    </w:pPr>
    <w:rPr>
      <w:rFonts w:ascii="Times New Roman" w:hAnsi="Times New Roman"/>
      <w:b w:val="0"/>
      <w:kern w:val="28"/>
    </w:rPr>
  </w:style>
  <w:style w:type="paragraph" w:customStyle="1" w:styleId="LRP-1">
    <w:name w:val="LRP-1"/>
    <w:basedOn w:val="11"/>
    <w:rsid w:val="000635C6"/>
    <w:pPr>
      <w:numPr>
        <w:numId w:val="7"/>
      </w:numPr>
      <w:spacing w:before="360" w:after="360" w:line="360" w:lineRule="auto"/>
      <w:jc w:val="center"/>
    </w:pPr>
    <w:rPr>
      <w:rFonts w:eastAsia="黑体"/>
      <w:b w:val="0"/>
      <w:bCs w:val="0"/>
      <w:sz w:val="36"/>
    </w:rPr>
  </w:style>
  <w:style w:type="paragraph" w:customStyle="1" w:styleId="CharChar1">
    <w:name w:val="沈正文 Char Char"/>
    <w:autoRedefine/>
    <w:rsid w:val="000635C6"/>
    <w:pPr>
      <w:widowControl w:val="0"/>
      <w:autoSpaceDE w:val="0"/>
      <w:autoSpaceDN w:val="0"/>
      <w:adjustRightInd w:val="0"/>
      <w:spacing w:line="360" w:lineRule="exact"/>
      <w:ind w:firstLineChars="80" w:firstLine="168"/>
      <w:jc w:val="center"/>
    </w:pPr>
    <w:rPr>
      <w:rFonts w:ascii="Times New Roman" w:hAnsi="Times New Roman"/>
      <w:kern w:val="2"/>
      <w:sz w:val="21"/>
      <w:szCs w:val="21"/>
      <w:lang w:val="zh-CN"/>
    </w:rPr>
  </w:style>
  <w:style w:type="paragraph" w:styleId="afff9">
    <w:name w:val="Body Text First Indent"/>
    <w:aliases w:val="正文首行缩进 Char Char Char Char Char Char Char Char Char Char Char Char Char Char Char Char Char Char Char Char Char Char"/>
    <w:basedOn w:val="affb"/>
    <w:link w:val="afffa"/>
    <w:rsid w:val="000635C6"/>
    <w:pPr>
      <w:spacing w:after="120"/>
      <w:ind w:firstLineChars="100" w:firstLine="420"/>
    </w:pPr>
    <w:rPr>
      <w:sz w:val="21"/>
      <w:szCs w:val="24"/>
    </w:rPr>
  </w:style>
  <w:style w:type="character" w:customStyle="1" w:styleId="afffa">
    <w:name w:val="正文首行缩进 字符"/>
    <w:aliases w:val="正文首行缩进 Char Char Char Char Char Char Char Char Char Char Char Char Char Char Char Char Char Char Char Char Char Char 字符"/>
    <w:link w:val="afff9"/>
    <w:uiPriority w:val="99"/>
    <w:rsid w:val="000635C6"/>
    <w:rPr>
      <w:rFonts w:ascii="Times New Roman" w:hAnsi="Times New Roman"/>
      <w:kern w:val="2"/>
      <w:sz w:val="21"/>
      <w:szCs w:val="24"/>
    </w:rPr>
  </w:style>
  <w:style w:type="character" w:styleId="afffb">
    <w:name w:val="FollowedHyperlink"/>
    <w:rsid w:val="000635C6"/>
    <w:rPr>
      <w:color w:val="800080"/>
      <w:u w:val="single"/>
    </w:rPr>
  </w:style>
  <w:style w:type="paragraph" w:customStyle="1" w:styleId="16">
    <w:name w:val="样式1"/>
    <w:basedOn w:val="4"/>
    <w:rsid w:val="000635C6"/>
    <w:pPr>
      <w:numPr>
        <w:ilvl w:val="0"/>
        <w:numId w:val="0"/>
      </w:numPr>
      <w:spacing w:before="160" w:after="170" w:line="240" w:lineRule="auto"/>
    </w:pPr>
  </w:style>
  <w:style w:type="paragraph" w:customStyle="1" w:styleId="afffc">
    <w:name w:val="a"/>
    <w:basedOn w:val="a8"/>
    <w:rsid w:val="000635C6"/>
    <w:pPr>
      <w:widowControl/>
      <w:spacing w:before="100" w:beforeAutospacing="1" w:after="100" w:afterAutospacing="1"/>
      <w:jc w:val="left"/>
    </w:pPr>
    <w:rPr>
      <w:rFonts w:ascii="宋体" w:hAnsi="宋体" w:cs="宋体"/>
      <w:kern w:val="0"/>
      <w:sz w:val="24"/>
    </w:rPr>
  </w:style>
  <w:style w:type="paragraph" w:customStyle="1" w:styleId="4TimesNewRoman">
    <w:name w:val="样式 标题 4 + (符号) Times New Roman"/>
    <w:basedOn w:val="5"/>
    <w:link w:val="4TimesNewRomanChar"/>
    <w:rsid w:val="000635C6"/>
    <w:pPr>
      <w:numPr>
        <w:ilvl w:val="0"/>
        <w:numId w:val="0"/>
      </w:numPr>
    </w:pPr>
    <w:rPr>
      <w:sz w:val="24"/>
    </w:rPr>
  </w:style>
  <w:style w:type="character" w:customStyle="1" w:styleId="4TimesNewRomanChar">
    <w:name w:val="样式 标题 4 + (符号) Times New Roman Char"/>
    <w:link w:val="4TimesNewRoman"/>
    <w:rsid w:val="000635C6"/>
    <w:rPr>
      <w:rFonts w:ascii="Times New Roman" w:hAnsi="Times New Roman"/>
      <w:b/>
      <w:bCs/>
      <w:kern w:val="2"/>
      <w:sz w:val="24"/>
      <w:szCs w:val="28"/>
    </w:rPr>
  </w:style>
  <w:style w:type="paragraph" w:customStyle="1" w:styleId="BulletTitle">
    <w:name w:val="Bullet_Title"/>
    <w:basedOn w:val="a8"/>
    <w:rsid w:val="000635C6"/>
    <w:pPr>
      <w:numPr>
        <w:numId w:val="8"/>
      </w:numPr>
      <w:spacing w:afterLines="25" w:line="300" w:lineRule="auto"/>
    </w:pPr>
    <w:rPr>
      <w:rFonts w:ascii="Arial Narrow" w:hAnsi="Arial Narrow"/>
      <w:sz w:val="24"/>
      <w:szCs w:val="20"/>
    </w:rPr>
  </w:style>
  <w:style w:type="paragraph" w:customStyle="1" w:styleId="CharChar10">
    <w:name w:val="Char Char1"/>
    <w:basedOn w:val="a8"/>
    <w:rsid w:val="000635C6"/>
    <w:rPr>
      <w:rFonts w:ascii="Tahoma" w:hAnsi="Tahoma"/>
      <w:sz w:val="24"/>
      <w:szCs w:val="20"/>
    </w:rPr>
  </w:style>
  <w:style w:type="character" w:customStyle="1" w:styleId="3d">
    <w:name w:val="3d"/>
    <w:basedOn w:val="a9"/>
    <w:rsid w:val="000635C6"/>
  </w:style>
  <w:style w:type="paragraph" w:customStyle="1" w:styleId="CharCharCharCharCharChar">
    <w:name w:val="Char Char Char Char Char Char"/>
    <w:basedOn w:val="a8"/>
    <w:rsid w:val="000635C6"/>
  </w:style>
  <w:style w:type="paragraph" w:customStyle="1" w:styleId="CharCharCharCharCharCharChar">
    <w:name w:val="Char Char Char Char Char Char Char"/>
    <w:basedOn w:val="a8"/>
    <w:rsid w:val="000635C6"/>
    <w:pPr>
      <w:widowControl/>
      <w:spacing w:after="160" w:line="240" w:lineRule="exact"/>
      <w:jc w:val="left"/>
    </w:pPr>
    <w:rPr>
      <w:szCs w:val="20"/>
    </w:rPr>
  </w:style>
  <w:style w:type="paragraph" w:customStyle="1" w:styleId="Char10">
    <w:name w:val="Char1"/>
    <w:basedOn w:val="a8"/>
    <w:rsid w:val="000635C6"/>
    <w:rPr>
      <w:rFonts w:ascii="Tahoma" w:hAnsi="Tahoma"/>
      <w:sz w:val="24"/>
      <w:szCs w:val="20"/>
    </w:rPr>
  </w:style>
  <w:style w:type="paragraph" w:customStyle="1" w:styleId="CharCharCharCharCharCharCharCharChar">
    <w:name w:val="Char Char Char Char Char Char Char Char Char"/>
    <w:basedOn w:val="a8"/>
    <w:rsid w:val="000635C6"/>
    <w:pPr>
      <w:widowControl/>
      <w:spacing w:after="160" w:line="240" w:lineRule="exact"/>
      <w:jc w:val="left"/>
    </w:pPr>
    <w:rPr>
      <w:rFonts w:ascii="Verdana" w:hAnsi="Verdana"/>
      <w:kern w:val="0"/>
      <w:sz w:val="20"/>
      <w:szCs w:val="20"/>
      <w:lang w:eastAsia="en-US"/>
    </w:rPr>
  </w:style>
  <w:style w:type="paragraph" w:customStyle="1" w:styleId="afffd">
    <w:name w:val="标准"/>
    <w:basedOn w:val="a8"/>
    <w:rsid w:val="000635C6"/>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afffe">
    <w:name w:val="目录一标书"/>
    <w:basedOn w:val="affb"/>
    <w:rsid w:val="000635C6"/>
    <w:pPr>
      <w:outlineLvl w:val="0"/>
    </w:pPr>
    <w:rPr>
      <w:rFonts w:ascii="黑体" w:eastAsia="黑体" w:hAnsi="Arial" w:cs="Arial"/>
      <w:bCs/>
      <w:sz w:val="32"/>
      <w:szCs w:val="32"/>
    </w:rPr>
  </w:style>
  <w:style w:type="paragraph" w:customStyle="1" w:styleId="affff">
    <w:name w:val="正文标书"/>
    <w:basedOn w:val="a8"/>
    <w:rsid w:val="000635C6"/>
    <w:pPr>
      <w:spacing w:line="360" w:lineRule="auto"/>
      <w:ind w:firstLine="420"/>
    </w:pPr>
    <w:rPr>
      <w:rFonts w:ascii="楷体_GB2312"/>
      <w:sz w:val="24"/>
    </w:rPr>
  </w:style>
  <w:style w:type="paragraph" w:customStyle="1" w:styleId="affff0">
    <w:name w:val="目录二标书"/>
    <w:basedOn w:val="a8"/>
    <w:rsid w:val="000635C6"/>
    <w:pPr>
      <w:spacing w:line="360" w:lineRule="auto"/>
      <w:ind w:firstLine="420"/>
      <w:outlineLvl w:val="1"/>
    </w:pPr>
    <w:rPr>
      <w:rFonts w:ascii="黑体" w:eastAsia="黑体"/>
      <w:sz w:val="28"/>
      <w:szCs w:val="28"/>
    </w:rPr>
  </w:style>
  <w:style w:type="paragraph" w:customStyle="1" w:styleId="affff1">
    <w:name w:val="目录三标书"/>
    <w:basedOn w:val="a8"/>
    <w:rsid w:val="000635C6"/>
    <w:pPr>
      <w:spacing w:line="360" w:lineRule="auto"/>
      <w:ind w:firstLine="420"/>
      <w:outlineLvl w:val="2"/>
    </w:pPr>
    <w:rPr>
      <w:rFonts w:ascii="宋体" w:hAnsi="宋体"/>
      <w:sz w:val="24"/>
    </w:rPr>
  </w:style>
  <w:style w:type="paragraph" w:styleId="2a">
    <w:name w:val="Body Text First Indent 2"/>
    <w:basedOn w:val="aff8"/>
    <w:link w:val="2b"/>
    <w:rsid w:val="000635C6"/>
    <w:pPr>
      <w:spacing w:after="120" w:line="240" w:lineRule="auto"/>
      <w:ind w:leftChars="200" w:left="420" w:firstLine="420"/>
    </w:pPr>
    <w:rPr>
      <w:rFonts w:ascii="Times New Roman" w:hAnsi="Times New Roman"/>
      <w:sz w:val="21"/>
      <w:szCs w:val="24"/>
    </w:rPr>
  </w:style>
  <w:style w:type="character" w:customStyle="1" w:styleId="2b">
    <w:name w:val="正文首行缩进 2 字符"/>
    <w:link w:val="2a"/>
    <w:rsid w:val="000635C6"/>
    <w:rPr>
      <w:rFonts w:ascii="Times New Roman" w:hAnsi="Times New Roman"/>
      <w:kern w:val="2"/>
      <w:sz w:val="21"/>
      <w:szCs w:val="24"/>
    </w:rPr>
  </w:style>
  <w:style w:type="paragraph" w:customStyle="1" w:styleId="1CharCharCharCharCharCharChar">
    <w:name w:val="1 Char Char Char Char Char Char Char"/>
    <w:next w:val="a8"/>
    <w:rsid w:val="001839EB"/>
    <w:pPr>
      <w:keepNext/>
      <w:keepLines/>
      <w:tabs>
        <w:tab w:val="num" w:pos="3360"/>
      </w:tabs>
      <w:spacing w:before="240" w:after="240"/>
      <w:ind w:left="3360" w:hanging="420"/>
      <w:outlineLvl w:val="7"/>
    </w:pPr>
    <w:rPr>
      <w:rFonts w:ascii="Arial" w:eastAsia="黑体" w:hAnsi="Arial" w:cs="Arial"/>
      <w:snapToGrid w:val="0"/>
      <w:sz w:val="21"/>
      <w:szCs w:val="21"/>
    </w:rPr>
  </w:style>
  <w:style w:type="character" w:styleId="affff2">
    <w:name w:val="Emphasis"/>
    <w:qFormat/>
    <w:rsid w:val="00EB09CE"/>
    <w:rPr>
      <w:i w:val="0"/>
      <w:iCs w:val="0"/>
      <w:color w:val="CC0000"/>
    </w:rPr>
  </w:style>
  <w:style w:type="paragraph" w:customStyle="1" w:styleId="affff3">
    <w:name w:val="同密"/>
    <w:basedOn w:val="92"/>
    <w:link w:val="Char2"/>
    <w:rsid w:val="0056135F"/>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9Char">
    <w:name w:val="9 Char"/>
    <w:link w:val="92"/>
    <w:rsid w:val="0056135F"/>
    <w:rPr>
      <w:rFonts w:ascii="Verdana" w:hAnsi="Verdana"/>
      <w:kern w:val="2"/>
      <w:sz w:val="24"/>
      <w:szCs w:val="24"/>
    </w:rPr>
  </w:style>
  <w:style w:type="character" w:customStyle="1" w:styleId="Char2">
    <w:name w:val="同密 Char"/>
    <w:link w:val="affff3"/>
    <w:rsid w:val="0056135F"/>
    <w:rPr>
      <w:rFonts w:ascii="Times New Roman" w:hAnsi="Times New Roman"/>
      <w:b/>
      <w:kern w:val="2"/>
      <w:sz w:val="21"/>
      <w:szCs w:val="21"/>
    </w:rPr>
  </w:style>
  <w:style w:type="paragraph" w:customStyle="1" w:styleId="a2">
    <w:name w:val="换标点"/>
    <w:basedOn w:val="92"/>
    <w:link w:val="Char3"/>
    <w:qFormat/>
    <w:rsid w:val="0020050B"/>
    <w:pPr>
      <w:numPr>
        <w:numId w:val="3"/>
      </w:numPr>
      <w:adjustRightInd/>
      <w:snapToGrid/>
      <w:spacing w:beforeLines="0" w:line="360" w:lineRule="auto"/>
      <w:ind w:rightChars="13" w:right="27" w:firstLineChars="0" w:firstLine="0"/>
    </w:pPr>
    <w:rPr>
      <w:rFonts w:ascii="宋体" w:hAnsi="宋体"/>
    </w:rPr>
  </w:style>
  <w:style w:type="paragraph" w:customStyle="1" w:styleId="25251252">
    <w:name w:val="样式 宋体 段前: 2.5 磅 段后: 2.5 磅 行距: 多倍行距 1.25 字行 首行缩进:  2 字符"/>
    <w:basedOn w:val="a8"/>
    <w:autoRedefine/>
    <w:rsid w:val="00354951"/>
    <w:pPr>
      <w:spacing w:line="400" w:lineRule="exact"/>
      <w:jc w:val="center"/>
    </w:pPr>
    <w:rPr>
      <w:rFonts w:ascii="宋体" w:hAnsi="宋体"/>
      <w:szCs w:val="20"/>
    </w:rPr>
  </w:style>
  <w:style w:type="character" w:customStyle="1" w:styleId="Char3">
    <w:name w:val="换标点 Char"/>
    <w:link w:val="a2"/>
    <w:rsid w:val="0020050B"/>
    <w:rPr>
      <w:rFonts w:ascii="宋体" w:hAnsi="宋体"/>
      <w:kern w:val="2"/>
      <w:sz w:val="24"/>
      <w:szCs w:val="24"/>
      <w:lang w:val="x-none" w:eastAsia="x-none"/>
    </w:rPr>
  </w:style>
  <w:style w:type="paragraph" w:styleId="affff4">
    <w:name w:val="Subtitle"/>
    <w:basedOn w:val="a8"/>
    <w:next w:val="a8"/>
    <w:link w:val="affff5"/>
    <w:uiPriority w:val="11"/>
    <w:rsid w:val="00354951"/>
    <w:pPr>
      <w:spacing w:before="240" w:after="60" w:line="312" w:lineRule="auto"/>
      <w:jc w:val="center"/>
      <w:outlineLvl w:val="1"/>
    </w:pPr>
    <w:rPr>
      <w:rFonts w:ascii="Cambria" w:hAnsi="Cambria"/>
      <w:b/>
      <w:bCs/>
      <w:kern w:val="28"/>
      <w:sz w:val="32"/>
      <w:szCs w:val="32"/>
    </w:rPr>
  </w:style>
  <w:style w:type="character" w:customStyle="1" w:styleId="affff5">
    <w:name w:val="副标题 字符"/>
    <w:link w:val="affff4"/>
    <w:uiPriority w:val="11"/>
    <w:rsid w:val="00354951"/>
    <w:rPr>
      <w:rFonts w:ascii="Cambria" w:hAnsi="Cambria"/>
      <w:b/>
      <w:bCs/>
      <w:kern w:val="28"/>
      <w:sz w:val="32"/>
      <w:szCs w:val="32"/>
    </w:rPr>
  </w:style>
  <w:style w:type="character" w:styleId="affff6">
    <w:name w:val="Subtle Emphasis"/>
    <w:uiPriority w:val="19"/>
    <w:rsid w:val="00354951"/>
    <w:rPr>
      <w:i/>
      <w:iCs/>
      <w:color w:val="808080"/>
    </w:rPr>
  </w:style>
  <w:style w:type="numbering" w:styleId="111111">
    <w:name w:val="Outline List 2"/>
    <w:basedOn w:val="ab"/>
    <w:rsid w:val="00354951"/>
    <w:pPr>
      <w:numPr>
        <w:numId w:val="9"/>
      </w:numPr>
    </w:pPr>
  </w:style>
  <w:style w:type="paragraph" w:customStyle="1" w:styleId="4sect1234RefHeading1rh1sect12341RefHeading2">
    <w:name w:val="样式 标题 4sect 1.2.3.4Ref Heading 1rh1sect 1.2.3.41Ref Heading...2"/>
    <w:basedOn w:val="4"/>
    <w:rsid w:val="00354951"/>
    <w:pPr>
      <w:widowControl/>
      <w:numPr>
        <w:numId w:val="0"/>
      </w:numPr>
      <w:tabs>
        <w:tab w:val="num" w:pos="851"/>
      </w:tabs>
      <w:adjustRightInd w:val="0"/>
      <w:snapToGrid w:val="0"/>
      <w:spacing w:before="0" w:after="0" w:line="360" w:lineRule="auto"/>
      <w:ind w:left="851" w:hanging="851"/>
      <w:jc w:val="left"/>
    </w:pPr>
    <w:rPr>
      <w:rFonts w:ascii="宋体" w:eastAsia="宋体" w:hAnsi="宋体"/>
      <w:snapToGrid w:val="0"/>
      <w:kern w:val="24"/>
      <w:sz w:val="21"/>
      <w:szCs w:val="20"/>
      <w:lang w:val="en-US" w:eastAsia="zh-CN"/>
    </w:rPr>
  </w:style>
  <w:style w:type="paragraph" w:customStyle="1" w:styleId="5H5PIM5h5SecondSubheadingdashdsddheading5Rom2">
    <w:name w:val="样式 标题 5口H5PIM 5h5Second Subheadingdashdsddheading 5Rom...2"/>
    <w:basedOn w:val="5"/>
    <w:rsid w:val="00354951"/>
    <w:pPr>
      <w:numPr>
        <w:numId w:val="0"/>
      </w:numPr>
      <w:tabs>
        <w:tab w:val="num" w:pos="992"/>
      </w:tabs>
      <w:spacing w:before="60" w:after="60" w:line="360" w:lineRule="auto"/>
      <w:ind w:left="992" w:hanging="992"/>
      <w:jc w:val="left"/>
    </w:pPr>
    <w:rPr>
      <w:rFonts w:cs="宋体"/>
      <w:sz w:val="21"/>
      <w:szCs w:val="21"/>
      <w:lang w:val="en-US" w:eastAsia="zh-CN"/>
    </w:rPr>
  </w:style>
  <w:style w:type="paragraph" w:customStyle="1" w:styleId="66Char26CharChar1PIM6CharChar1H6CharChar2">
    <w:name w:val="样式 标题 6标题 6 Char2标题 6 Char Char1PIM 6 Char Char1H6 Char Char...2"/>
    <w:basedOn w:val="6"/>
    <w:autoRedefine/>
    <w:rsid w:val="00354951"/>
    <w:pPr>
      <w:numPr>
        <w:ilvl w:val="0"/>
        <w:numId w:val="0"/>
      </w:numPr>
      <w:tabs>
        <w:tab w:val="num" w:pos="1134"/>
      </w:tabs>
      <w:spacing w:before="0" w:after="0" w:line="360" w:lineRule="auto"/>
      <w:ind w:left="1134" w:hanging="1134"/>
      <w:jc w:val="left"/>
    </w:pPr>
    <w:rPr>
      <w:rFonts w:ascii="宋体" w:hAnsi="宋体" w:cs="宋体"/>
      <w:sz w:val="21"/>
      <w:szCs w:val="20"/>
      <w:lang w:val="en-US" w:eastAsia="zh-CN"/>
    </w:rPr>
  </w:style>
  <w:style w:type="paragraph" w:customStyle="1" w:styleId="Char20">
    <w:name w:val="Char2"/>
    <w:basedOn w:val="a8"/>
    <w:rsid w:val="00354951"/>
    <w:pPr>
      <w:keepNext/>
      <w:keepLines/>
      <w:pageBreakBefore/>
      <w:adjustRightInd w:val="0"/>
      <w:textAlignment w:val="baseline"/>
    </w:pPr>
    <w:rPr>
      <w:rFonts w:ascii="Tahoma" w:hAnsi="Tahoma"/>
      <w:sz w:val="24"/>
      <w:szCs w:val="20"/>
    </w:rPr>
  </w:style>
  <w:style w:type="paragraph" w:customStyle="1" w:styleId="422">
    <w:name w:val="样式 样式 正文首行缩进4级首行缩进 + 首行缩进:  2 字符 + 左侧:  2 字符"/>
    <w:basedOn w:val="a8"/>
    <w:autoRedefine/>
    <w:rsid w:val="00354951"/>
    <w:pPr>
      <w:autoSpaceDE w:val="0"/>
      <w:autoSpaceDN w:val="0"/>
      <w:adjustRightInd w:val="0"/>
      <w:spacing w:line="360" w:lineRule="auto"/>
      <w:jc w:val="left"/>
    </w:pPr>
    <w:rPr>
      <w:rFonts w:ascii="Arial" w:hAnsi="Arial"/>
      <w:snapToGrid w:val="0"/>
      <w:color w:val="000000"/>
      <w:kern w:val="0"/>
      <w:sz w:val="24"/>
    </w:rPr>
  </w:style>
  <w:style w:type="paragraph" w:customStyle="1" w:styleId="affff7">
    <w:name w:val="图号"/>
    <w:basedOn w:val="a8"/>
    <w:rsid w:val="00354951"/>
    <w:pPr>
      <w:numPr>
        <w:ilvl w:val="7"/>
      </w:numPr>
      <w:autoSpaceDE w:val="0"/>
      <w:autoSpaceDN w:val="0"/>
      <w:adjustRightInd w:val="0"/>
      <w:spacing w:before="105" w:line="360" w:lineRule="auto"/>
      <w:jc w:val="center"/>
    </w:pPr>
    <w:rPr>
      <w:rFonts w:ascii="Arial" w:hAnsi="Arial"/>
      <w:kern w:val="0"/>
      <w:sz w:val="18"/>
      <w:szCs w:val="18"/>
    </w:rPr>
  </w:style>
  <w:style w:type="paragraph" w:customStyle="1" w:styleId="MMTopic3">
    <w:name w:val="MM Topic 3"/>
    <w:basedOn w:val="3"/>
    <w:rsid w:val="00354951"/>
    <w:pPr>
      <w:numPr>
        <w:ilvl w:val="0"/>
        <w:numId w:val="0"/>
      </w:numPr>
      <w:tabs>
        <w:tab w:val="num" w:pos="3840"/>
      </w:tabs>
      <w:ind w:left="1344" w:hanging="709"/>
    </w:pPr>
    <w:rPr>
      <w:lang w:val="en-US" w:eastAsia="zh-CN"/>
    </w:rPr>
  </w:style>
  <w:style w:type="table" w:styleId="-3">
    <w:name w:val="Light List Accent 3"/>
    <w:basedOn w:val="aa"/>
    <w:uiPriority w:val="61"/>
    <w:rsid w:val="00354951"/>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text">
    <w:name w:val="Dtext"/>
    <w:basedOn w:val="a8"/>
    <w:link w:val="DtextChar"/>
    <w:rsid w:val="00354951"/>
    <w:pPr>
      <w:autoSpaceDE w:val="0"/>
      <w:autoSpaceDN w:val="0"/>
      <w:adjustRightInd w:val="0"/>
      <w:spacing w:line="480" w:lineRule="exact"/>
      <w:ind w:firstLineChars="218" w:firstLine="523"/>
    </w:pPr>
    <w:rPr>
      <w:rFonts w:ascii="宋体" w:hAnsi="宋体" w:cs="宋体"/>
      <w:color w:val="3366FF"/>
      <w:kern w:val="0"/>
      <w:sz w:val="24"/>
    </w:rPr>
  </w:style>
  <w:style w:type="paragraph" w:customStyle="1" w:styleId="Char11">
    <w:name w:val="Char11"/>
    <w:basedOn w:val="a8"/>
    <w:rsid w:val="00354951"/>
    <w:rPr>
      <w:rFonts w:ascii="Tahoma" w:hAnsi="Tahoma"/>
      <w:szCs w:val="20"/>
    </w:rPr>
  </w:style>
  <w:style w:type="character" w:customStyle="1" w:styleId="DtextChar">
    <w:name w:val="Dtext Char"/>
    <w:link w:val="Dtext"/>
    <w:rsid w:val="00354951"/>
    <w:rPr>
      <w:rFonts w:ascii="宋体" w:hAnsi="宋体" w:cs="宋体"/>
      <w:color w:val="3366FF"/>
      <w:sz w:val="24"/>
      <w:szCs w:val="24"/>
    </w:rPr>
  </w:style>
  <w:style w:type="character" w:styleId="affff8">
    <w:name w:val="Strong"/>
    <w:rsid w:val="00354951"/>
    <w:rPr>
      <w:b/>
      <w:bCs/>
    </w:rPr>
  </w:style>
  <w:style w:type="paragraph" w:customStyle="1" w:styleId="FPDocInfo">
    <w:name w:val="FP: Doc Info"/>
    <w:basedOn w:val="Default"/>
    <w:next w:val="Default"/>
    <w:rsid w:val="00354951"/>
    <w:pPr>
      <w:spacing w:before="20" w:after="20"/>
    </w:pPr>
    <w:rPr>
      <w:rFonts w:ascii="Arial" w:eastAsia="宋体" w:hAnsi="Arial"/>
      <w:sz w:val="24"/>
      <w:szCs w:val="24"/>
    </w:rPr>
  </w:style>
  <w:style w:type="paragraph" w:customStyle="1" w:styleId="1Char">
    <w:name w:val="样式1 Char"/>
    <w:basedOn w:val="a8"/>
    <w:rsid w:val="00354951"/>
    <w:pPr>
      <w:autoSpaceDE w:val="0"/>
      <w:autoSpaceDN w:val="0"/>
      <w:adjustRightInd w:val="0"/>
      <w:jc w:val="left"/>
    </w:pPr>
    <w:rPr>
      <w:rFonts w:ascii="新宋体" w:eastAsia="新宋体"/>
      <w:color w:val="0000FF"/>
      <w:kern w:val="0"/>
      <w:sz w:val="18"/>
      <w:szCs w:val="18"/>
    </w:rPr>
  </w:style>
  <w:style w:type="character" w:customStyle="1" w:styleId="1CharChar">
    <w:name w:val="样式1 Char Char"/>
    <w:rsid w:val="00354951"/>
    <w:rPr>
      <w:rFonts w:ascii="新宋体" w:eastAsia="新宋体"/>
      <w:color w:val="0000FF"/>
      <w:sz w:val="18"/>
      <w:szCs w:val="18"/>
      <w:lang w:val="en-US" w:eastAsia="zh-CN" w:bidi="ar-SA"/>
    </w:rPr>
  </w:style>
  <w:style w:type="paragraph" w:customStyle="1" w:styleId="InfoBlue">
    <w:name w:val="InfoBlue"/>
    <w:basedOn w:val="a8"/>
    <w:next w:val="affb"/>
    <w:autoRedefine/>
    <w:rsid w:val="00354951"/>
    <w:pPr>
      <w:tabs>
        <w:tab w:val="left" w:pos="540"/>
        <w:tab w:val="left" w:pos="1260"/>
      </w:tabs>
      <w:spacing w:after="120" w:line="240" w:lineRule="atLeast"/>
    </w:pPr>
    <w:rPr>
      <w:rFonts w:ascii="宋体" w:hAnsi="宋体"/>
      <w:b/>
      <w:iCs/>
      <w:color w:val="000000"/>
      <w:kern w:val="0"/>
      <w:szCs w:val="20"/>
    </w:rPr>
  </w:style>
  <w:style w:type="paragraph" w:customStyle="1" w:styleId="a3">
    <w:name w:val="缩进正文"/>
    <w:basedOn w:val="a8"/>
    <w:next w:val="a8"/>
    <w:rsid w:val="00354951"/>
    <w:pPr>
      <w:widowControl/>
      <w:numPr>
        <w:numId w:val="10"/>
      </w:numPr>
      <w:spacing w:beforeLines="50" w:before="156"/>
      <w:jc w:val="left"/>
      <w:textAlignment w:val="center"/>
    </w:pPr>
    <w:rPr>
      <w:rFonts w:ascii="宋体"/>
      <w:color w:val="000080"/>
      <w:spacing w:val="4"/>
      <w:kern w:val="0"/>
      <w:szCs w:val="21"/>
    </w:rPr>
  </w:style>
  <w:style w:type="paragraph" w:customStyle="1" w:styleId="oa">
    <w:name w:val="oa 正文"/>
    <w:basedOn w:val="a8"/>
    <w:link w:val="oaChar"/>
    <w:rsid w:val="00354951"/>
    <w:pPr>
      <w:adjustRightInd w:val="0"/>
      <w:snapToGrid w:val="0"/>
      <w:spacing w:line="520" w:lineRule="exact"/>
      <w:ind w:firstLineChars="200" w:firstLine="480"/>
      <w:jc w:val="left"/>
    </w:pPr>
    <w:rPr>
      <w:rFonts w:ascii="宋体" w:hAnsi="宋体"/>
      <w:bCs/>
      <w:noProof/>
      <w:sz w:val="24"/>
    </w:rPr>
  </w:style>
  <w:style w:type="table" w:styleId="affff9">
    <w:name w:val="Table Professional"/>
    <w:basedOn w:val="aa"/>
    <w:rsid w:val="00354951"/>
    <w:pPr>
      <w:widowControl w:val="0"/>
      <w:adjustRightInd w:val="0"/>
      <w:snapToGrid w:val="0"/>
      <w:spacing w:before="100" w:beforeAutospacing="1" w:after="100" w:afterAutospacing="1"/>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CharChar1Char">
    <w:name w:val="Char Char Char Char Char Char Char Char1 Char"/>
    <w:basedOn w:val="a8"/>
    <w:rsid w:val="00354951"/>
    <w:pPr>
      <w:widowControl/>
      <w:spacing w:after="160" w:line="240" w:lineRule="exact"/>
      <w:jc w:val="left"/>
    </w:pPr>
    <w:rPr>
      <w:rFonts w:ascii="Verdana" w:hAnsi="Verdana"/>
      <w:kern w:val="0"/>
      <w:sz w:val="20"/>
      <w:szCs w:val="20"/>
      <w:lang w:eastAsia="en-US"/>
    </w:rPr>
  </w:style>
  <w:style w:type="paragraph" w:customStyle="1" w:styleId="2c">
    <w:name w:val="正文2"/>
    <w:basedOn w:val="a8"/>
    <w:rsid w:val="00354951"/>
    <w:pPr>
      <w:widowControl/>
      <w:overflowPunct w:val="0"/>
      <w:autoSpaceDE w:val="0"/>
      <w:autoSpaceDN w:val="0"/>
      <w:adjustRightInd w:val="0"/>
      <w:textAlignment w:val="baseline"/>
    </w:pPr>
    <w:rPr>
      <w:kern w:val="0"/>
      <w:szCs w:val="20"/>
    </w:rPr>
  </w:style>
  <w:style w:type="paragraph" w:customStyle="1" w:styleId="affffa">
    <w:name w:val="È±Ê¡ÎÄ±¾"/>
    <w:basedOn w:val="a8"/>
    <w:rsid w:val="00354951"/>
    <w:pPr>
      <w:widowControl/>
      <w:overflowPunct w:val="0"/>
      <w:autoSpaceDE w:val="0"/>
      <w:autoSpaceDN w:val="0"/>
      <w:adjustRightInd w:val="0"/>
      <w:jc w:val="left"/>
      <w:textAlignment w:val="baseline"/>
    </w:pPr>
    <w:rPr>
      <w:kern w:val="0"/>
      <w:sz w:val="24"/>
      <w:szCs w:val="20"/>
    </w:rPr>
  </w:style>
  <w:style w:type="paragraph" w:customStyle="1" w:styleId="text">
    <w:name w:val="text"/>
    <w:basedOn w:val="a8"/>
    <w:rsid w:val="00354951"/>
    <w:pPr>
      <w:widowControl/>
      <w:spacing w:before="100" w:beforeAutospacing="1" w:after="100" w:afterAutospacing="1" w:line="360" w:lineRule="auto"/>
      <w:jc w:val="left"/>
    </w:pPr>
    <w:rPr>
      <w:rFonts w:ascii="Arial" w:hAnsi="Arial" w:cs="Arial"/>
      <w:color w:val="666666"/>
      <w:kern w:val="0"/>
      <w:sz w:val="18"/>
      <w:szCs w:val="18"/>
    </w:rPr>
  </w:style>
  <w:style w:type="paragraph" w:customStyle="1" w:styleId="newtext">
    <w:name w:val="newtext"/>
    <w:basedOn w:val="a8"/>
    <w:rsid w:val="00354951"/>
    <w:pPr>
      <w:widowControl/>
      <w:spacing w:before="100" w:beforeAutospacing="1" w:after="100" w:afterAutospacing="1" w:line="360" w:lineRule="atLeast"/>
      <w:jc w:val="left"/>
    </w:pPr>
    <w:rPr>
      <w:rFonts w:ascii="宋体" w:hAnsi="宋体" w:cs="宋体"/>
      <w:kern w:val="0"/>
      <w:szCs w:val="21"/>
    </w:rPr>
  </w:style>
  <w:style w:type="paragraph" w:customStyle="1" w:styleId="18">
    <w:name w:val="格式1"/>
    <w:basedOn w:val="a8"/>
    <w:autoRedefine/>
    <w:rsid w:val="00354951"/>
    <w:pPr>
      <w:spacing w:line="360" w:lineRule="auto"/>
      <w:jc w:val="center"/>
    </w:pPr>
    <w:rPr>
      <w:rFonts w:ascii="黑体" w:eastAsia="黑体" w:cs="宋体"/>
      <w:b/>
      <w:bCs/>
      <w:sz w:val="28"/>
      <w:szCs w:val="28"/>
    </w:rPr>
  </w:style>
  <w:style w:type="character" w:customStyle="1" w:styleId="oaChar">
    <w:name w:val="oa 正文 Char"/>
    <w:link w:val="oa"/>
    <w:rsid w:val="00354951"/>
    <w:rPr>
      <w:rFonts w:ascii="宋体" w:hAnsi="宋体"/>
      <w:bCs/>
      <w:noProof/>
      <w:kern w:val="2"/>
      <w:sz w:val="24"/>
      <w:szCs w:val="24"/>
    </w:rPr>
  </w:style>
  <w:style w:type="paragraph" w:customStyle="1" w:styleId="CharCharCharCharCharCharCharChar1Char1">
    <w:name w:val="Char Char Char Char Char Char Char Char1 Char1"/>
    <w:basedOn w:val="a8"/>
    <w:rsid w:val="00354951"/>
    <w:pPr>
      <w:widowControl/>
      <w:spacing w:after="160" w:line="240" w:lineRule="exact"/>
      <w:jc w:val="left"/>
    </w:pPr>
    <w:rPr>
      <w:rFonts w:ascii="Verdana" w:hAnsi="Verdana"/>
      <w:kern w:val="0"/>
      <w:sz w:val="20"/>
      <w:szCs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rsid w:val="00354951"/>
    <w:pPr>
      <w:numPr>
        <w:ilvl w:val="0"/>
        <w:numId w:val="0"/>
      </w:numPr>
    </w:pPr>
    <w:rPr>
      <w:rFonts w:ascii="宋体" w:hAnsi="宋体"/>
      <w:lang w:val="en-US" w:eastAsia="zh-CN"/>
    </w:rPr>
  </w:style>
  <w:style w:type="character" w:customStyle="1" w:styleId="2H211Title2h2Underrubrik1prop2H21Heading2Char">
    <w:name w:val="样式 样式 标题 2H2标题 1.1Title2h2Underrubrik1prop2标题二H21Heading 2... + ... Char"/>
    <w:link w:val="2H211Title2h2Underrubrik1prop2H21Heading2"/>
    <w:rsid w:val="00354951"/>
    <w:rPr>
      <w:rFonts w:ascii="宋体" w:hAnsi="宋体"/>
      <w:b/>
      <w:bCs/>
      <w:kern w:val="2"/>
      <w:sz w:val="32"/>
      <w:szCs w:val="32"/>
    </w:rPr>
  </w:style>
  <w:style w:type="paragraph" w:customStyle="1" w:styleId="10222">
    <w:name w:val="样式 样式 样式 样式10 + 首行缩进:  2 字符 + 首行缩进:  2 字符 + 首行缩进:  2 字符"/>
    <w:basedOn w:val="a8"/>
    <w:rsid w:val="00354951"/>
    <w:pPr>
      <w:keepNext/>
      <w:keepLines/>
      <w:autoSpaceDE w:val="0"/>
      <w:autoSpaceDN w:val="0"/>
      <w:adjustRightInd w:val="0"/>
      <w:jc w:val="left"/>
      <w:textAlignment w:val="baseline"/>
      <w:outlineLvl w:val="1"/>
    </w:pPr>
    <w:rPr>
      <w:rFonts w:ascii="宋体" w:hAnsi="Arial" w:cs="宋体"/>
      <w:b/>
      <w:kern w:val="0"/>
      <w:sz w:val="30"/>
      <w:szCs w:val="20"/>
    </w:rPr>
  </w:style>
  <w:style w:type="paragraph" w:customStyle="1" w:styleId="1Char0">
    <w:name w:val="1 Char"/>
    <w:basedOn w:val="a8"/>
    <w:rsid w:val="00A13F62"/>
    <w:pPr>
      <w:widowControl/>
      <w:spacing w:after="160" w:line="240" w:lineRule="exact"/>
      <w:jc w:val="left"/>
    </w:pPr>
    <w:rPr>
      <w:rFonts w:ascii="Verdana" w:hAnsi="Verdana"/>
      <w:kern w:val="0"/>
      <w:sz w:val="20"/>
      <w:szCs w:val="20"/>
      <w:lang w:eastAsia="en-US"/>
    </w:rPr>
  </w:style>
  <w:style w:type="paragraph" w:styleId="affffb">
    <w:name w:val="Block Text"/>
    <w:basedOn w:val="a8"/>
    <w:rsid w:val="00A13F62"/>
    <w:pPr>
      <w:adjustRightInd w:val="0"/>
      <w:ind w:left="420" w:right="33"/>
      <w:jc w:val="left"/>
      <w:textAlignment w:val="baseline"/>
    </w:pPr>
    <w:rPr>
      <w:kern w:val="0"/>
      <w:sz w:val="24"/>
      <w:szCs w:val="20"/>
    </w:rPr>
  </w:style>
  <w:style w:type="paragraph" w:customStyle="1" w:styleId="CharCharCharCharCharCharCharCharCharCharCharCharChar">
    <w:name w:val="Char Char Char Char Char Char Char Char Char Char Char Char Char"/>
    <w:basedOn w:val="a8"/>
    <w:autoRedefine/>
    <w:rsid w:val="00A13F62"/>
    <w:pPr>
      <w:widowControl/>
      <w:spacing w:after="160" w:line="240" w:lineRule="exact"/>
      <w:jc w:val="left"/>
    </w:pPr>
    <w:rPr>
      <w:rFonts w:ascii="Verdana" w:eastAsia="仿宋_GB2312" w:hAnsi="Verdana"/>
      <w:kern w:val="0"/>
      <w:sz w:val="24"/>
      <w:szCs w:val="20"/>
      <w:lang w:eastAsia="en-US"/>
    </w:rPr>
  </w:style>
  <w:style w:type="paragraph" w:customStyle="1" w:styleId="410">
    <w:name w:val="标题 4。1"/>
    <w:basedOn w:val="4"/>
    <w:rsid w:val="00A13F62"/>
    <w:pPr>
      <w:numPr>
        <w:ilvl w:val="0"/>
        <w:numId w:val="0"/>
      </w:numPr>
      <w:tabs>
        <w:tab w:val="num" w:pos="864"/>
      </w:tabs>
      <w:ind w:left="567" w:hanging="567"/>
    </w:pPr>
    <w:rPr>
      <w:lang w:val="en-US" w:eastAsia="zh-CN"/>
    </w:rPr>
  </w:style>
  <w:style w:type="character" w:customStyle="1" w:styleId="word1">
    <w:name w:val="word1"/>
    <w:rsid w:val="00A13F62"/>
    <w:rPr>
      <w:rFonts w:ascii="宋体" w:eastAsia="宋体" w:hAnsi="宋体" w:hint="eastAsia"/>
      <w:color w:val="666666"/>
      <w:sz w:val="18"/>
      <w:szCs w:val="18"/>
    </w:rPr>
  </w:style>
  <w:style w:type="paragraph" w:customStyle="1" w:styleId="079">
    <w:name w:val="样式  + 首行缩进:  0.79 厘米"/>
    <w:next w:val="af9"/>
    <w:autoRedefine/>
    <w:rsid w:val="00A13F62"/>
    <w:pPr>
      <w:widowControl w:val="0"/>
      <w:tabs>
        <w:tab w:val="num" w:pos="704"/>
        <w:tab w:val="num" w:pos="900"/>
      </w:tabs>
      <w:spacing w:line="400" w:lineRule="exact"/>
      <w:ind w:firstLine="540"/>
      <w:jc w:val="both"/>
    </w:pPr>
    <w:rPr>
      <w:rFonts w:ascii="Times New Roman" w:hAnsi="Times New Roman"/>
      <w:bCs/>
      <w:kern w:val="2"/>
      <w:sz w:val="24"/>
      <w:szCs w:val="24"/>
    </w:rPr>
  </w:style>
  <w:style w:type="paragraph" w:customStyle="1" w:styleId="xl65">
    <w:name w:val="xl65"/>
    <w:basedOn w:val="a8"/>
    <w:rsid w:val="00A13F6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affffc">
    <w:name w:val="四级条标题"/>
    <w:basedOn w:val="Default"/>
    <w:next w:val="Default"/>
    <w:rsid w:val="00A13F62"/>
    <w:rPr>
      <w:rFonts w:ascii="Sim Hei+ 2" w:eastAsia="Sim Hei+ 2"/>
      <w:szCs w:val="24"/>
    </w:rPr>
  </w:style>
  <w:style w:type="paragraph" w:customStyle="1" w:styleId="affffd">
    <w:name w:val="空行"/>
    <w:basedOn w:val="a8"/>
    <w:autoRedefine/>
    <w:rsid w:val="00A13F62"/>
    <w:pPr>
      <w:keepLines/>
      <w:framePr w:hSpace="180" w:wrap="around" w:vAnchor="page" w:hAnchor="margin" w:y="3781"/>
      <w:widowControl/>
      <w:spacing w:line="400" w:lineRule="exact"/>
      <w:ind w:firstLine="480"/>
      <w:jc w:val="center"/>
    </w:pPr>
    <w:rPr>
      <w:sz w:val="24"/>
    </w:rPr>
  </w:style>
  <w:style w:type="paragraph" w:customStyle="1" w:styleId="CM7">
    <w:name w:val="CM7"/>
    <w:basedOn w:val="Default"/>
    <w:next w:val="Default"/>
    <w:rsid w:val="00A13F62"/>
    <w:pPr>
      <w:spacing w:line="468" w:lineRule="atLeast"/>
    </w:pPr>
    <w:rPr>
      <w:rFonts w:ascii="宋体" w:eastAsia="宋体"/>
      <w:sz w:val="24"/>
      <w:szCs w:val="24"/>
    </w:rPr>
  </w:style>
  <w:style w:type="paragraph" w:customStyle="1" w:styleId="CM8">
    <w:name w:val="CM8"/>
    <w:basedOn w:val="Default"/>
    <w:next w:val="Default"/>
    <w:rsid w:val="00A13F62"/>
    <w:pPr>
      <w:spacing w:line="468" w:lineRule="atLeast"/>
    </w:pPr>
    <w:rPr>
      <w:rFonts w:ascii="宋体" w:eastAsia="宋体"/>
      <w:sz w:val="24"/>
      <w:szCs w:val="24"/>
    </w:rPr>
  </w:style>
  <w:style w:type="character" w:customStyle="1" w:styleId="1Char1">
    <w:name w:val="1正文 Char"/>
    <w:rsid w:val="00A13F62"/>
    <w:rPr>
      <w:rFonts w:eastAsia="宋体"/>
    </w:rPr>
  </w:style>
  <w:style w:type="paragraph" w:customStyle="1" w:styleId="2h2Title2H22ndlevelTitre2l22Header2Head2He">
    <w:name w:val="样式 标题 2节名h2Title2H22nd levelTitre2l22Header 2Head 2He..."/>
    <w:basedOn w:val="21"/>
    <w:rsid w:val="00A13F62"/>
    <w:pPr>
      <w:numPr>
        <w:ilvl w:val="0"/>
        <w:numId w:val="0"/>
      </w:numPr>
      <w:tabs>
        <w:tab w:val="num" w:pos="0"/>
      </w:tabs>
      <w:spacing w:beforeLines="100" w:afterLines="100" w:line="400" w:lineRule="exact"/>
    </w:pPr>
    <w:rPr>
      <w:rFonts w:ascii="Times New Roman" w:eastAsia="黑体" w:hAnsi="Times New Roman"/>
      <w:b w:val="0"/>
      <w:bCs w:val="0"/>
      <w:kern w:val="28"/>
      <w:sz w:val="30"/>
      <w:szCs w:val="20"/>
      <w:lang w:val="en-US" w:eastAsia="zh-CN"/>
    </w:rPr>
  </w:style>
  <w:style w:type="paragraph" w:customStyle="1" w:styleId="39">
    <w:name w:val="附件3"/>
    <w:basedOn w:val="a8"/>
    <w:rsid w:val="00A13F62"/>
    <w:pPr>
      <w:tabs>
        <w:tab w:val="num" w:pos="840"/>
      </w:tabs>
      <w:spacing w:line="360" w:lineRule="exact"/>
      <w:ind w:left="840" w:hanging="420"/>
    </w:pPr>
    <w:rPr>
      <w:rFonts w:ascii="宋体" w:hAnsi="宋体"/>
      <w:color w:val="000000"/>
    </w:rPr>
  </w:style>
  <w:style w:type="paragraph" w:customStyle="1" w:styleId="44">
    <w:name w:val="附件4"/>
    <w:basedOn w:val="39"/>
    <w:autoRedefine/>
    <w:rsid w:val="00A13F62"/>
    <w:pPr>
      <w:numPr>
        <w:ilvl w:val="2"/>
      </w:numPr>
      <w:tabs>
        <w:tab w:val="num" w:pos="840"/>
      </w:tabs>
      <w:ind w:left="720" w:hanging="420"/>
    </w:pPr>
    <w:rPr>
      <w:b/>
    </w:rPr>
  </w:style>
  <w:style w:type="paragraph" w:customStyle="1" w:styleId="53">
    <w:name w:val="附件5"/>
    <w:basedOn w:val="44"/>
    <w:rsid w:val="00A13F62"/>
    <w:pPr>
      <w:numPr>
        <w:ilvl w:val="3"/>
      </w:numPr>
      <w:tabs>
        <w:tab w:val="num" w:pos="840"/>
      </w:tabs>
      <w:ind w:left="720" w:hanging="420"/>
    </w:pPr>
    <w:rPr>
      <w:b w:val="0"/>
    </w:rPr>
  </w:style>
  <w:style w:type="paragraph" w:customStyle="1" w:styleId="affffe">
    <w:name w:val="文档正文"/>
    <w:basedOn w:val="a8"/>
    <w:rsid w:val="00A13F62"/>
    <w:pPr>
      <w:adjustRightInd w:val="0"/>
      <w:spacing w:line="312" w:lineRule="atLeast"/>
      <w:ind w:firstLine="567"/>
      <w:textAlignment w:val="baseline"/>
    </w:pPr>
    <w:rPr>
      <w:rFonts w:ascii="长城仿宋" w:eastAsia="长城仿宋"/>
      <w:kern w:val="0"/>
      <w:sz w:val="28"/>
      <w:szCs w:val="20"/>
    </w:rPr>
  </w:style>
  <w:style w:type="paragraph" w:customStyle="1" w:styleId="a6">
    <w:name w:val="目录"/>
    <w:basedOn w:val="a8"/>
    <w:next w:val="a8"/>
    <w:rsid w:val="00A13F62"/>
    <w:pPr>
      <w:numPr>
        <w:ilvl w:val="1"/>
        <w:numId w:val="11"/>
      </w:numPr>
      <w:tabs>
        <w:tab w:val="clear" w:pos="930"/>
      </w:tabs>
      <w:ind w:left="0"/>
      <w:jc w:val="center"/>
    </w:pPr>
    <w:rPr>
      <w:b/>
      <w:sz w:val="24"/>
      <w:szCs w:val="20"/>
    </w:rPr>
  </w:style>
  <w:style w:type="paragraph" w:customStyle="1" w:styleId="a7">
    <w:name w:val="主标题"/>
    <w:basedOn w:val="a8"/>
    <w:next w:val="a8"/>
    <w:rsid w:val="00A13F62"/>
    <w:pPr>
      <w:numPr>
        <w:ilvl w:val="2"/>
        <w:numId w:val="11"/>
      </w:numPr>
      <w:tabs>
        <w:tab w:val="clear" w:pos="1894"/>
      </w:tabs>
      <w:spacing w:line="360" w:lineRule="auto"/>
      <w:ind w:left="0" w:firstLine="0"/>
      <w:jc w:val="center"/>
    </w:pPr>
    <w:rPr>
      <w:b/>
      <w:sz w:val="30"/>
      <w:szCs w:val="20"/>
    </w:rPr>
  </w:style>
  <w:style w:type="paragraph" w:customStyle="1" w:styleId="a5">
    <w:name w:val="¸½Â¼"/>
    <w:basedOn w:val="3"/>
    <w:rsid w:val="00A13F62"/>
    <w:pPr>
      <w:keepLines w:val="0"/>
      <w:widowControl/>
      <w:numPr>
        <w:ilvl w:val="3"/>
        <w:numId w:val="11"/>
      </w:numPr>
      <w:tabs>
        <w:tab w:val="clear" w:pos="851"/>
        <w:tab w:val="num" w:pos="360"/>
      </w:tabs>
      <w:overflowPunct w:val="0"/>
      <w:autoSpaceDE w:val="0"/>
      <w:autoSpaceDN w:val="0"/>
      <w:adjustRightInd w:val="0"/>
      <w:spacing w:before="0" w:after="0" w:line="240" w:lineRule="auto"/>
      <w:ind w:left="0" w:firstLine="0"/>
      <w:textAlignment w:val="baseline"/>
      <w:outlineLvl w:val="9"/>
    </w:pPr>
    <w:rPr>
      <w:b w:val="0"/>
      <w:bCs w:val="0"/>
      <w:noProof/>
      <w:kern w:val="0"/>
      <w:position w:val="20"/>
      <w:sz w:val="24"/>
      <w:szCs w:val="20"/>
      <w:lang w:val="en-US" w:eastAsia="zh-CN"/>
    </w:rPr>
  </w:style>
  <w:style w:type="paragraph" w:styleId="2d">
    <w:name w:val="List Number 2"/>
    <w:basedOn w:val="a8"/>
    <w:rsid w:val="00A13F62"/>
    <w:rPr>
      <w:szCs w:val="20"/>
    </w:rPr>
  </w:style>
  <w:style w:type="paragraph" w:styleId="3a">
    <w:name w:val="List Number 3"/>
    <w:basedOn w:val="a8"/>
    <w:rsid w:val="00A13F62"/>
    <w:pPr>
      <w:tabs>
        <w:tab w:val="num" w:pos="825"/>
      </w:tabs>
      <w:ind w:left="825" w:hanging="825"/>
    </w:pPr>
    <w:rPr>
      <w:szCs w:val="20"/>
    </w:rPr>
  </w:style>
  <w:style w:type="paragraph" w:styleId="45">
    <w:name w:val="List Number 4"/>
    <w:basedOn w:val="a8"/>
    <w:rsid w:val="00A13F62"/>
    <w:pPr>
      <w:tabs>
        <w:tab w:val="num" w:pos="420"/>
      </w:tabs>
      <w:ind w:left="420" w:hanging="420"/>
    </w:pPr>
    <w:rPr>
      <w:szCs w:val="20"/>
    </w:rPr>
  </w:style>
  <w:style w:type="paragraph" w:styleId="54">
    <w:name w:val="List Number 5"/>
    <w:basedOn w:val="a8"/>
    <w:rsid w:val="00A13F62"/>
    <w:pPr>
      <w:tabs>
        <w:tab w:val="num" w:pos="420"/>
      </w:tabs>
      <w:ind w:left="420" w:hanging="420"/>
    </w:pPr>
    <w:rPr>
      <w:szCs w:val="20"/>
    </w:rPr>
  </w:style>
  <w:style w:type="paragraph" w:styleId="3b">
    <w:name w:val="List Bullet 3"/>
    <w:basedOn w:val="a8"/>
    <w:autoRedefine/>
    <w:rsid w:val="00A13F62"/>
    <w:pPr>
      <w:tabs>
        <w:tab w:val="num" w:pos="840"/>
      </w:tabs>
      <w:ind w:left="840" w:hanging="420"/>
    </w:pPr>
    <w:rPr>
      <w:szCs w:val="20"/>
    </w:rPr>
  </w:style>
  <w:style w:type="paragraph" w:styleId="46">
    <w:name w:val="List Bullet 4"/>
    <w:basedOn w:val="a8"/>
    <w:autoRedefine/>
    <w:rsid w:val="00A13F62"/>
    <w:pPr>
      <w:tabs>
        <w:tab w:val="num" w:pos="900"/>
      </w:tabs>
      <w:ind w:left="900" w:hanging="420"/>
    </w:pPr>
    <w:rPr>
      <w:szCs w:val="20"/>
    </w:rPr>
  </w:style>
  <w:style w:type="paragraph" w:styleId="55">
    <w:name w:val="List Bullet 5"/>
    <w:basedOn w:val="a8"/>
    <w:autoRedefine/>
    <w:rsid w:val="00A13F62"/>
    <w:pPr>
      <w:tabs>
        <w:tab w:val="num" w:pos="840"/>
      </w:tabs>
      <w:ind w:left="840" w:hanging="360"/>
    </w:pPr>
    <w:rPr>
      <w:szCs w:val="20"/>
    </w:rPr>
  </w:style>
  <w:style w:type="paragraph" w:customStyle="1" w:styleId="Blt">
    <w:name w:val="Blt"/>
    <w:basedOn w:val="a8"/>
    <w:rsid w:val="00A13F62"/>
    <w:pPr>
      <w:widowControl/>
      <w:tabs>
        <w:tab w:val="num" w:pos="840"/>
      </w:tabs>
      <w:spacing w:after="60"/>
      <w:ind w:left="1080" w:hanging="360"/>
      <w:jc w:val="left"/>
    </w:pPr>
    <w:rPr>
      <w:noProof/>
      <w:kern w:val="0"/>
      <w:sz w:val="24"/>
      <w:szCs w:val="20"/>
      <w:lang w:eastAsia="en-US"/>
    </w:rPr>
  </w:style>
  <w:style w:type="paragraph" w:customStyle="1" w:styleId="font1">
    <w:name w:val="font1"/>
    <w:basedOn w:val="a8"/>
    <w:rsid w:val="00A13F62"/>
    <w:pPr>
      <w:widowControl/>
      <w:spacing w:before="100" w:beforeAutospacing="1" w:after="100" w:afterAutospacing="1"/>
      <w:jc w:val="left"/>
    </w:pPr>
    <w:rPr>
      <w:rFonts w:ascii="宋体" w:hAnsi="宋体" w:cs="宋体"/>
      <w:kern w:val="0"/>
      <w:sz w:val="24"/>
    </w:rPr>
  </w:style>
  <w:style w:type="paragraph" w:customStyle="1" w:styleId="font5">
    <w:name w:val="font5"/>
    <w:basedOn w:val="a8"/>
    <w:rsid w:val="00A13F6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8"/>
    <w:rsid w:val="00A13F62"/>
    <w:pPr>
      <w:widowControl/>
      <w:spacing w:before="100" w:beforeAutospacing="1" w:after="100" w:afterAutospacing="1"/>
      <w:jc w:val="left"/>
    </w:pPr>
    <w:rPr>
      <w:rFonts w:ascii="宋体" w:hAnsi="宋体" w:cs="宋体"/>
      <w:color w:val="000000"/>
      <w:kern w:val="0"/>
      <w:sz w:val="24"/>
    </w:rPr>
  </w:style>
  <w:style w:type="paragraph" w:customStyle="1" w:styleId="font7">
    <w:name w:val="font7"/>
    <w:basedOn w:val="a8"/>
    <w:rsid w:val="00A13F62"/>
    <w:pPr>
      <w:widowControl/>
      <w:spacing w:before="100" w:beforeAutospacing="1" w:after="100" w:afterAutospacing="1"/>
      <w:jc w:val="left"/>
    </w:pPr>
    <w:rPr>
      <w:color w:val="000000"/>
      <w:kern w:val="0"/>
      <w:sz w:val="24"/>
    </w:rPr>
  </w:style>
  <w:style w:type="paragraph" w:customStyle="1" w:styleId="xl25">
    <w:name w:val="xl25"/>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6">
    <w:name w:val="xl2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7">
    <w:name w:val="xl27"/>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8">
    <w:name w:val="xl28"/>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9">
    <w:name w:val="xl29"/>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0">
    <w:name w:val="xl30"/>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1">
    <w:name w:val="xl31"/>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2">
    <w:name w:val="xl32"/>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3">
    <w:name w:val="xl33"/>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4">
    <w:name w:val="xl34"/>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rPr>
  </w:style>
  <w:style w:type="paragraph" w:customStyle="1" w:styleId="xl35">
    <w:name w:val="xl35"/>
    <w:basedOn w:val="a8"/>
    <w:rsid w:val="00A13F62"/>
    <w:pPr>
      <w:widowControl/>
      <w:pBdr>
        <w:bottom w:val="single" w:sz="8" w:space="0" w:color="auto"/>
        <w:right w:val="single" w:sz="8" w:space="0" w:color="auto"/>
      </w:pBdr>
      <w:spacing w:before="100" w:beforeAutospacing="1" w:after="100" w:afterAutospacing="1"/>
      <w:jc w:val="center"/>
      <w:textAlignment w:val="center"/>
    </w:pPr>
    <w:rPr>
      <w:b/>
      <w:bCs/>
      <w:kern w:val="0"/>
      <w:sz w:val="24"/>
    </w:rPr>
  </w:style>
  <w:style w:type="paragraph" w:customStyle="1" w:styleId="xl36">
    <w:name w:val="xl3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FF0000"/>
      <w:kern w:val="0"/>
      <w:sz w:val="24"/>
    </w:rPr>
  </w:style>
  <w:style w:type="paragraph" w:customStyle="1" w:styleId="xl37">
    <w:name w:val="xl37"/>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38">
    <w:name w:val="xl38"/>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9">
    <w:name w:val="xl39"/>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40">
    <w:name w:val="xl40"/>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FF"/>
      <w:kern w:val="0"/>
      <w:sz w:val="24"/>
    </w:rPr>
  </w:style>
  <w:style w:type="paragraph" w:customStyle="1" w:styleId="xl41">
    <w:name w:val="xl41"/>
    <w:basedOn w:val="a8"/>
    <w:rsid w:val="00A13F62"/>
    <w:pPr>
      <w:widowControl/>
      <w:pBdr>
        <w:right w:val="single" w:sz="8" w:space="0" w:color="auto"/>
      </w:pBdr>
      <w:spacing w:before="100" w:beforeAutospacing="1" w:after="100" w:afterAutospacing="1"/>
      <w:jc w:val="center"/>
      <w:textAlignment w:val="center"/>
    </w:pPr>
    <w:rPr>
      <w:color w:val="000000"/>
      <w:kern w:val="0"/>
      <w:sz w:val="24"/>
    </w:rPr>
  </w:style>
  <w:style w:type="paragraph" w:customStyle="1" w:styleId="xl42">
    <w:name w:val="xl42"/>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3">
    <w:name w:val="xl43"/>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4">
    <w:name w:val="xl44"/>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5">
    <w:name w:val="xl45"/>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6">
    <w:name w:val="xl46"/>
    <w:basedOn w:val="a8"/>
    <w:rsid w:val="00A13F62"/>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7">
    <w:name w:val="xl47"/>
    <w:basedOn w:val="a8"/>
    <w:rsid w:val="00A13F62"/>
    <w:pPr>
      <w:widowControl/>
      <w:pBdr>
        <w:top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8">
    <w:name w:val="xl48"/>
    <w:basedOn w:val="a8"/>
    <w:rsid w:val="00A13F6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9">
    <w:name w:val="xl49"/>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0">
    <w:name w:val="xl50"/>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1">
    <w:name w:val="xl51"/>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
    <w:name w:val="xl52"/>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afffff">
    <w:name w:val="段"/>
    <w:rsid w:val="00A13F62"/>
    <w:pPr>
      <w:autoSpaceDE w:val="0"/>
      <w:autoSpaceDN w:val="0"/>
      <w:ind w:firstLineChars="200" w:firstLine="200"/>
      <w:jc w:val="both"/>
    </w:pPr>
    <w:rPr>
      <w:rFonts w:ascii="宋体" w:hAnsi="Times New Roman"/>
      <w:noProof/>
      <w:sz w:val="21"/>
    </w:rPr>
  </w:style>
  <w:style w:type="paragraph" w:styleId="afffff0">
    <w:name w:val="Note Heading"/>
    <w:basedOn w:val="a8"/>
    <w:next w:val="a8"/>
    <w:link w:val="afffff1"/>
    <w:rsid w:val="00A13F62"/>
    <w:pPr>
      <w:jc w:val="center"/>
    </w:pPr>
    <w:rPr>
      <w:szCs w:val="20"/>
    </w:rPr>
  </w:style>
  <w:style w:type="character" w:customStyle="1" w:styleId="afffff1">
    <w:name w:val="注释标题 字符"/>
    <w:link w:val="afffff0"/>
    <w:rsid w:val="00A13F62"/>
    <w:rPr>
      <w:rFonts w:ascii="Times New Roman" w:hAnsi="Times New Roman"/>
      <w:kern w:val="2"/>
      <w:sz w:val="21"/>
    </w:rPr>
  </w:style>
  <w:style w:type="paragraph" w:customStyle="1" w:styleId="3c">
    <w:name w:val="标3"/>
    <w:basedOn w:val="a8"/>
    <w:rsid w:val="00A13F62"/>
    <w:pPr>
      <w:tabs>
        <w:tab w:val="num" w:pos="360"/>
      </w:tabs>
      <w:adjustRightInd w:val="0"/>
      <w:snapToGrid w:val="0"/>
      <w:spacing w:before="50"/>
      <w:outlineLvl w:val="2"/>
    </w:pPr>
    <w:rPr>
      <w:rFonts w:ascii="Arial Narrow" w:eastAsia="仿宋_GB2312" w:hAnsi="Arial Narrow"/>
      <w:sz w:val="28"/>
      <w:szCs w:val="20"/>
    </w:rPr>
  </w:style>
  <w:style w:type="table" w:styleId="afffff2">
    <w:name w:val="Table Theme"/>
    <w:basedOn w:val="aa"/>
    <w:rsid w:val="00A13F6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Char">
    <w:name w:val="样式 首行缩进:  2 字符1 Char"/>
    <w:link w:val="210"/>
    <w:rsid w:val="00A13F62"/>
    <w:rPr>
      <w:sz w:val="24"/>
    </w:rPr>
  </w:style>
  <w:style w:type="paragraph" w:customStyle="1" w:styleId="210">
    <w:name w:val="样式 首行缩进:  2 字符1"/>
    <w:basedOn w:val="a8"/>
    <w:link w:val="21Char"/>
    <w:rsid w:val="00A13F62"/>
    <w:pPr>
      <w:spacing w:line="360" w:lineRule="auto"/>
      <w:ind w:firstLineChars="200" w:firstLine="480"/>
    </w:pPr>
    <w:rPr>
      <w:rFonts w:ascii="Calibri" w:hAnsi="Calibri"/>
      <w:kern w:val="0"/>
      <w:sz w:val="24"/>
      <w:szCs w:val="20"/>
    </w:rPr>
  </w:style>
  <w:style w:type="paragraph" w:customStyle="1" w:styleId="afffff3">
    <w:name w:val="段落正文"/>
    <w:basedOn w:val="a8"/>
    <w:autoRedefine/>
    <w:rsid w:val="00A13F62"/>
    <w:pPr>
      <w:spacing w:after="120" w:line="360" w:lineRule="auto"/>
      <w:ind w:firstLineChars="200" w:firstLine="480"/>
    </w:pPr>
    <w:rPr>
      <w:rFonts w:cs="宋体"/>
      <w:kern w:val="24"/>
      <w:sz w:val="24"/>
    </w:rPr>
  </w:style>
  <w:style w:type="paragraph" w:customStyle="1" w:styleId="font8">
    <w:name w:val="font8"/>
    <w:basedOn w:val="a8"/>
    <w:rsid w:val="00A13F62"/>
    <w:pPr>
      <w:widowControl/>
      <w:spacing w:before="100" w:beforeAutospacing="1" w:after="100" w:afterAutospacing="1"/>
      <w:jc w:val="left"/>
    </w:pPr>
    <w:rPr>
      <w:kern w:val="0"/>
      <w:sz w:val="20"/>
      <w:szCs w:val="20"/>
    </w:rPr>
  </w:style>
  <w:style w:type="paragraph" w:customStyle="1" w:styleId="font9">
    <w:name w:val="font9"/>
    <w:basedOn w:val="a8"/>
    <w:rsid w:val="00A13F62"/>
    <w:pPr>
      <w:widowControl/>
      <w:spacing w:before="100" w:beforeAutospacing="1" w:after="100" w:afterAutospacing="1"/>
      <w:jc w:val="left"/>
    </w:pPr>
    <w:rPr>
      <w:kern w:val="0"/>
      <w:sz w:val="20"/>
      <w:szCs w:val="20"/>
    </w:rPr>
  </w:style>
  <w:style w:type="paragraph" w:customStyle="1" w:styleId="RenCharChar">
    <w:name w:val="Ren Char Char"/>
    <w:basedOn w:val="a8"/>
    <w:next w:val="a8"/>
    <w:rsid w:val="00A13F62"/>
    <w:pPr>
      <w:adjustRightInd w:val="0"/>
      <w:spacing w:line="400" w:lineRule="exact"/>
      <w:ind w:firstLineChars="200" w:firstLine="200"/>
      <w:textAlignment w:val="baseline"/>
    </w:pPr>
    <w:rPr>
      <w:sz w:val="24"/>
    </w:rPr>
  </w:style>
  <w:style w:type="paragraph" w:customStyle="1" w:styleId="211">
    <w:name w:val="正文文本 21"/>
    <w:basedOn w:val="a8"/>
    <w:rsid w:val="00A13F62"/>
    <w:pPr>
      <w:widowControl/>
      <w:overflowPunct w:val="0"/>
      <w:autoSpaceDE w:val="0"/>
      <w:autoSpaceDN w:val="0"/>
      <w:adjustRightInd w:val="0"/>
      <w:ind w:left="720" w:hanging="720"/>
    </w:pPr>
    <w:rPr>
      <w:kern w:val="0"/>
      <w:sz w:val="24"/>
      <w:szCs w:val="20"/>
      <w:lang w:val="en-GB"/>
    </w:rPr>
  </w:style>
  <w:style w:type="paragraph" w:customStyle="1" w:styleId="CharCharCharChar0">
    <w:name w:val="Char Char Char Char"/>
    <w:basedOn w:val="af5"/>
    <w:autoRedefine/>
    <w:rsid w:val="00A13F62"/>
    <w:rPr>
      <w:rFonts w:ascii="Tahoma" w:hAnsi="Tahoma"/>
      <w:kern w:val="2"/>
      <w:sz w:val="24"/>
      <w:lang w:val="en-US" w:eastAsia="zh-CN"/>
    </w:rPr>
  </w:style>
  <w:style w:type="paragraph" w:customStyle="1" w:styleId="CharCharCharCharCharCharCharCharCharCharCharCharCharCharCharChar">
    <w:name w:val="Char Char Char Char Char Char Char Char Char Char Char Char Char Char Char Char"/>
    <w:basedOn w:val="a8"/>
    <w:autoRedefine/>
    <w:rsid w:val="00A13F62"/>
    <w:pPr>
      <w:tabs>
        <w:tab w:val="num" w:pos="360"/>
      </w:tabs>
      <w:spacing w:line="360" w:lineRule="auto"/>
      <w:ind w:left="482" w:firstLineChars="200" w:firstLine="200"/>
    </w:pPr>
    <w:rPr>
      <w:rFonts w:ascii="宋体"/>
      <w:sz w:val="24"/>
    </w:rPr>
  </w:style>
  <w:style w:type="paragraph" w:customStyle="1" w:styleId="afffff4">
    <w:name w:val="前言、引言标题"/>
    <w:next w:val="a8"/>
    <w:rsid w:val="00A13F62"/>
    <w:pPr>
      <w:shd w:val="clear" w:color="FFFFFF" w:fill="FFFFFF"/>
      <w:spacing w:before="640" w:after="560"/>
      <w:jc w:val="center"/>
      <w:outlineLvl w:val="0"/>
    </w:pPr>
    <w:rPr>
      <w:rFonts w:ascii="黑体" w:eastAsia="黑体" w:hAnsi="Times New Roman"/>
      <w:sz w:val="32"/>
    </w:rPr>
  </w:style>
  <w:style w:type="paragraph" w:customStyle="1" w:styleId="afffff5">
    <w:name w:val="章标题"/>
    <w:next w:val="afffff"/>
    <w:rsid w:val="00A13F62"/>
    <w:pPr>
      <w:spacing w:beforeLines="50" w:afterLines="50"/>
      <w:jc w:val="both"/>
      <w:outlineLvl w:val="1"/>
    </w:pPr>
    <w:rPr>
      <w:rFonts w:ascii="黑体" w:eastAsia="黑体" w:hAnsi="Times New Roman"/>
      <w:sz w:val="21"/>
    </w:rPr>
  </w:style>
  <w:style w:type="paragraph" w:customStyle="1" w:styleId="afffff6">
    <w:name w:val="一级条标题"/>
    <w:basedOn w:val="afffff5"/>
    <w:next w:val="afffff"/>
    <w:rsid w:val="00A13F62"/>
    <w:pPr>
      <w:tabs>
        <w:tab w:val="num" w:pos="360"/>
      </w:tabs>
      <w:spacing w:beforeLines="0" w:afterLines="0"/>
      <w:outlineLvl w:val="2"/>
    </w:pPr>
  </w:style>
  <w:style w:type="character" w:customStyle="1" w:styleId="CharChar7">
    <w:name w:val="Char Char7"/>
    <w:semiHidden/>
    <w:rsid w:val="00A13F62"/>
    <w:rPr>
      <w:rFonts w:ascii="Times New Roman" w:eastAsia="宋体" w:hAnsi="Times New Roman" w:cs="Times New Roman"/>
      <w:szCs w:val="24"/>
    </w:rPr>
  </w:style>
  <w:style w:type="paragraph" w:customStyle="1" w:styleId="afffff7">
    <w:name w:val="点对点"/>
    <w:basedOn w:val="afb"/>
    <w:link w:val="Char4"/>
    <w:rsid w:val="00A13F62"/>
    <w:pPr>
      <w:ind w:firstLineChars="200" w:firstLine="482"/>
    </w:pPr>
    <w:rPr>
      <w:rFonts w:ascii="Times New Roman" w:hAnsi="Times New Roman"/>
      <w:b/>
      <w:kern w:val="2"/>
      <w:sz w:val="24"/>
      <w:szCs w:val="24"/>
    </w:rPr>
  </w:style>
  <w:style w:type="character" w:customStyle="1" w:styleId="Char4">
    <w:name w:val="点对点 Char"/>
    <w:link w:val="afffff7"/>
    <w:rsid w:val="00A13F62"/>
    <w:rPr>
      <w:rFonts w:ascii="Times New Roman" w:hAnsi="Times New Roman"/>
      <w:b/>
      <w:kern w:val="2"/>
      <w:sz w:val="24"/>
      <w:szCs w:val="24"/>
      <w:lang w:val="x-none" w:eastAsia="x-none"/>
    </w:rPr>
  </w:style>
  <w:style w:type="character" w:customStyle="1" w:styleId="Char5">
    <w:name w:val="标书正文 Char"/>
    <w:rsid w:val="00A13F62"/>
    <w:rPr>
      <w:kern w:val="2"/>
      <w:sz w:val="24"/>
    </w:rPr>
  </w:style>
  <w:style w:type="paragraph" w:customStyle="1" w:styleId="CharCharCharCharCharCharCharCharCharCharCharChar">
    <w:name w:val="Char Char Char Char Char Char Char Char Char Char Char Char"/>
    <w:basedOn w:val="a8"/>
    <w:rsid w:val="00D02A0F"/>
    <w:pPr>
      <w:widowControl/>
      <w:spacing w:after="160" w:line="240" w:lineRule="exact"/>
      <w:jc w:val="left"/>
    </w:pPr>
    <w:rPr>
      <w:rFonts w:ascii="Verdana" w:hAnsi="Verdana"/>
      <w:kern w:val="0"/>
      <w:sz w:val="20"/>
      <w:szCs w:val="20"/>
      <w:lang w:eastAsia="en-US"/>
    </w:rPr>
  </w:style>
  <w:style w:type="paragraph" w:customStyle="1" w:styleId="GHT-">
    <w:name w:val="GHT-正文"/>
    <w:basedOn w:val="a8"/>
    <w:link w:val="GHT-Char"/>
    <w:rsid w:val="00D02A0F"/>
    <w:pPr>
      <w:adjustRightInd w:val="0"/>
      <w:spacing w:line="400" w:lineRule="exact"/>
      <w:ind w:firstLineChars="200" w:firstLine="520"/>
      <w:textAlignment w:val="baseline"/>
    </w:pPr>
    <w:rPr>
      <w:rFonts w:cs="宋体"/>
      <w:color w:val="000000"/>
      <w:spacing w:val="10"/>
      <w:kern w:val="0"/>
      <w:sz w:val="24"/>
      <w:szCs w:val="20"/>
    </w:rPr>
  </w:style>
  <w:style w:type="character" w:customStyle="1" w:styleId="GHT-Char">
    <w:name w:val="GHT-正文 Char"/>
    <w:link w:val="GHT-"/>
    <w:rsid w:val="00D02A0F"/>
    <w:rPr>
      <w:rFonts w:ascii="Times New Roman" w:hAnsi="Times New Roman" w:cs="宋体"/>
      <w:color w:val="000000"/>
      <w:spacing w:val="10"/>
      <w:sz w:val="24"/>
    </w:rPr>
  </w:style>
  <w:style w:type="paragraph" w:customStyle="1" w:styleId="GHT-3">
    <w:name w:val="GHT-列表3"/>
    <w:rsid w:val="00D02A0F"/>
    <w:pPr>
      <w:tabs>
        <w:tab w:val="num" w:pos="840"/>
      </w:tabs>
      <w:ind w:left="840" w:hanging="360"/>
    </w:pPr>
    <w:rPr>
      <w:rFonts w:ascii="Times New Roman" w:hAnsi="Times New Roman" w:cs="宋体"/>
      <w:color w:val="000000"/>
      <w:spacing w:val="10"/>
      <w:sz w:val="24"/>
    </w:rPr>
  </w:style>
  <w:style w:type="character" w:customStyle="1" w:styleId="DefaultChar">
    <w:name w:val="Default Char"/>
    <w:link w:val="Default"/>
    <w:rsid w:val="00D02A0F"/>
    <w:rPr>
      <w:rFonts w:ascii="黑体" w:eastAsia="黑体" w:hAnsi="Times New Roman"/>
    </w:rPr>
  </w:style>
  <w:style w:type="paragraph" w:customStyle="1" w:styleId="CM28">
    <w:name w:val="CM28"/>
    <w:basedOn w:val="a8"/>
    <w:next w:val="a8"/>
    <w:rsid w:val="00D02A0F"/>
    <w:pPr>
      <w:autoSpaceDE w:val="0"/>
      <w:autoSpaceDN w:val="0"/>
      <w:adjustRightInd w:val="0"/>
      <w:spacing w:line="468" w:lineRule="atLeast"/>
      <w:jc w:val="left"/>
    </w:pPr>
    <w:rPr>
      <w:rFonts w:ascii="新宋体" w:eastAsia="新宋体" w:hAnsi="Calibri"/>
      <w:kern w:val="0"/>
      <w:sz w:val="24"/>
      <w:szCs w:val="20"/>
    </w:rPr>
  </w:style>
  <w:style w:type="paragraph" w:customStyle="1" w:styleId="CM39">
    <w:name w:val="CM39"/>
    <w:basedOn w:val="Default"/>
    <w:next w:val="Default"/>
    <w:rsid w:val="00D02A0F"/>
    <w:pPr>
      <w:spacing w:after="98"/>
    </w:pPr>
    <w:rPr>
      <w:rFonts w:ascii="新宋体" w:eastAsia="新宋体" w:hAnsi="Calibri"/>
      <w:sz w:val="24"/>
    </w:rPr>
  </w:style>
  <w:style w:type="paragraph" w:customStyle="1" w:styleId="E42">
    <w:name w:val="E4表头2"/>
    <w:basedOn w:val="a8"/>
    <w:rsid w:val="00D02A0F"/>
    <w:pPr>
      <w:tabs>
        <w:tab w:val="num" w:pos="2114"/>
      </w:tabs>
      <w:ind w:left="2114" w:hanging="420"/>
    </w:pPr>
  </w:style>
  <w:style w:type="paragraph" w:styleId="afffff8">
    <w:name w:val="Revision"/>
    <w:hidden/>
    <w:uiPriority w:val="99"/>
    <w:semiHidden/>
    <w:rsid w:val="00D02A0F"/>
    <w:rPr>
      <w:rFonts w:ascii="Times New Roman" w:hAnsi="Times New Roman"/>
      <w:kern w:val="2"/>
      <w:sz w:val="21"/>
      <w:szCs w:val="24"/>
    </w:rPr>
  </w:style>
  <w:style w:type="paragraph" w:customStyle="1" w:styleId="style48">
    <w:name w:val="style48"/>
    <w:basedOn w:val="a8"/>
    <w:rsid w:val="008A4F35"/>
    <w:pPr>
      <w:widowControl/>
      <w:spacing w:before="100" w:beforeAutospacing="1" w:after="100" w:afterAutospacing="1"/>
      <w:jc w:val="left"/>
    </w:pPr>
    <w:rPr>
      <w:rFonts w:ascii="宋体" w:hAnsi="宋体" w:cs="宋体"/>
      <w:color w:val="000000"/>
      <w:kern w:val="0"/>
      <w:szCs w:val="21"/>
    </w:rPr>
  </w:style>
  <w:style w:type="character" w:customStyle="1" w:styleId="style21">
    <w:name w:val="style21"/>
    <w:rsid w:val="008A4F35"/>
    <w:rPr>
      <w:rFonts w:ascii="Arial" w:hAnsi="Arial" w:cs="Arial"/>
      <w:b/>
      <w:bCs/>
    </w:rPr>
  </w:style>
  <w:style w:type="paragraph" w:customStyle="1" w:styleId="CharCharCharChar1">
    <w:name w:val="Char Char Char Char1"/>
    <w:basedOn w:val="a8"/>
    <w:rsid w:val="008A4F35"/>
    <w:pPr>
      <w:widowControl/>
      <w:spacing w:after="160" w:line="240" w:lineRule="exact"/>
      <w:jc w:val="left"/>
    </w:pPr>
    <w:rPr>
      <w:rFonts w:ascii="Verdana" w:hAnsi="Verdana"/>
      <w:color w:val="000000"/>
      <w:kern w:val="0"/>
      <w:lang w:eastAsia="en-US"/>
    </w:rPr>
  </w:style>
  <w:style w:type="character" w:customStyle="1" w:styleId="apple-converted-space">
    <w:name w:val="apple-converted-space"/>
    <w:rsid w:val="008A4F35"/>
  </w:style>
  <w:style w:type="character" w:customStyle="1" w:styleId="3h3H3l3CTheading3Level3Headlevel3PIM3sect12Char">
    <w:name w:val="样式 标题 3h3H3l3CTheading 3Level 3 Headlevel_3PIM 3sect1.2... Char"/>
    <w:link w:val="3h3H3l3CTheading3Level3Headlevel3PIM3sect12"/>
    <w:rsid w:val="008A4F35"/>
    <w:rPr>
      <w:rFonts w:ascii="Arial" w:eastAsia="黑体" w:hAnsi="Arial"/>
      <w:bCs/>
      <w:kern w:val="2"/>
      <w:sz w:val="24"/>
      <w:szCs w:val="32"/>
    </w:rPr>
  </w:style>
  <w:style w:type="paragraph" w:customStyle="1" w:styleId="3h3H3l3CTheading3Level3Headlevel3PIM3sect12">
    <w:name w:val="样式 标题 3h3H3l3CTheading 3Level 3 Headlevel_3PIM 3sect1.2..."/>
    <w:basedOn w:val="3"/>
    <w:link w:val="3h3H3l3CTheading3Level3Headlevel3PIM3sect12Char"/>
    <w:autoRedefine/>
    <w:rsid w:val="008A4F35"/>
    <w:pPr>
      <w:numPr>
        <w:ilvl w:val="0"/>
        <w:numId w:val="0"/>
      </w:numPr>
      <w:spacing w:beforeLines="50" w:before="156" w:afterLines="50" w:after="156" w:line="360" w:lineRule="auto"/>
    </w:pPr>
    <w:rPr>
      <w:rFonts w:ascii="Arial" w:eastAsia="黑体" w:hAnsi="Arial"/>
      <w:b w:val="0"/>
      <w:sz w:val="24"/>
      <w:lang w:val="en-US" w:eastAsia="zh-CN"/>
    </w:rPr>
  </w:style>
  <w:style w:type="paragraph" w:customStyle="1" w:styleId="20">
    <w:name w:val="样式2"/>
    <w:basedOn w:val="11"/>
    <w:link w:val="2Char0"/>
    <w:rsid w:val="008956C2"/>
    <w:pPr>
      <w:numPr>
        <w:numId w:val="12"/>
      </w:numPr>
      <w:spacing w:before="120" w:after="120" w:line="360" w:lineRule="auto"/>
      <w:jc w:val="center"/>
    </w:pPr>
    <w:rPr>
      <w:sz w:val="36"/>
    </w:rPr>
  </w:style>
  <w:style w:type="paragraph" w:customStyle="1" w:styleId="10">
    <w:name w:val="1级标题"/>
    <w:basedOn w:val="11"/>
    <w:link w:val="1Char2"/>
    <w:rsid w:val="00E24B4D"/>
    <w:pPr>
      <w:numPr>
        <w:numId w:val="1"/>
      </w:numPr>
      <w:spacing w:before="120" w:after="120" w:line="360" w:lineRule="auto"/>
      <w:ind w:rightChars="13" w:right="27"/>
      <w:jc w:val="center"/>
    </w:pPr>
    <w:rPr>
      <w:lang w:eastAsia="zh-CN"/>
    </w:rPr>
  </w:style>
  <w:style w:type="character" w:customStyle="1" w:styleId="2Char0">
    <w:name w:val="样式2 Char"/>
    <w:link w:val="20"/>
    <w:rsid w:val="008956C2"/>
    <w:rPr>
      <w:rFonts w:ascii="Times New Roman" w:hAnsi="Times New Roman"/>
      <w:b/>
      <w:bCs/>
      <w:kern w:val="44"/>
      <w:sz w:val="36"/>
      <w:szCs w:val="44"/>
      <w:lang w:val="x-none" w:eastAsia="x-none"/>
    </w:rPr>
  </w:style>
  <w:style w:type="paragraph" w:customStyle="1" w:styleId="19">
    <w:name w:val="1 级标题"/>
    <w:basedOn w:val="10"/>
    <w:link w:val="1Char3"/>
    <w:qFormat/>
    <w:rsid w:val="00E24B4D"/>
  </w:style>
  <w:style w:type="character" w:customStyle="1" w:styleId="1Char2">
    <w:name w:val="1级标题 Char"/>
    <w:link w:val="10"/>
    <w:rsid w:val="00E24B4D"/>
    <w:rPr>
      <w:rFonts w:ascii="Times New Roman" w:hAnsi="Times New Roman"/>
      <w:b/>
      <w:bCs/>
      <w:kern w:val="44"/>
      <w:sz w:val="44"/>
      <w:szCs w:val="44"/>
      <w:lang w:val="x-none"/>
    </w:rPr>
  </w:style>
  <w:style w:type="paragraph" w:customStyle="1" w:styleId="23">
    <w:name w:val="2 级标题"/>
    <w:basedOn w:val="21"/>
    <w:link w:val="2Char1"/>
    <w:qFormat/>
    <w:rsid w:val="00E24B4D"/>
    <w:pPr>
      <w:numPr>
        <w:numId w:val="1"/>
      </w:numPr>
      <w:spacing w:before="120" w:after="120" w:line="360" w:lineRule="auto"/>
      <w:ind w:rightChars="13" w:right="27"/>
      <w:jc w:val="left"/>
    </w:pPr>
    <w:rPr>
      <w:lang w:eastAsia="zh-CN"/>
    </w:rPr>
  </w:style>
  <w:style w:type="character" w:customStyle="1" w:styleId="1Char3">
    <w:name w:val="1 级标题 Char"/>
    <w:basedOn w:val="1Char2"/>
    <w:link w:val="19"/>
    <w:rsid w:val="00E24B4D"/>
    <w:rPr>
      <w:rFonts w:ascii="Times New Roman" w:hAnsi="Times New Roman"/>
      <w:b/>
      <w:bCs/>
      <w:kern w:val="44"/>
      <w:sz w:val="44"/>
      <w:szCs w:val="44"/>
      <w:lang w:val="x-none"/>
    </w:rPr>
  </w:style>
  <w:style w:type="paragraph" w:customStyle="1" w:styleId="31">
    <w:name w:val="3 级标题"/>
    <w:basedOn w:val="3"/>
    <w:link w:val="3Char"/>
    <w:qFormat/>
    <w:rsid w:val="00E24B4D"/>
    <w:pPr>
      <w:numPr>
        <w:numId w:val="1"/>
      </w:numPr>
      <w:spacing w:before="120" w:after="120" w:line="360" w:lineRule="auto"/>
      <w:ind w:rightChars="13" w:right="27"/>
      <w:jc w:val="left"/>
    </w:pPr>
    <w:rPr>
      <w:sz w:val="28"/>
      <w:lang w:eastAsia="zh-CN"/>
    </w:rPr>
  </w:style>
  <w:style w:type="character" w:customStyle="1" w:styleId="2Char1">
    <w:name w:val="2 级标题 Char"/>
    <w:link w:val="23"/>
    <w:rsid w:val="003C652A"/>
    <w:rPr>
      <w:rFonts w:ascii="Cambria" w:hAnsi="Cambria"/>
      <w:b/>
      <w:bCs/>
      <w:sz w:val="32"/>
      <w:szCs w:val="32"/>
      <w:lang w:val="x-none"/>
    </w:rPr>
  </w:style>
  <w:style w:type="paragraph" w:customStyle="1" w:styleId="41">
    <w:name w:val="4 级标题"/>
    <w:basedOn w:val="4"/>
    <w:link w:val="4Char"/>
    <w:qFormat/>
    <w:rsid w:val="003C652A"/>
    <w:pPr>
      <w:numPr>
        <w:numId w:val="1"/>
      </w:numPr>
      <w:spacing w:before="120" w:after="120" w:line="360" w:lineRule="auto"/>
      <w:ind w:rightChars="13" w:right="27"/>
      <w:jc w:val="left"/>
    </w:pPr>
    <w:rPr>
      <w:rFonts w:eastAsia="宋体"/>
      <w:sz w:val="24"/>
      <w:lang w:eastAsia="zh-CN"/>
    </w:rPr>
  </w:style>
  <w:style w:type="character" w:customStyle="1" w:styleId="3Char">
    <w:name w:val="3 级标题 Char"/>
    <w:link w:val="31"/>
    <w:rsid w:val="003C652A"/>
    <w:rPr>
      <w:rFonts w:ascii="Times New Roman" w:hAnsi="Times New Roman"/>
      <w:b/>
      <w:bCs/>
      <w:kern w:val="2"/>
      <w:sz w:val="28"/>
      <w:szCs w:val="32"/>
      <w:lang w:val="x-none"/>
    </w:rPr>
  </w:style>
  <w:style w:type="paragraph" w:customStyle="1" w:styleId="50">
    <w:name w:val="5 级标题"/>
    <w:basedOn w:val="5"/>
    <w:link w:val="5Char"/>
    <w:qFormat/>
    <w:rsid w:val="00E24B4D"/>
    <w:pPr>
      <w:numPr>
        <w:numId w:val="1"/>
      </w:numPr>
      <w:spacing w:before="120" w:after="120" w:line="360" w:lineRule="auto"/>
      <w:ind w:rightChars="13" w:right="27"/>
      <w:jc w:val="left"/>
    </w:pPr>
    <w:rPr>
      <w:sz w:val="24"/>
      <w:lang w:eastAsia="zh-CN"/>
    </w:rPr>
  </w:style>
  <w:style w:type="character" w:customStyle="1" w:styleId="4Char">
    <w:name w:val="4 级标题 Char"/>
    <w:link w:val="41"/>
    <w:rsid w:val="003C652A"/>
    <w:rPr>
      <w:rFonts w:ascii="Arial" w:hAnsi="Arial"/>
      <w:b/>
      <w:bCs/>
      <w:kern w:val="2"/>
      <w:sz w:val="24"/>
      <w:szCs w:val="28"/>
      <w:lang w:val="x-none"/>
    </w:rPr>
  </w:style>
  <w:style w:type="paragraph" w:customStyle="1" w:styleId="60">
    <w:name w:val="6 级标题"/>
    <w:basedOn w:val="6"/>
    <w:link w:val="6Char"/>
    <w:qFormat/>
    <w:rsid w:val="003C652A"/>
    <w:pPr>
      <w:numPr>
        <w:numId w:val="1"/>
      </w:numPr>
      <w:spacing w:before="120" w:after="120" w:line="360" w:lineRule="auto"/>
      <w:ind w:rightChars="13" w:right="27"/>
      <w:jc w:val="left"/>
    </w:pPr>
    <w:rPr>
      <w:rFonts w:eastAsia="宋体"/>
      <w:lang w:eastAsia="zh-CN"/>
    </w:rPr>
  </w:style>
  <w:style w:type="character" w:customStyle="1" w:styleId="5Char">
    <w:name w:val="5 级标题 Char"/>
    <w:link w:val="50"/>
    <w:rsid w:val="003C652A"/>
    <w:rPr>
      <w:rFonts w:ascii="Times New Roman" w:hAnsi="Times New Roman"/>
      <w:b/>
      <w:bCs/>
      <w:kern w:val="2"/>
      <w:sz w:val="24"/>
      <w:szCs w:val="28"/>
      <w:lang w:val="x-none"/>
    </w:rPr>
  </w:style>
  <w:style w:type="paragraph" w:customStyle="1" w:styleId="70">
    <w:name w:val="7 级标题"/>
    <w:basedOn w:val="7"/>
    <w:link w:val="7Char"/>
    <w:qFormat/>
    <w:rsid w:val="00E24B4D"/>
    <w:pPr>
      <w:numPr>
        <w:numId w:val="1"/>
      </w:numPr>
      <w:spacing w:before="120" w:after="120" w:line="360" w:lineRule="auto"/>
      <w:ind w:rightChars="13" w:right="27"/>
      <w:jc w:val="left"/>
    </w:pPr>
    <w:rPr>
      <w:lang w:eastAsia="zh-CN"/>
    </w:rPr>
  </w:style>
  <w:style w:type="character" w:customStyle="1" w:styleId="6Char">
    <w:name w:val="6 级标题 Char"/>
    <w:link w:val="60"/>
    <w:rsid w:val="003C652A"/>
    <w:rPr>
      <w:rFonts w:ascii="Arial" w:hAnsi="Arial"/>
      <w:b/>
      <w:bCs/>
      <w:kern w:val="2"/>
      <w:sz w:val="24"/>
      <w:szCs w:val="24"/>
      <w:lang w:val="x-none"/>
    </w:rPr>
  </w:style>
  <w:style w:type="paragraph" w:customStyle="1" w:styleId="80">
    <w:name w:val="8 级标题"/>
    <w:basedOn w:val="8"/>
    <w:link w:val="8Char"/>
    <w:qFormat/>
    <w:rsid w:val="003C652A"/>
    <w:pPr>
      <w:numPr>
        <w:numId w:val="1"/>
      </w:numPr>
      <w:spacing w:before="120" w:after="120" w:line="360" w:lineRule="auto"/>
      <w:ind w:rightChars="13" w:right="27"/>
      <w:jc w:val="left"/>
    </w:pPr>
    <w:rPr>
      <w:rFonts w:eastAsia="宋体"/>
      <w:b/>
      <w:lang w:eastAsia="zh-CN"/>
    </w:rPr>
  </w:style>
  <w:style w:type="character" w:customStyle="1" w:styleId="7Char">
    <w:name w:val="7 级标题 Char"/>
    <w:link w:val="70"/>
    <w:rsid w:val="003C652A"/>
    <w:rPr>
      <w:rFonts w:ascii="Times New Roman" w:hAnsi="Times New Roman"/>
      <w:b/>
      <w:bCs/>
      <w:kern w:val="2"/>
      <w:sz w:val="24"/>
      <w:szCs w:val="24"/>
      <w:lang w:val="x-none"/>
    </w:rPr>
  </w:style>
  <w:style w:type="paragraph" w:customStyle="1" w:styleId="90">
    <w:name w:val="9 级标题"/>
    <w:basedOn w:val="9"/>
    <w:link w:val="9Char0"/>
    <w:qFormat/>
    <w:rsid w:val="003C652A"/>
    <w:pPr>
      <w:numPr>
        <w:numId w:val="1"/>
      </w:numPr>
      <w:spacing w:before="120" w:after="120" w:line="360" w:lineRule="auto"/>
      <w:ind w:rightChars="13" w:right="27"/>
      <w:jc w:val="left"/>
    </w:pPr>
    <w:rPr>
      <w:rFonts w:eastAsia="宋体"/>
      <w:b/>
      <w:lang w:eastAsia="zh-CN"/>
    </w:rPr>
  </w:style>
  <w:style w:type="character" w:customStyle="1" w:styleId="8Char">
    <w:name w:val="8 级标题 Char"/>
    <w:link w:val="80"/>
    <w:rsid w:val="003C652A"/>
    <w:rPr>
      <w:rFonts w:ascii="Arial" w:hAnsi="Arial"/>
      <w:b/>
      <w:kern w:val="2"/>
      <w:sz w:val="24"/>
      <w:szCs w:val="24"/>
      <w:lang w:val="x-none"/>
    </w:rPr>
  </w:style>
  <w:style w:type="paragraph" w:customStyle="1" w:styleId="afffff9">
    <w:name w:val="正文内容"/>
    <w:basedOn w:val="a8"/>
    <w:link w:val="Char6"/>
    <w:qFormat/>
    <w:rsid w:val="008B0150"/>
    <w:pPr>
      <w:spacing w:line="360" w:lineRule="auto"/>
      <w:ind w:firstLine="420"/>
    </w:pPr>
    <w:rPr>
      <w:sz w:val="24"/>
      <w:lang w:val="x-none"/>
    </w:rPr>
  </w:style>
  <w:style w:type="character" w:customStyle="1" w:styleId="9Char0">
    <w:name w:val="9 级标题 Char"/>
    <w:link w:val="90"/>
    <w:rsid w:val="003C652A"/>
    <w:rPr>
      <w:rFonts w:ascii="Arial" w:hAnsi="Arial"/>
      <w:b/>
      <w:kern w:val="2"/>
      <w:sz w:val="24"/>
      <w:szCs w:val="21"/>
      <w:lang w:val="x-none"/>
    </w:rPr>
  </w:style>
  <w:style w:type="character" w:customStyle="1" w:styleId="Char6">
    <w:name w:val="正文内容 Char"/>
    <w:link w:val="afffff9"/>
    <w:rsid w:val="008B0150"/>
    <w:rPr>
      <w:rFonts w:ascii="Times New Roman" w:hAnsi="Times New Roman"/>
      <w:kern w:val="2"/>
      <w:sz w:val="24"/>
      <w:szCs w:val="24"/>
      <w:lang w:val="x-none"/>
    </w:rPr>
  </w:style>
  <w:style w:type="paragraph" w:styleId="afffffa">
    <w:name w:val="No Spacing"/>
    <w:uiPriority w:val="1"/>
    <w:qFormat/>
    <w:rsid w:val="00FC64FA"/>
    <w:pPr>
      <w:widowControl w:val="0"/>
      <w:jc w:val="both"/>
    </w:pPr>
    <w:rPr>
      <w:rFonts w:asciiTheme="minorHAnsi" w:eastAsiaTheme="minorEastAsia" w:hAnsiTheme="minorHAnsi" w:cstheme="minorBidi"/>
      <w:kern w:val="2"/>
      <w:sz w:val="21"/>
      <w:szCs w:val="22"/>
    </w:rPr>
  </w:style>
  <w:style w:type="numbering" w:customStyle="1" w:styleId="a1">
    <w:name w:val="样式 编号"/>
    <w:basedOn w:val="ab"/>
    <w:rsid w:val="00FC64FA"/>
    <w:pPr>
      <w:numPr>
        <w:numId w:val="13"/>
      </w:numPr>
    </w:pPr>
  </w:style>
  <w:style w:type="table" w:customStyle="1" w:styleId="1-51">
    <w:name w:val="中等深浅底纹 1 - 强调文字颜色 51"/>
    <w:rsid w:val="00FC64FA"/>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afffffb">
    <w:name w:val="table of figures"/>
    <w:basedOn w:val="a8"/>
    <w:next w:val="a8"/>
    <w:semiHidden/>
    <w:rsid w:val="00FC64FA"/>
    <w:pPr>
      <w:ind w:left="420" w:hanging="420"/>
      <w:jc w:val="left"/>
    </w:pPr>
    <w:rPr>
      <w:rFonts w:ascii="Calibri" w:hAnsi="Calibri" w:cs="Calibri"/>
      <w:smallCaps/>
      <w:sz w:val="20"/>
      <w:szCs w:val="20"/>
    </w:rPr>
  </w:style>
  <w:style w:type="paragraph" w:customStyle="1" w:styleId="5172">
    <w:name w:val="样式 标题 5 + 行距: 多倍行距 1.72 字行"/>
    <w:basedOn w:val="5"/>
    <w:rsid w:val="00FC64FA"/>
    <w:pPr>
      <w:numPr>
        <w:numId w:val="14"/>
      </w:numPr>
      <w:spacing w:line="413" w:lineRule="auto"/>
    </w:pPr>
    <w:rPr>
      <w:rFonts w:cs="宋体"/>
      <w:szCs w:val="20"/>
      <w:lang w:val="en-US" w:eastAsia="zh-CN"/>
    </w:rPr>
  </w:style>
  <w:style w:type="paragraph" w:customStyle="1" w:styleId="afffffc">
    <w:name w:val="点对点应答快捷方式"/>
    <w:basedOn w:val="a8"/>
    <w:link w:val="Char7"/>
    <w:qFormat/>
    <w:rsid w:val="00FC64FA"/>
    <w:pPr>
      <w:spacing w:line="360" w:lineRule="auto"/>
      <w:ind w:firstLineChars="196" w:firstLine="472"/>
    </w:pPr>
    <w:rPr>
      <w:rFonts w:asciiTheme="minorEastAsia" w:eastAsiaTheme="minorEastAsia" w:hAnsiTheme="minorEastAsia"/>
      <w:b/>
      <w:sz w:val="24"/>
    </w:rPr>
  </w:style>
  <w:style w:type="character" w:customStyle="1" w:styleId="Char7">
    <w:name w:val="点对点应答快捷方式 Char"/>
    <w:basedOn w:val="a9"/>
    <w:link w:val="afffffc"/>
    <w:rsid w:val="00FC64FA"/>
    <w:rPr>
      <w:rFonts w:asciiTheme="minorEastAsia" w:eastAsiaTheme="minorEastAsia" w:hAnsiTheme="minorEastAsia"/>
      <w:b/>
      <w:kern w:val="2"/>
      <w:sz w:val="24"/>
      <w:szCs w:val="24"/>
    </w:rPr>
  </w:style>
  <w:style w:type="paragraph" w:customStyle="1" w:styleId="CharChar1CharCharCharCharCharCharCharCharCharCharCharCharCharChar0">
    <w:name w:val="Char Char1 Char Char 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8">
    <w:name w:val="Char"/>
    <w:basedOn w:val="a8"/>
    <w:rsid w:val="00941479"/>
    <w:pPr>
      <w:keepNext/>
      <w:keepLines/>
      <w:pageBreakBefore/>
      <w:adjustRightInd w:val="0"/>
      <w:textAlignment w:val="baseline"/>
    </w:pPr>
    <w:rPr>
      <w:rFonts w:ascii="Tahoma" w:hAnsi="Tahoma"/>
      <w:sz w:val="24"/>
      <w:szCs w:val="20"/>
    </w:rPr>
  </w:style>
  <w:style w:type="paragraph" w:customStyle="1" w:styleId="Char12">
    <w:name w:val="Char1"/>
    <w:basedOn w:val="a8"/>
    <w:semiHidden/>
    <w:rsid w:val="00941479"/>
    <w:rPr>
      <w:rFonts w:ascii="Tahoma" w:hAnsi="Tahoma"/>
      <w:szCs w:val="20"/>
    </w:rPr>
  </w:style>
  <w:style w:type="paragraph" w:customStyle="1" w:styleId="CharCharCharCharCharCharCharChar1Char0">
    <w:name w:val="Char Char Char Char Char Char Char Char1 Char"/>
    <w:basedOn w:val="a8"/>
    <w:rsid w:val="00941479"/>
    <w:pPr>
      <w:widowControl/>
      <w:spacing w:after="160" w:line="240" w:lineRule="exact"/>
      <w:jc w:val="left"/>
    </w:pPr>
    <w:rPr>
      <w:rFonts w:ascii="Verdana" w:hAnsi="Verdana"/>
      <w:kern w:val="0"/>
      <w:sz w:val="20"/>
      <w:szCs w:val="20"/>
      <w:lang w:eastAsia="en-US"/>
    </w:rPr>
  </w:style>
  <w:style w:type="paragraph" w:customStyle="1" w:styleId="3e">
    <w:name w:val="正文3"/>
    <w:basedOn w:val="a8"/>
    <w:rsid w:val="00941479"/>
    <w:pPr>
      <w:widowControl/>
      <w:overflowPunct w:val="0"/>
      <w:autoSpaceDE w:val="0"/>
      <w:autoSpaceDN w:val="0"/>
      <w:adjustRightInd w:val="0"/>
      <w:textAlignment w:val="baseline"/>
    </w:pPr>
    <w:rPr>
      <w:kern w:val="0"/>
      <w:szCs w:val="20"/>
    </w:rPr>
  </w:style>
  <w:style w:type="paragraph" w:customStyle="1" w:styleId="CharCharCharCharCharCharCharCharCharCharCharChar0">
    <w:name w:val="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CharCharChar2">
    <w:name w:val="Char Char Char Char"/>
    <w:basedOn w:val="a8"/>
    <w:rsid w:val="00941479"/>
    <w:pPr>
      <w:widowControl/>
      <w:spacing w:after="160" w:line="240" w:lineRule="exact"/>
      <w:jc w:val="left"/>
    </w:pPr>
    <w:rPr>
      <w:rFonts w:ascii="Verdana" w:hAnsi="Verdana"/>
      <w:color w:val="000000"/>
      <w:kern w:val="0"/>
      <w:lang w:eastAsia="en-US"/>
    </w:rPr>
  </w:style>
  <w:style w:type="paragraph" w:customStyle="1" w:styleId="afffffd">
    <w:name w:val="正文 正文"/>
    <w:basedOn w:val="a8"/>
    <w:link w:val="Char9"/>
    <w:qFormat/>
    <w:rsid w:val="00243F04"/>
    <w:pPr>
      <w:spacing w:beforeLines="50" w:before="120" w:line="360" w:lineRule="auto"/>
      <w:ind w:firstLineChars="200" w:firstLine="480"/>
    </w:pPr>
    <w:rPr>
      <w:sz w:val="24"/>
      <w:lang w:val="x-none" w:eastAsia="x-none"/>
    </w:rPr>
  </w:style>
  <w:style w:type="character" w:customStyle="1" w:styleId="Char9">
    <w:name w:val="正文 正文 Char"/>
    <w:link w:val="afffffd"/>
    <w:rsid w:val="00243F04"/>
    <w:rPr>
      <w:rFonts w:ascii="Times New Roman" w:hAnsi="Times New Roman"/>
      <w:kern w:val="2"/>
      <w:sz w:val="24"/>
      <w:szCs w:val="24"/>
      <w:lang w:val="x-none" w:eastAsia="x-none"/>
    </w:rPr>
  </w:style>
  <w:style w:type="character" w:customStyle="1" w:styleId="aff4">
    <w:name w:val="列出段落 字符"/>
    <w:aliases w:val="符号1.1（天云科技） 字符,符号列表 字符,列出段落2 字符,lp1 字符,List Paragraph1 字符"/>
    <w:link w:val="aff3"/>
    <w:uiPriority w:val="34"/>
    <w:rsid w:val="00243F04"/>
    <w:rPr>
      <w:kern w:val="2"/>
      <w:sz w:val="21"/>
      <w:szCs w:val="22"/>
    </w:rPr>
  </w:style>
  <w:style w:type="paragraph" w:customStyle="1" w:styleId="p0">
    <w:name w:val="p0"/>
    <w:basedOn w:val="a8"/>
    <w:rsid w:val="00A94100"/>
    <w:pPr>
      <w:widowControl/>
      <w:spacing w:before="100" w:beforeAutospacing="1" w:after="100" w:afterAutospacing="1"/>
      <w:jc w:val="left"/>
    </w:pPr>
    <w:rPr>
      <w:rFonts w:ascii="宋体" w:hAnsi="宋体"/>
      <w:kern w:val="0"/>
      <w:sz w:val="24"/>
    </w:rPr>
  </w:style>
  <w:style w:type="paragraph" w:customStyle="1" w:styleId="1a">
    <w:name w:val="1"/>
    <w:basedOn w:val="a8"/>
    <w:next w:val="afb"/>
    <w:rsid w:val="00272C4D"/>
    <w:rPr>
      <w:rFonts w:ascii="宋体" w:hAnsi="Courier New"/>
      <w:szCs w:val="20"/>
    </w:rPr>
  </w:style>
  <w:style w:type="paragraph" w:customStyle="1" w:styleId="1">
    <w:name w:val="新锐英诚标题1"/>
    <w:basedOn w:val="11"/>
    <w:link w:val="1Char4"/>
    <w:autoRedefine/>
    <w:qFormat/>
    <w:rsid w:val="00A517EA"/>
    <w:pPr>
      <w:numPr>
        <w:numId w:val="15"/>
      </w:numPr>
      <w:spacing w:before="0" w:after="0" w:line="240" w:lineRule="auto"/>
    </w:pPr>
    <w:rPr>
      <w:rFonts w:ascii="Verdana" w:eastAsia="微软雅黑" w:hAnsi="Verdana"/>
      <w:b w:val="0"/>
      <w:sz w:val="30"/>
      <w:lang w:val="en-US" w:eastAsia="zh-CN"/>
    </w:rPr>
  </w:style>
  <w:style w:type="character" w:customStyle="1" w:styleId="1Char4">
    <w:name w:val="新锐英诚标题1 Char"/>
    <w:link w:val="1"/>
    <w:rsid w:val="00A517EA"/>
    <w:rPr>
      <w:rFonts w:ascii="Verdana" w:eastAsia="微软雅黑" w:hAnsi="Verdana"/>
      <w:bCs/>
      <w:kern w:val="44"/>
      <w:sz w:val="30"/>
      <w:szCs w:val="44"/>
    </w:rPr>
  </w:style>
  <w:style w:type="paragraph" w:customStyle="1" w:styleId="22">
    <w:name w:val="新锐英诚标题22"/>
    <w:basedOn w:val="21"/>
    <w:link w:val="2Char2"/>
    <w:qFormat/>
    <w:rsid w:val="00A517EA"/>
    <w:pPr>
      <w:numPr>
        <w:numId w:val="15"/>
      </w:numPr>
      <w:spacing w:before="0" w:after="0" w:line="240" w:lineRule="auto"/>
    </w:pPr>
    <w:rPr>
      <w:rFonts w:ascii="Arial" w:eastAsia="微软雅黑" w:hAnsi="Arial" w:cs="Arial"/>
      <w:b w:val="0"/>
      <w:kern w:val="2"/>
      <w:sz w:val="24"/>
      <w:lang w:val="en-US" w:eastAsia="zh-CN"/>
    </w:rPr>
  </w:style>
  <w:style w:type="character" w:customStyle="1" w:styleId="2Char2">
    <w:name w:val="新锐英诚标题2 Char"/>
    <w:link w:val="22"/>
    <w:rsid w:val="00A517EA"/>
    <w:rPr>
      <w:rFonts w:ascii="Arial" w:eastAsia="微软雅黑" w:hAnsi="Arial" w:cs="Arial"/>
      <w:bCs/>
      <w:kern w:val="2"/>
      <w:sz w:val="24"/>
      <w:szCs w:val="32"/>
    </w:rPr>
  </w:style>
  <w:style w:type="paragraph" w:customStyle="1" w:styleId="30">
    <w:name w:val="新锐英诚标题3"/>
    <w:basedOn w:val="3"/>
    <w:link w:val="3Char0"/>
    <w:qFormat/>
    <w:rsid w:val="00A517EA"/>
    <w:pPr>
      <w:numPr>
        <w:numId w:val="15"/>
      </w:numPr>
      <w:spacing w:before="0" w:after="0" w:line="240" w:lineRule="auto"/>
    </w:pPr>
    <w:rPr>
      <w:rFonts w:ascii="Verdana" w:eastAsia="微软雅黑" w:hAnsi="Verdana"/>
      <w:b w:val="0"/>
      <w:sz w:val="24"/>
      <w:szCs w:val="28"/>
      <w:lang w:val="en-US" w:eastAsia="zh-CN"/>
    </w:rPr>
  </w:style>
  <w:style w:type="character" w:customStyle="1" w:styleId="3Char0">
    <w:name w:val="新锐英诚标题3 Char"/>
    <w:link w:val="30"/>
    <w:rsid w:val="00A517EA"/>
    <w:rPr>
      <w:rFonts w:ascii="Verdana" w:eastAsia="微软雅黑" w:hAnsi="Verdana"/>
      <w:bCs/>
      <w:kern w:val="2"/>
      <w:sz w:val="24"/>
      <w:szCs w:val="28"/>
    </w:rPr>
  </w:style>
  <w:style w:type="paragraph" w:customStyle="1" w:styleId="40">
    <w:name w:val="新锐英诚标题4"/>
    <w:basedOn w:val="4"/>
    <w:autoRedefine/>
    <w:qFormat/>
    <w:rsid w:val="00A517EA"/>
    <w:pPr>
      <w:numPr>
        <w:numId w:val="15"/>
      </w:numPr>
      <w:spacing w:before="0" w:after="0" w:line="240" w:lineRule="auto"/>
    </w:pPr>
    <w:rPr>
      <w:rFonts w:ascii="Verdana" w:eastAsia="微软雅黑" w:hAnsi="Verdana"/>
      <w:b w:val="0"/>
      <w:sz w:val="24"/>
      <w:lang w:val="en-US" w:eastAsia="zh-CN"/>
    </w:rPr>
  </w:style>
  <w:style w:type="paragraph" w:customStyle="1" w:styleId="afffffe">
    <w:name w:val="新锐英诚正文"/>
    <w:basedOn w:val="a8"/>
    <w:qFormat/>
    <w:rsid w:val="00A517EA"/>
    <w:pPr>
      <w:spacing w:beforeLines="25" w:before="78" w:afterLines="25" w:after="78"/>
    </w:pPr>
    <w:rPr>
      <w:rFonts w:ascii="Verdana" w:hAnsi="Verdana"/>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4738">
      <w:bodyDiv w:val="1"/>
      <w:marLeft w:val="0"/>
      <w:marRight w:val="0"/>
      <w:marTop w:val="0"/>
      <w:marBottom w:val="0"/>
      <w:divBdr>
        <w:top w:val="none" w:sz="0" w:space="0" w:color="auto"/>
        <w:left w:val="none" w:sz="0" w:space="0" w:color="auto"/>
        <w:bottom w:val="none" w:sz="0" w:space="0" w:color="auto"/>
        <w:right w:val="none" w:sz="0" w:space="0" w:color="auto"/>
      </w:divBdr>
    </w:div>
    <w:div w:id="188879586">
      <w:bodyDiv w:val="1"/>
      <w:marLeft w:val="0"/>
      <w:marRight w:val="0"/>
      <w:marTop w:val="0"/>
      <w:marBottom w:val="0"/>
      <w:divBdr>
        <w:top w:val="none" w:sz="0" w:space="0" w:color="auto"/>
        <w:left w:val="none" w:sz="0" w:space="0" w:color="auto"/>
        <w:bottom w:val="none" w:sz="0" w:space="0" w:color="auto"/>
        <w:right w:val="none" w:sz="0" w:space="0" w:color="auto"/>
      </w:divBdr>
    </w:div>
    <w:div w:id="232013878">
      <w:bodyDiv w:val="1"/>
      <w:marLeft w:val="0"/>
      <w:marRight w:val="0"/>
      <w:marTop w:val="0"/>
      <w:marBottom w:val="0"/>
      <w:divBdr>
        <w:top w:val="none" w:sz="0" w:space="0" w:color="auto"/>
        <w:left w:val="none" w:sz="0" w:space="0" w:color="auto"/>
        <w:bottom w:val="none" w:sz="0" w:space="0" w:color="auto"/>
        <w:right w:val="none" w:sz="0" w:space="0" w:color="auto"/>
      </w:divBdr>
    </w:div>
    <w:div w:id="257719247">
      <w:bodyDiv w:val="1"/>
      <w:marLeft w:val="0"/>
      <w:marRight w:val="0"/>
      <w:marTop w:val="0"/>
      <w:marBottom w:val="0"/>
      <w:divBdr>
        <w:top w:val="none" w:sz="0" w:space="0" w:color="auto"/>
        <w:left w:val="none" w:sz="0" w:space="0" w:color="auto"/>
        <w:bottom w:val="none" w:sz="0" w:space="0" w:color="auto"/>
        <w:right w:val="none" w:sz="0" w:space="0" w:color="auto"/>
      </w:divBdr>
    </w:div>
    <w:div w:id="259533851">
      <w:bodyDiv w:val="1"/>
      <w:marLeft w:val="0"/>
      <w:marRight w:val="0"/>
      <w:marTop w:val="0"/>
      <w:marBottom w:val="0"/>
      <w:divBdr>
        <w:top w:val="none" w:sz="0" w:space="0" w:color="auto"/>
        <w:left w:val="none" w:sz="0" w:space="0" w:color="auto"/>
        <w:bottom w:val="none" w:sz="0" w:space="0" w:color="auto"/>
        <w:right w:val="none" w:sz="0" w:space="0" w:color="auto"/>
      </w:divBdr>
    </w:div>
    <w:div w:id="398745191">
      <w:bodyDiv w:val="1"/>
      <w:marLeft w:val="0"/>
      <w:marRight w:val="0"/>
      <w:marTop w:val="0"/>
      <w:marBottom w:val="0"/>
      <w:divBdr>
        <w:top w:val="none" w:sz="0" w:space="0" w:color="auto"/>
        <w:left w:val="none" w:sz="0" w:space="0" w:color="auto"/>
        <w:bottom w:val="none" w:sz="0" w:space="0" w:color="auto"/>
        <w:right w:val="none" w:sz="0" w:space="0" w:color="auto"/>
      </w:divBdr>
    </w:div>
    <w:div w:id="572857722">
      <w:bodyDiv w:val="1"/>
      <w:marLeft w:val="0"/>
      <w:marRight w:val="0"/>
      <w:marTop w:val="0"/>
      <w:marBottom w:val="0"/>
      <w:divBdr>
        <w:top w:val="none" w:sz="0" w:space="0" w:color="auto"/>
        <w:left w:val="none" w:sz="0" w:space="0" w:color="auto"/>
        <w:bottom w:val="none" w:sz="0" w:space="0" w:color="auto"/>
        <w:right w:val="none" w:sz="0" w:space="0" w:color="auto"/>
      </w:divBdr>
    </w:div>
    <w:div w:id="795218738">
      <w:bodyDiv w:val="1"/>
      <w:marLeft w:val="0"/>
      <w:marRight w:val="0"/>
      <w:marTop w:val="0"/>
      <w:marBottom w:val="0"/>
      <w:divBdr>
        <w:top w:val="none" w:sz="0" w:space="0" w:color="auto"/>
        <w:left w:val="none" w:sz="0" w:space="0" w:color="auto"/>
        <w:bottom w:val="none" w:sz="0" w:space="0" w:color="auto"/>
        <w:right w:val="none" w:sz="0" w:space="0" w:color="auto"/>
      </w:divBdr>
    </w:div>
    <w:div w:id="806631171">
      <w:bodyDiv w:val="1"/>
      <w:marLeft w:val="0"/>
      <w:marRight w:val="0"/>
      <w:marTop w:val="0"/>
      <w:marBottom w:val="0"/>
      <w:divBdr>
        <w:top w:val="none" w:sz="0" w:space="0" w:color="auto"/>
        <w:left w:val="none" w:sz="0" w:space="0" w:color="auto"/>
        <w:bottom w:val="none" w:sz="0" w:space="0" w:color="auto"/>
        <w:right w:val="none" w:sz="0" w:space="0" w:color="auto"/>
      </w:divBdr>
    </w:div>
    <w:div w:id="916598910">
      <w:bodyDiv w:val="1"/>
      <w:marLeft w:val="0"/>
      <w:marRight w:val="0"/>
      <w:marTop w:val="0"/>
      <w:marBottom w:val="0"/>
      <w:divBdr>
        <w:top w:val="none" w:sz="0" w:space="0" w:color="auto"/>
        <w:left w:val="none" w:sz="0" w:space="0" w:color="auto"/>
        <w:bottom w:val="none" w:sz="0" w:space="0" w:color="auto"/>
        <w:right w:val="none" w:sz="0" w:space="0" w:color="auto"/>
      </w:divBdr>
    </w:div>
    <w:div w:id="926613714">
      <w:bodyDiv w:val="1"/>
      <w:marLeft w:val="0"/>
      <w:marRight w:val="0"/>
      <w:marTop w:val="0"/>
      <w:marBottom w:val="0"/>
      <w:divBdr>
        <w:top w:val="none" w:sz="0" w:space="0" w:color="auto"/>
        <w:left w:val="none" w:sz="0" w:space="0" w:color="auto"/>
        <w:bottom w:val="none" w:sz="0" w:space="0" w:color="auto"/>
        <w:right w:val="none" w:sz="0" w:space="0" w:color="auto"/>
      </w:divBdr>
    </w:div>
    <w:div w:id="946234842">
      <w:bodyDiv w:val="1"/>
      <w:marLeft w:val="0"/>
      <w:marRight w:val="0"/>
      <w:marTop w:val="0"/>
      <w:marBottom w:val="0"/>
      <w:divBdr>
        <w:top w:val="none" w:sz="0" w:space="0" w:color="auto"/>
        <w:left w:val="none" w:sz="0" w:space="0" w:color="auto"/>
        <w:bottom w:val="none" w:sz="0" w:space="0" w:color="auto"/>
        <w:right w:val="none" w:sz="0" w:space="0" w:color="auto"/>
      </w:divBdr>
    </w:div>
    <w:div w:id="1160659229">
      <w:bodyDiv w:val="1"/>
      <w:marLeft w:val="0"/>
      <w:marRight w:val="0"/>
      <w:marTop w:val="0"/>
      <w:marBottom w:val="0"/>
      <w:divBdr>
        <w:top w:val="none" w:sz="0" w:space="0" w:color="auto"/>
        <w:left w:val="none" w:sz="0" w:space="0" w:color="auto"/>
        <w:bottom w:val="none" w:sz="0" w:space="0" w:color="auto"/>
        <w:right w:val="none" w:sz="0" w:space="0" w:color="auto"/>
      </w:divBdr>
    </w:div>
    <w:div w:id="1176337664">
      <w:bodyDiv w:val="1"/>
      <w:marLeft w:val="0"/>
      <w:marRight w:val="0"/>
      <w:marTop w:val="0"/>
      <w:marBottom w:val="0"/>
      <w:divBdr>
        <w:top w:val="none" w:sz="0" w:space="0" w:color="auto"/>
        <w:left w:val="none" w:sz="0" w:space="0" w:color="auto"/>
        <w:bottom w:val="none" w:sz="0" w:space="0" w:color="auto"/>
        <w:right w:val="none" w:sz="0" w:space="0" w:color="auto"/>
      </w:divBdr>
    </w:div>
    <w:div w:id="1295983369">
      <w:bodyDiv w:val="1"/>
      <w:marLeft w:val="0"/>
      <w:marRight w:val="0"/>
      <w:marTop w:val="0"/>
      <w:marBottom w:val="0"/>
      <w:divBdr>
        <w:top w:val="none" w:sz="0" w:space="0" w:color="auto"/>
        <w:left w:val="none" w:sz="0" w:space="0" w:color="auto"/>
        <w:bottom w:val="none" w:sz="0" w:space="0" w:color="auto"/>
        <w:right w:val="none" w:sz="0" w:space="0" w:color="auto"/>
      </w:divBdr>
    </w:div>
    <w:div w:id="1317299781">
      <w:bodyDiv w:val="1"/>
      <w:marLeft w:val="0"/>
      <w:marRight w:val="0"/>
      <w:marTop w:val="0"/>
      <w:marBottom w:val="0"/>
      <w:divBdr>
        <w:top w:val="none" w:sz="0" w:space="0" w:color="auto"/>
        <w:left w:val="none" w:sz="0" w:space="0" w:color="auto"/>
        <w:bottom w:val="none" w:sz="0" w:space="0" w:color="auto"/>
        <w:right w:val="none" w:sz="0" w:space="0" w:color="auto"/>
      </w:divBdr>
    </w:div>
    <w:div w:id="1323047782">
      <w:bodyDiv w:val="1"/>
      <w:marLeft w:val="0"/>
      <w:marRight w:val="0"/>
      <w:marTop w:val="0"/>
      <w:marBottom w:val="0"/>
      <w:divBdr>
        <w:top w:val="none" w:sz="0" w:space="0" w:color="auto"/>
        <w:left w:val="none" w:sz="0" w:space="0" w:color="auto"/>
        <w:bottom w:val="none" w:sz="0" w:space="0" w:color="auto"/>
        <w:right w:val="none" w:sz="0" w:space="0" w:color="auto"/>
      </w:divBdr>
    </w:div>
    <w:div w:id="1387297995">
      <w:bodyDiv w:val="1"/>
      <w:marLeft w:val="0"/>
      <w:marRight w:val="0"/>
      <w:marTop w:val="0"/>
      <w:marBottom w:val="0"/>
      <w:divBdr>
        <w:top w:val="none" w:sz="0" w:space="0" w:color="auto"/>
        <w:left w:val="none" w:sz="0" w:space="0" w:color="auto"/>
        <w:bottom w:val="none" w:sz="0" w:space="0" w:color="auto"/>
        <w:right w:val="none" w:sz="0" w:space="0" w:color="auto"/>
      </w:divBdr>
    </w:div>
    <w:div w:id="1460539185">
      <w:bodyDiv w:val="1"/>
      <w:marLeft w:val="0"/>
      <w:marRight w:val="0"/>
      <w:marTop w:val="0"/>
      <w:marBottom w:val="0"/>
      <w:divBdr>
        <w:top w:val="none" w:sz="0" w:space="0" w:color="auto"/>
        <w:left w:val="none" w:sz="0" w:space="0" w:color="auto"/>
        <w:bottom w:val="none" w:sz="0" w:space="0" w:color="auto"/>
        <w:right w:val="none" w:sz="0" w:space="0" w:color="auto"/>
      </w:divBdr>
    </w:div>
    <w:div w:id="1576040679">
      <w:bodyDiv w:val="1"/>
      <w:marLeft w:val="0"/>
      <w:marRight w:val="0"/>
      <w:marTop w:val="0"/>
      <w:marBottom w:val="0"/>
      <w:divBdr>
        <w:top w:val="none" w:sz="0" w:space="0" w:color="auto"/>
        <w:left w:val="none" w:sz="0" w:space="0" w:color="auto"/>
        <w:bottom w:val="none" w:sz="0" w:space="0" w:color="auto"/>
        <w:right w:val="none" w:sz="0" w:space="0" w:color="auto"/>
      </w:divBdr>
    </w:div>
    <w:div w:id="1751003441">
      <w:bodyDiv w:val="1"/>
      <w:marLeft w:val="0"/>
      <w:marRight w:val="0"/>
      <w:marTop w:val="0"/>
      <w:marBottom w:val="0"/>
      <w:divBdr>
        <w:top w:val="none" w:sz="0" w:space="0" w:color="auto"/>
        <w:left w:val="none" w:sz="0" w:space="0" w:color="auto"/>
        <w:bottom w:val="none" w:sz="0" w:space="0" w:color="auto"/>
        <w:right w:val="none" w:sz="0" w:space="0" w:color="auto"/>
      </w:divBdr>
      <w:divsChild>
        <w:div w:id="1044059391">
          <w:marLeft w:val="0"/>
          <w:marRight w:val="0"/>
          <w:marTop w:val="0"/>
          <w:marBottom w:val="0"/>
          <w:divBdr>
            <w:top w:val="none" w:sz="0" w:space="0" w:color="auto"/>
            <w:left w:val="none" w:sz="0" w:space="0" w:color="auto"/>
            <w:bottom w:val="none" w:sz="0" w:space="0" w:color="auto"/>
            <w:right w:val="none" w:sz="0" w:space="0" w:color="auto"/>
          </w:divBdr>
        </w:div>
        <w:div w:id="373580680">
          <w:marLeft w:val="0"/>
          <w:marRight w:val="0"/>
          <w:marTop w:val="0"/>
          <w:marBottom w:val="0"/>
          <w:divBdr>
            <w:top w:val="none" w:sz="0" w:space="0" w:color="auto"/>
            <w:left w:val="none" w:sz="0" w:space="0" w:color="auto"/>
            <w:bottom w:val="none" w:sz="0" w:space="0" w:color="auto"/>
            <w:right w:val="none" w:sz="0" w:space="0" w:color="auto"/>
          </w:divBdr>
        </w:div>
        <w:div w:id="2101633770">
          <w:marLeft w:val="0"/>
          <w:marRight w:val="0"/>
          <w:marTop w:val="0"/>
          <w:marBottom w:val="0"/>
          <w:divBdr>
            <w:top w:val="none" w:sz="0" w:space="0" w:color="auto"/>
            <w:left w:val="none" w:sz="0" w:space="0" w:color="auto"/>
            <w:bottom w:val="none" w:sz="0" w:space="0" w:color="auto"/>
            <w:right w:val="none" w:sz="0" w:space="0" w:color="auto"/>
          </w:divBdr>
        </w:div>
        <w:div w:id="1536889271">
          <w:marLeft w:val="0"/>
          <w:marRight w:val="0"/>
          <w:marTop w:val="0"/>
          <w:marBottom w:val="0"/>
          <w:divBdr>
            <w:top w:val="none" w:sz="0" w:space="0" w:color="auto"/>
            <w:left w:val="none" w:sz="0" w:space="0" w:color="auto"/>
            <w:bottom w:val="none" w:sz="0" w:space="0" w:color="auto"/>
            <w:right w:val="none" w:sz="0" w:space="0" w:color="auto"/>
          </w:divBdr>
        </w:div>
        <w:div w:id="548036353">
          <w:marLeft w:val="0"/>
          <w:marRight w:val="0"/>
          <w:marTop w:val="0"/>
          <w:marBottom w:val="0"/>
          <w:divBdr>
            <w:top w:val="none" w:sz="0" w:space="0" w:color="auto"/>
            <w:left w:val="none" w:sz="0" w:space="0" w:color="auto"/>
            <w:bottom w:val="none" w:sz="0" w:space="0" w:color="auto"/>
            <w:right w:val="none" w:sz="0" w:space="0" w:color="auto"/>
          </w:divBdr>
        </w:div>
        <w:div w:id="1390114147">
          <w:marLeft w:val="0"/>
          <w:marRight w:val="0"/>
          <w:marTop w:val="0"/>
          <w:marBottom w:val="0"/>
          <w:divBdr>
            <w:top w:val="none" w:sz="0" w:space="0" w:color="auto"/>
            <w:left w:val="none" w:sz="0" w:space="0" w:color="auto"/>
            <w:bottom w:val="none" w:sz="0" w:space="0" w:color="auto"/>
            <w:right w:val="none" w:sz="0" w:space="0" w:color="auto"/>
          </w:divBdr>
        </w:div>
        <w:div w:id="269777464">
          <w:marLeft w:val="0"/>
          <w:marRight w:val="0"/>
          <w:marTop w:val="0"/>
          <w:marBottom w:val="0"/>
          <w:divBdr>
            <w:top w:val="none" w:sz="0" w:space="0" w:color="auto"/>
            <w:left w:val="none" w:sz="0" w:space="0" w:color="auto"/>
            <w:bottom w:val="none" w:sz="0" w:space="0" w:color="auto"/>
            <w:right w:val="none" w:sz="0" w:space="0" w:color="auto"/>
          </w:divBdr>
        </w:div>
        <w:div w:id="1615021397">
          <w:marLeft w:val="0"/>
          <w:marRight w:val="0"/>
          <w:marTop w:val="0"/>
          <w:marBottom w:val="0"/>
          <w:divBdr>
            <w:top w:val="none" w:sz="0" w:space="0" w:color="auto"/>
            <w:left w:val="none" w:sz="0" w:space="0" w:color="auto"/>
            <w:bottom w:val="none" w:sz="0" w:space="0" w:color="auto"/>
            <w:right w:val="none" w:sz="0" w:space="0" w:color="auto"/>
          </w:divBdr>
        </w:div>
        <w:div w:id="2064743372">
          <w:marLeft w:val="0"/>
          <w:marRight w:val="0"/>
          <w:marTop w:val="0"/>
          <w:marBottom w:val="0"/>
          <w:divBdr>
            <w:top w:val="none" w:sz="0" w:space="0" w:color="auto"/>
            <w:left w:val="none" w:sz="0" w:space="0" w:color="auto"/>
            <w:bottom w:val="none" w:sz="0" w:space="0" w:color="auto"/>
            <w:right w:val="none" w:sz="0" w:space="0" w:color="auto"/>
          </w:divBdr>
        </w:div>
        <w:div w:id="2029599460">
          <w:marLeft w:val="0"/>
          <w:marRight w:val="0"/>
          <w:marTop w:val="0"/>
          <w:marBottom w:val="0"/>
          <w:divBdr>
            <w:top w:val="none" w:sz="0" w:space="0" w:color="auto"/>
            <w:left w:val="none" w:sz="0" w:space="0" w:color="auto"/>
            <w:bottom w:val="none" w:sz="0" w:space="0" w:color="auto"/>
            <w:right w:val="none" w:sz="0" w:space="0" w:color="auto"/>
          </w:divBdr>
        </w:div>
      </w:divsChild>
    </w:div>
    <w:div w:id="1759130107">
      <w:bodyDiv w:val="1"/>
      <w:marLeft w:val="0"/>
      <w:marRight w:val="0"/>
      <w:marTop w:val="0"/>
      <w:marBottom w:val="0"/>
      <w:divBdr>
        <w:top w:val="none" w:sz="0" w:space="0" w:color="auto"/>
        <w:left w:val="none" w:sz="0" w:space="0" w:color="auto"/>
        <w:bottom w:val="none" w:sz="0" w:space="0" w:color="auto"/>
        <w:right w:val="none" w:sz="0" w:space="0" w:color="auto"/>
      </w:divBdr>
    </w:div>
    <w:div w:id="1823350962">
      <w:bodyDiv w:val="1"/>
      <w:marLeft w:val="0"/>
      <w:marRight w:val="0"/>
      <w:marTop w:val="0"/>
      <w:marBottom w:val="0"/>
      <w:divBdr>
        <w:top w:val="none" w:sz="0" w:space="0" w:color="auto"/>
        <w:left w:val="none" w:sz="0" w:space="0" w:color="auto"/>
        <w:bottom w:val="none" w:sz="0" w:space="0" w:color="auto"/>
        <w:right w:val="none" w:sz="0" w:space="0" w:color="auto"/>
      </w:divBdr>
    </w:div>
    <w:div w:id="1933123205">
      <w:bodyDiv w:val="1"/>
      <w:marLeft w:val="0"/>
      <w:marRight w:val="0"/>
      <w:marTop w:val="0"/>
      <w:marBottom w:val="0"/>
      <w:divBdr>
        <w:top w:val="none" w:sz="0" w:space="0" w:color="auto"/>
        <w:left w:val="none" w:sz="0" w:space="0" w:color="auto"/>
        <w:bottom w:val="none" w:sz="0" w:space="0" w:color="auto"/>
        <w:right w:val="none" w:sz="0" w:space="0" w:color="auto"/>
      </w:divBdr>
    </w:div>
    <w:div w:id="1999192347">
      <w:bodyDiv w:val="1"/>
      <w:marLeft w:val="0"/>
      <w:marRight w:val="0"/>
      <w:marTop w:val="0"/>
      <w:marBottom w:val="0"/>
      <w:divBdr>
        <w:top w:val="none" w:sz="0" w:space="0" w:color="auto"/>
        <w:left w:val="none" w:sz="0" w:space="0" w:color="auto"/>
        <w:bottom w:val="none" w:sz="0" w:space="0" w:color="auto"/>
        <w:right w:val="none" w:sz="0" w:space="0" w:color="auto"/>
      </w:divBdr>
    </w:div>
    <w:div w:id="20430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2.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FF0229-6BCF-46A8-B704-A9A7D42E7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14</Pages>
  <Words>1084</Words>
  <Characters>6185</Characters>
  <Application>Microsoft Office Word</Application>
  <DocSecurity>0</DocSecurity>
  <Lines>51</Lines>
  <Paragraphs>14</Paragraphs>
  <ScaleCrop>false</ScaleCrop>
  <Company/>
  <LinksUpToDate>false</LinksUpToDate>
  <CharactersWithSpaces>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sunfei</dc:creator>
  <cp:lastModifiedBy>Fei Fei8 Sun</cp:lastModifiedBy>
  <cp:revision>22</cp:revision>
  <dcterms:created xsi:type="dcterms:W3CDTF">2016-01-06T11:09:00Z</dcterms:created>
  <dcterms:modified xsi:type="dcterms:W3CDTF">2018-12-18T09:43:00Z</dcterms:modified>
</cp:coreProperties>
</file>