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7AE" w:rsidRPr="001637AE" w:rsidRDefault="001637AE" w:rsidP="001637AE">
      <w:pPr>
        <w:ind w:left="3640" w:hangingChars="650" w:hanging="3640"/>
        <w:rPr>
          <w:rFonts w:ascii="Arial" w:eastAsia="微软雅黑" w:hAnsi="Arial" w:cs="Arial"/>
          <w:sz w:val="56"/>
          <w:szCs w:val="32"/>
        </w:rPr>
      </w:pPr>
    </w:p>
    <w:p w:rsidR="001637AE" w:rsidRPr="001637AE" w:rsidRDefault="001637AE" w:rsidP="001637AE">
      <w:pPr>
        <w:ind w:left="3640" w:hangingChars="650" w:hanging="3640"/>
        <w:rPr>
          <w:rFonts w:ascii="Arial" w:eastAsia="微软雅黑" w:hAnsi="Arial" w:cs="Arial"/>
          <w:sz w:val="56"/>
          <w:szCs w:val="32"/>
        </w:rPr>
      </w:pPr>
    </w:p>
    <w:p w:rsidR="001637AE" w:rsidRPr="001637AE" w:rsidRDefault="001637AE" w:rsidP="001637AE">
      <w:pPr>
        <w:ind w:left="3640" w:hangingChars="650" w:hanging="3640"/>
        <w:jc w:val="center"/>
        <w:rPr>
          <w:rFonts w:ascii="Arial" w:eastAsia="微软雅黑" w:hAnsi="Arial" w:cs="Arial"/>
          <w:sz w:val="56"/>
          <w:szCs w:val="32"/>
        </w:rPr>
      </w:pPr>
    </w:p>
    <w:p w:rsidR="001637AE" w:rsidRPr="001637AE" w:rsidRDefault="001637AE" w:rsidP="001637AE">
      <w:pPr>
        <w:jc w:val="center"/>
        <w:rPr>
          <w:rFonts w:ascii="Arial" w:eastAsia="微软雅黑" w:hAnsi="Arial" w:cs="Arial"/>
          <w:sz w:val="56"/>
        </w:rPr>
      </w:pPr>
      <w:r w:rsidRPr="001637AE">
        <w:rPr>
          <w:rFonts w:ascii="Arial" w:eastAsia="微软雅黑" w:hAnsi="Arial" w:cs="Arial"/>
          <w:sz w:val="56"/>
        </w:rPr>
        <w:t>联想智慧班牌</w:t>
      </w:r>
    </w:p>
    <w:p w:rsidR="001637AE" w:rsidRPr="001637AE" w:rsidRDefault="001637AE" w:rsidP="001637AE">
      <w:pPr>
        <w:jc w:val="center"/>
        <w:rPr>
          <w:rFonts w:ascii="Arial" w:eastAsia="微软雅黑" w:hAnsi="Arial" w:cs="Arial"/>
          <w:sz w:val="56"/>
        </w:rPr>
      </w:pPr>
      <w:r w:rsidRPr="001637AE">
        <w:rPr>
          <w:rFonts w:ascii="Arial" w:eastAsia="微软雅黑" w:hAnsi="Arial" w:cs="Arial"/>
          <w:sz w:val="56"/>
        </w:rPr>
        <w:t>K</w:t>
      </w:r>
      <w:r w:rsidRPr="001637AE">
        <w:rPr>
          <w:rFonts w:ascii="Arial" w:eastAsia="微软雅黑" w:hAnsi="Arial" w:cs="Arial"/>
          <w:sz w:val="56"/>
        </w:rPr>
        <w:t>系列解决方案</w:t>
      </w:r>
    </w:p>
    <w:p w:rsidR="001637AE" w:rsidRPr="001637AE" w:rsidRDefault="001637AE" w:rsidP="001637AE">
      <w:pPr>
        <w:jc w:val="center"/>
        <w:rPr>
          <w:rFonts w:ascii="Arial" w:eastAsia="微软雅黑" w:hAnsi="Arial" w:cs="Arial"/>
          <w:sz w:val="56"/>
        </w:rPr>
      </w:pPr>
      <w:r w:rsidRPr="001637AE">
        <w:rPr>
          <w:rFonts w:ascii="Arial" w:eastAsia="微软雅黑" w:hAnsi="Arial" w:cs="Arial"/>
          <w:sz w:val="56"/>
        </w:rPr>
        <w:t>常见问题</w:t>
      </w:r>
    </w:p>
    <w:p w:rsidR="001637AE" w:rsidRPr="001637AE" w:rsidRDefault="001637AE" w:rsidP="001637AE">
      <w:pPr>
        <w:ind w:left="4680" w:hangingChars="650" w:hanging="4680"/>
        <w:jc w:val="center"/>
        <w:rPr>
          <w:rFonts w:ascii="Arial" w:eastAsia="微软雅黑" w:hAnsi="Arial" w:cs="Arial"/>
          <w:sz w:val="72"/>
          <w:szCs w:val="32"/>
        </w:rPr>
      </w:pPr>
    </w:p>
    <w:p w:rsidR="001637AE" w:rsidRPr="001637AE" w:rsidRDefault="001637AE" w:rsidP="001637AE">
      <w:pPr>
        <w:jc w:val="center"/>
        <w:rPr>
          <w:rFonts w:ascii="Arial" w:eastAsia="微软雅黑" w:hAnsi="Arial" w:cs="Arial"/>
          <w:sz w:val="36"/>
          <w:szCs w:val="36"/>
        </w:rPr>
      </w:pPr>
      <w:r w:rsidRPr="001637AE">
        <w:rPr>
          <w:rFonts w:ascii="Arial" w:eastAsia="微软雅黑" w:hAnsi="Arial" w:cs="Arial"/>
          <w:noProof/>
        </w:rPr>
        <w:drawing>
          <wp:inline distT="0" distB="0" distL="0" distR="0" wp14:anchorId="38BF9551" wp14:editId="28D020BD">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1637AE" w:rsidRPr="001637AE" w:rsidRDefault="001637AE" w:rsidP="001637AE">
      <w:pPr>
        <w:jc w:val="center"/>
        <w:rPr>
          <w:rFonts w:ascii="Arial" w:eastAsia="微软雅黑" w:hAnsi="Arial" w:cs="Arial"/>
          <w:sz w:val="36"/>
          <w:szCs w:val="36"/>
        </w:rPr>
      </w:pPr>
      <w:r w:rsidRPr="001637AE">
        <w:rPr>
          <w:rFonts w:ascii="Arial" w:eastAsia="微软雅黑" w:hAnsi="Arial" w:cs="Arial"/>
          <w:sz w:val="36"/>
          <w:szCs w:val="36"/>
        </w:rPr>
        <w:t>2018</w:t>
      </w:r>
      <w:r w:rsidRPr="001637AE">
        <w:rPr>
          <w:rFonts w:ascii="Arial" w:eastAsia="微软雅黑" w:hAnsi="Arial" w:cs="Arial"/>
          <w:sz w:val="36"/>
          <w:szCs w:val="36"/>
        </w:rPr>
        <w:t>年</w:t>
      </w:r>
      <w:r w:rsidRPr="001637AE">
        <w:rPr>
          <w:rFonts w:ascii="Arial" w:eastAsia="微软雅黑" w:hAnsi="Arial" w:cs="Arial"/>
          <w:sz w:val="36"/>
          <w:szCs w:val="36"/>
        </w:rPr>
        <w:t>6</w:t>
      </w:r>
      <w:r w:rsidRPr="001637AE">
        <w:rPr>
          <w:rFonts w:ascii="Arial" w:eastAsia="微软雅黑" w:hAnsi="Arial" w:cs="Arial"/>
          <w:sz w:val="36"/>
          <w:szCs w:val="36"/>
        </w:rPr>
        <w:t>月</w:t>
      </w:r>
    </w:p>
    <w:p w:rsidR="00372997" w:rsidRPr="001637AE" w:rsidRDefault="00372997" w:rsidP="00884235">
      <w:pPr>
        <w:jc w:val="center"/>
        <w:rPr>
          <w:rFonts w:ascii="Arial" w:eastAsia="微软雅黑" w:hAnsi="Arial" w:cs="Arial"/>
          <w:sz w:val="36"/>
          <w:szCs w:val="36"/>
        </w:rPr>
        <w:sectPr w:rsidR="00372997" w:rsidRPr="001637AE"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3F1549" w:rsidRPr="001637AE" w:rsidRDefault="003F1549" w:rsidP="003F1549">
      <w:pPr>
        <w:jc w:val="center"/>
        <w:rPr>
          <w:rFonts w:ascii="Arial" w:eastAsia="微软雅黑" w:hAnsi="Arial" w:cs="Arial"/>
          <w:b/>
          <w:bCs/>
          <w:sz w:val="44"/>
          <w:szCs w:val="44"/>
        </w:rPr>
      </w:pPr>
    </w:p>
    <w:p w:rsidR="003F1549" w:rsidRPr="001637AE" w:rsidRDefault="00370190" w:rsidP="00E87265">
      <w:pPr>
        <w:numPr>
          <w:ilvl w:val="0"/>
          <w:numId w:val="15"/>
        </w:numPr>
        <w:spacing w:line="360" w:lineRule="auto"/>
        <w:ind w:left="360" w:firstLineChars="200" w:firstLine="480"/>
        <w:rPr>
          <w:rFonts w:ascii="Arial" w:eastAsia="微软雅黑" w:hAnsi="Arial" w:cs="Arial"/>
          <w:sz w:val="24"/>
        </w:rPr>
      </w:pPr>
      <w:r>
        <w:rPr>
          <w:rFonts w:ascii="Arial" w:eastAsia="微软雅黑" w:hAnsi="Arial" w:cs="Arial" w:hint="eastAsia"/>
          <w:sz w:val="24"/>
        </w:rPr>
        <w:t>联想</w:t>
      </w:r>
      <w:proofErr w:type="gramStart"/>
      <w:r w:rsidR="003F1549" w:rsidRPr="001637AE">
        <w:rPr>
          <w:rFonts w:ascii="Arial" w:eastAsia="微软雅黑" w:hAnsi="Arial" w:cs="Arial"/>
          <w:sz w:val="24"/>
        </w:rPr>
        <w:t>云班牌支持</w:t>
      </w:r>
      <w:proofErr w:type="gramEnd"/>
      <w:r w:rsidR="003F1549" w:rsidRPr="001637AE">
        <w:rPr>
          <w:rFonts w:ascii="Arial" w:eastAsia="微软雅黑" w:hAnsi="Arial" w:cs="Arial"/>
          <w:sz w:val="24"/>
        </w:rPr>
        <w:t>有线还是无线？</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答：不仅支持有线，同时也支持无线，但是建议使用</w:t>
      </w:r>
      <w:proofErr w:type="gramStart"/>
      <w:r w:rsidRPr="001637AE">
        <w:rPr>
          <w:rFonts w:ascii="Arial" w:eastAsia="微软雅黑" w:hAnsi="Arial" w:cs="Arial"/>
          <w:sz w:val="24"/>
        </w:rPr>
        <w:t>用</w:t>
      </w:r>
      <w:proofErr w:type="gramEnd"/>
      <w:r w:rsidRPr="001637AE">
        <w:rPr>
          <w:rFonts w:ascii="Arial" w:eastAsia="微软雅黑" w:hAnsi="Arial" w:cs="Arial"/>
          <w:sz w:val="24"/>
        </w:rPr>
        <w:t>有线网络环境，有线网络相对比较稳定，因为产品新功能较多，交互相对较多，稳定的网络环境可以保障系统更好的操作感和体验度</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支不支持数据和服务器本地化部署？</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答：原则上不提供本地化部署，但依据实际情况和学校需求，基于系统维护升级更加便捷的需求和数据的安全性考虑，建议使用云平台。</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信息发布能不能和学校自有的教务系统连接？</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答：我们可以开放接口，并且愿意积极</w:t>
      </w:r>
      <w:proofErr w:type="gramStart"/>
      <w:r w:rsidRPr="001637AE">
        <w:rPr>
          <w:rFonts w:ascii="Arial" w:eastAsia="微软雅黑" w:hAnsi="Arial" w:cs="Arial"/>
          <w:sz w:val="24"/>
        </w:rPr>
        <w:t>配合学方做</w:t>
      </w:r>
      <w:proofErr w:type="gramEnd"/>
      <w:r w:rsidRPr="001637AE">
        <w:rPr>
          <w:rFonts w:ascii="Arial" w:eastAsia="微软雅黑" w:hAnsi="Arial" w:cs="Arial"/>
          <w:sz w:val="24"/>
        </w:rPr>
        <w:t>衔接。</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数据安全性？</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答：首先，平台使用的是云服务器，数据安全是国内最高标准，其次，学校在</w:t>
      </w:r>
      <w:r w:rsidR="00370190">
        <w:rPr>
          <w:rFonts w:ascii="Arial" w:eastAsia="微软雅黑" w:hAnsi="Arial" w:cs="Arial" w:hint="eastAsia"/>
          <w:sz w:val="24"/>
        </w:rPr>
        <w:t>联想</w:t>
      </w:r>
      <w:r w:rsidRPr="001637AE">
        <w:rPr>
          <w:rFonts w:ascii="Arial" w:eastAsia="微软雅黑" w:hAnsi="Arial" w:cs="Arial"/>
          <w:sz w:val="24"/>
        </w:rPr>
        <w:t>平台申请账号后，除了校方自己设置的管理员权限外，其他人（包括我们公司的人员）都没权限登录学校去查看和更改数据，只有学校设置的管理员和班级管理员有权限，因此，数据安全不存在问题</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界面能不能个性化？</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答：目前我们是市面上唯一一家</w:t>
      </w:r>
      <w:proofErr w:type="gramStart"/>
      <w:r w:rsidRPr="001637AE">
        <w:rPr>
          <w:rFonts w:ascii="Arial" w:eastAsia="微软雅黑" w:hAnsi="Arial" w:cs="Arial"/>
          <w:sz w:val="24"/>
        </w:rPr>
        <w:t>多皮肤</w:t>
      </w:r>
      <w:proofErr w:type="gramEnd"/>
      <w:r w:rsidRPr="001637AE">
        <w:rPr>
          <w:rFonts w:ascii="Arial" w:eastAsia="微软雅黑" w:hAnsi="Arial" w:cs="Arial"/>
          <w:sz w:val="24"/>
        </w:rPr>
        <w:t>主题的班牌，分别是科技感十足的星球风，</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书香满园的国学风版本还有青春洋溢的青春风版本，满足学校不同风格需求。</w:t>
      </w: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安装需要多长时间？</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lastRenderedPageBreak/>
        <w:t>答：根据我们的经验来看基本在</w:t>
      </w:r>
      <w:r w:rsidRPr="001637AE">
        <w:rPr>
          <w:rFonts w:ascii="Arial" w:eastAsia="微软雅黑" w:hAnsi="Arial" w:cs="Arial"/>
          <w:sz w:val="24"/>
        </w:rPr>
        <w:t>3-5</w:t>
      </w:r>
      <w:r w:rsidRPr="001637AE">
        <w:rPr>
          <w:rFonts w:ascii="Arial" w:eastAsia="微软雅黑" w:hAnsi="Arial" w:cs="Arial"/>
          <w:sz w:val="24"/>
        </w:rPr>
        <w:t>天。但具体的还要看楼层情况（通网、通电情况等）和安装施工的人员情况来定。</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sz w:val="24"/>
        </w:rPr>
      </w:pPr>
      <w:r w:rsidRPr="001637AE">
        <w:rPr>
          <w:rFonts w:ascii="Arial" w:eastAsia="微软雅黑" w:hAnsi="Arial" w:cs="Arial"/>
          <w:sz w:val="24"/>
        </w:rPr>
        <w:t>有没有考勤功能？</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答：有的，学生可以在不同应用界面下（选课、上学、放学、上课、下课等）进行打卡签到，考勤数据都是大数据汇总分析，实时传输。</w:t>
      </w:r>
    </w:p>
    <w:p w:rsidR="003F1549" w:rsidRPr="001637AE" w:rsidRDefault="003F1549" w:rsidP="003F1549">
      <w:pPr>
        <w:spacing w:line="360" w:lineRule="auto"/>
        <w:ind w:firstLineChars="200" w:firstLine="480"/>
        <w:rPr>
          <w:rFonts w:ascii="Arial" w:eastAsia="微软雅黑" w:hAnsi="Arial" w:cs="Arial"/>
          <w:color w:val="FF0000"/>
          <w:sz w:val="24"/>
        </w:rPr>
      </w:pPr>
    </w:p>
    <w:p w:rsidR="003F1549" w:rsidRPr="001637AE" w:rsidRDefault="003F1549" w:rsidP="00E87265">
      <w:pPr>
        <w:numPr>
          <w:ilvl w:val="0"/>
          <w:numId w:val="15"/>
        </w:numPr>
        <w:spacing w:line="360" w:lineRule="auto"/>
        <w:ind w:left="360" w:firstLineChars="200" w:firstLine="480"/>
        <w:rPr>
          <w:rFonts w:ascii="Arial" w:eastAsia="微软雅黑" w:hAnsi="Arial" w:cs="Arial"/>
          <w:color w:val="0D0D0D" w:themeColor="text1" w:themeTint="F2"/>
          <w:sz w:val="24"/>
        </w:rPr>
      </w:pPr>
      <w:r w:rsidRPr="001637AE">
        <w:rPr>
          <w:rFonts w:ascii="Arial" w:eastAsia="微软雅黑" w:hAnsi="Arial" w:cs="Arial"/>
          <w:color w:val="0D0D0D" w:themeColor="text1" w:themeTint="F2"/>
          <w:sz w:val="24"/>
        </w:rPr>
        <w:t>有没有考场模式？</w:t>
      </w:r>
    </w:p>
    <w:p w:rsidR="003F1549" w:rsidRPr="001637AE" w:rsidRDefault="003F1549" w:rsidP="003F1549">
      <w:pPr>
        <w:spacing w:line="360" w:lineRule="auto"/>
        <w:ind w:firstLineChars="200" w:firstLine="480"/>
        <w:rPr>
          <w:rFonts w:ascii="Arial" w:eastAsia="微软雅黑" w:hAnsi="Arial" w:cs="Arial"/>
          <w:color w:val="0D0D0D" w:themeColor="text1" w:themeTint="F2"/>
          <w:sz w:val="24"/>
        </w:rPr>
      </w:pPr>
      <w:r w:rsidRPr="001637AE">
        <w:rPr>
          <w:rFonts w:ascii="Arial" w:eastAsia="微软雅黑" w:hAnsi="Arial" w:cs="Arial"/>
          <w:color w:val="0D0D0D" w:themeColor="text1" w:themeTint="F2"/>
          <w:sz w:val="24"/>
        </w:rPr>
        <w:t>答：有考场模式，可以霸屏显示。不止有考场模式，</w:t>
      </w:r>
      <w:proofErr w:type="gramStart"/>
      <w:r w:rsidRPr="001637AE">
        <w:rPr>
          <w:rFonts w:ascii="Arial" w:eastAsia="微软雅黑" w:hAnsi="Arial" w:cs="Arial"/>
          <w:color w:val="0D0D0D" w:themeColor="text1" w:themeTint="F2"/>
          <w:sz w:val="24"/>
        </w:rPr>
        <w:t>还有轮播模式</w:t>
      </w:r>
      <w:proofErr w:type="gramEnd"/>
      <w:r w:rsidRPr="001637AE">
        <w:rPr>
          <w:rFonts w:ascii="Arial" w:eastAsia="微软雅黑" w:hAnsi="Arial" w:cs="Arial"/>
          <w:color w:val="0D0D0D" w:themeColor="text1" w:themeTint="F2"/>
          <w:sz w:val="24"/>
        </w:rPr>
        <w:t>、欢迎模式等等，比如今天全校有领导来参观，我们也可以设置全校</w:t>
      </w:r>
      <w:proofErr w:type="gramStart"/>
      <w:r w:rsidRPr="001637AE">
        <w:rPr>
          <w:rFonts w:ascii="Arial" w:eastAsia="微软雅黑" w:hAnsi="Arial" w:cs="Arial"/>
          <w:color w:val="0D0D0D" w:themeColor="text1" w:themeTint="F2"/>
          <w:sz w:val="24"/>
        </w:rPr>
        <w:t>所有班牌显示</w:t>
      </w:r>
      <w:proofErr w:type="gramEnd"/>
      <w:r w:rsidRPr="001637AE">
        <w:rPr>
          <w:rFonts w:ascii="Arial" w:eastAsia="微软雅黑" w:hAnsi="Arial" w:cs="Arial"/>
          <w:color w:val="0D0D0D" w:themeColor="text1" w:themeTint="F2"/>
          <w:sz w:val="24"/>
        </w:rPr>
        <w:t>欢迎某某领导莅临。</w:t>
      </w:r>
    </w:p>
    <w:p w:rsidR="003F1549" w:rsidRPr="001637AE" w:rsidRDefault="003F1549" w:rsidP="003F1549">
      <w:pPr>
        <w:spacing w:line="360" w:lineRule="auto"/>
        <w:ind w:firstLineChars="200" w:firstLine="480"/>
        <w:rPr>
          <w:rFonts w:ascii="Arial" w:eastAsia="微软雅黑" w:hAnsi="Arial" w:cs="Arial"/>
          <w:color w:val="0D0D0D" w:themeColor="text1" w:themeTint="F2"/>
          <w:sz w:val="24"/>
        </w:rPr>
      </w:pPr>
    </w:p>
    <w:p w:rsidR="003F1549" w:rsidRPr="001637AE" w:rsidRDefault="003F1549" w:rsidP="003F1549">
      <w:pPr>
        <w:spacing w:line="360" w:lineRule="auto"/>
        <w:ind w:firstLineChars="200" w:firstLine="480"/>
        <w:rPr>
          <w:rFonts w:ascii="Arial" w:eastAsia="微软雅黑" w:hAnsi="Arial" w:cs="Arial"/>
          <w:color w:val="0D0D0D" w:themeColor="text1" w:themeTint="F2"/>
          <w:sz w:val="24"/>
        </w:rPr>
      </w:pPr>
      <w:r w:rsidRPr="001637AE">
        <w:rPr>
          <w:rFonts w:ascii="Arial" w:eastAsia="微软雅黑" w:hAnsi="Arial" w:cs="Arial"/>
          <w:color w:val="0D0D0D" w:themeColor="text1" w:themeTint="F2"/>
          <w:sz w:val="24"/>
        </w:rPr>
        <w:t>9</w:t>
      </w:r>
      <w:r w:rsidRPr="001637AE">
        <w:rPr>
          <w:rFonts w:ascii="Arial" w:eastAsia="微软雅黑" w:hAnsi="Arial" w:cs="Arial"/>
          <w:color w:val="0D0D0D" w:themeColor="text1" w:themeTint="F2"/>
          <w:sz w:val="24"/>
        </w:rPr>
        <w:t>、后台操作方便吗？会增加学校和老师的额外负担吗？</w:t>
      </w:r>
    </w:p>
    <w:p w:rsidR="003F1549" w:rsidRPr="001637AE" w:rsidRDefault="003F1549" w:rsidP="003F1549">
      <w:pPr>
        <w:spacing w:line="360" w:lineRule="auto"/>
        <w:ind w:firstLineChars="200" w:firstLine="480"/>
        <w:rPr>
          <w:rFonts w:ascii="Arial" w:eastAsia="微软雅黑" w:hAnsi="Arial" w:cs="Arial"/>
          <w:color w:val="0D0D0D" w:themeColor="text1" w:themeTint="F2"/>
          <w:sz w:val="24"/>
        </w:rPr>
      </w:pPr>
      <w:r w:rsidRPr="001637AE">
        <w:rPr>
          <w:rFonts w:ascii="Arial" w:eastAsia="微软雅黑" w:hAnsi="Arial" w:cs="Arial"/>
          <w:color w:val="0D0D0D" w:themeColor="text1" w:themeTint="F2"/>
          <w:sz w:val="24"/>
        </w:rPr>
        <w:t>答：方便，我们平台是基于</w:t>
      </w:r>
      <w:r w:rsidRPr="001637AE">
        <w:rPr>
          <w:rFonts w:ascii="Arial" w:eastAsia="微软雅黑" w:hAnsi="Arial" w:cs="Arial"/>
          <w:color w:val="0D0D0D" w:themeColor="text1" w:themeTint="F2"/>
          <w:sz w:val="24"/>
        </w:rPr>
        <w:t>B/S</w:t>
      </w:r>
      <w:r w:rsidRPr="001637AE">
        <w:rPr>
          <w:rFonts w:ascii="Arial" w:eastAsia="微软雅黑" w:hAnsi="Arial" w:cs="Arial"/>
          <w:color w:val="0D0D0D" w:themeColor="text1" w:themeTint="F2"/>
          <w:sz w:val="24"/>
        </w:rPr>
        <w:t>架构，</w:t>
      </w:r>
      <w:proofErr w:type="gramStart"/>
      <w:r w:rsidRPr="001637AE">
        <w:rPr>
          <w:rFonts w:ascii="Arial" w:eastAsia="微软雅黑" w:hAnsi="Arial" w:cs="Arial"/>
          <w:color w:val="0D0D0D" w:themeColor="text1" w:themeTint="F2"/>
          <w:sz w:val="24"/>
        </w:rPr>
        <w:t>极简设计</w:t>
      </w:r>
      <w:proofErr w:type="gramEnd"/>
      <w:r w:rsidRPr="001637AE">
        <w:rPr>
          <w:rFonts w:ascii="Arial" w:eastAsia="微软雅黑" w:hAnsi="Arial" w:cs="Arial"/>
          <w:color w:val="0D0D0D" w:themeColor="text1" w:themeTint="F2"/>
          <w:sz w:val="24"/>
        </w:rPr>
        <w:t>所有操作都能在同一页面完成，简单易学。老师们只需要打开网页</w:t>
      </w:r>
      <w:r w:rsidRPr="001637AE">
        <w:rPr>
          <w:rFonts w:ascii="Arial" w:eastAsia="微软雅黑" w:hAnsi="Arial" w:cs="Arial"/>
          <w:color w:val="0D0D0D" w:themeColor="text1" w:themeTint="F2"/>
          <w:sz w:val="24"/>
        </w:rPr>
        <w:t>or</w:t>
      </w:r>
      <w:r w:rsidRPr="001637AE">
        <w:rPr>
          <w:rFonts w:ascii="Arial" w:eastAsia="微软雅黑" w:hAnsi="Arial" w:cs="Arial"/>
          <w:color w:val="0D0D0D" w:themeColor="text1" w:themeTint="F2"/>
          <w:sz w:val="24"/>
        </w:rPr>
        <w:t>手机</w:t>
      </w:r>
      <w:proofErr w:type="gramStart"/>
      <w:r w:rsidRPr="001637AE">
        <w:rPr>
          <w:rFonts w:ascii="Arial" w:eastAsia="微软雅黑" w:hAnsi="Arial" w:cs="Arial"/>
          <w:color w:val="0D0D0D" w:themeColor="text1" w:themeTint="F2"/>
          <w:sz w:val="24"/>
        </w:rPr>
        <w:t>微信公众号</w:t>
      </w:r>
      <w:proofErr w:type="gramEnd"/>
      <w:r w:rsidRPr="001637AE">
        <w:rPr>
          <w:rFonts w:ascii="Arial" w:eastAsia="微软雅黑" w:hAnsi="Arial" w:cs="Arial"/>
          <w:color w:val="0D0D0D" w:themeColor="text1" w:themeTint="F2"/>
          <w:sz w:val="24"/>
        </w:rPr>
        <w:t>，便可在里面进行编辑。</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6"/>
        </w:numPr>
        <w:spacing w:line="360" w:lineRule="auto"/>
        <w:ind w:left="432" w:firstLineChars="200" w:firstLine="480"/>
        <w:rPr>
          <w:rFonts w:ascii="Arial" w:eastAsia="微软雅黑" w:hAnsi="Arial" w:cs="Arial"/>
          <w:sz w:val="24"/>
        </w:rPr>
      </w:pPr>
      <w:r w:rsidRPr="001637AE">
        <w:rPr>
          <w:rFonts w:ascii="Arial" w:eastAsia="微软雅黑" w:hAnsi="Arial" w:cs="Arial"/>
          <w:sz w:val="24"/>
        </w:rPr>
        <w:t>老师登录需要安装客户端吗？</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w:t>
      </w:r>
      <w:r w:rsidRPr="001637AE">
        <w:rPr>
          <w:rFonts w:ascii="Arial" w:eastAsia="微软雅黑" w:hAnsi="Arial" w:cs="Arial"/>
          <w:sz w:val="24"/>
        </w:rPr>
        <w:t>:</w:t>
      </w:r>
      <w:r w:rsidRPr="001637AE">
        <w:rPr>
          <w:rFonts w:ascii="Arial" w:eastAsia="微软雅黑" w:hAnsi="Arial" w:cs="Arial"/>
          <w:sz w:val="24"/>
        </w:rPr>
        <w:t>现在老师操作和</w:t>
      </w:r>
      <w:proofErr w:type="gramStart"/>
      <w:r w:rsidRPr="001637AE">
        <w:rPr>
          <w:rFonts w:ascii="Arial" w:eastAsia="微软雅黑" w:hAnsi="Arial" w:cs="Arial"/>
          <w:sz w:val="24"/>
        </w:rPr>
        <w:t>修改班牌的</w:t>
      </w:r>
      <w:proofErr w:type="gramEnd"/>
      <w:r w:rsidRPr="001637AE">
        <w:rPr>
          <w:rFonts w:ascii="Arial" w:eastAsia="微软雅黑" w:hAnsi="Arial" w:cs="Arial"/>
          <w:sz w:val="24"/>
        </w:rPr>
        <w:t>数据都是通过</w:t>
      </w:r>
      <w:r w:rsidRPr="001637AE">
        <w:rPr>
          <w:rFonts w:ascii="Arial" w:eastAsia="微软雅黑" w:hAnsi="Arial" w:cs="Arial"/>
          <w:sz w:val="24"/>
        </w:rPr>
        <w:t>PC</w:t>
      </w:r>
      <w:proofErr w:type="gramStart"/>
      <w:r w:rsidRPr="001637AE">
        <w:rPr>
          <w:rFonts w:ascii="Arial" w:eastAsia="微软雅黑" w:hAnsi="Arial" w:cs="Arial"/>
          <w:sz w:val="24"/>
        </w:rPr>
        <w:t>端或者微信公众号</w:t>
      </w:r>
      <w:proofErr w:type="gramEnd"/>
      <w:r w:rsidRPr="001637AE">
        <w:rPr>
          <w:rFonts w:ascii="Arial" w:eastAsia="微软雅黑" w:hAnsi="Arial" w:cs="Arial"/>
          <w:sz w:val="24"/>
        </w:rPr>
        <w:t>操作，教师无须再单独下载客户端，就可轻松编辑、</w:t>
      </w:r>
      <w:proofErr w:type="gramStart"/>
      <w:r w:rsidRPr="001637AE">
        <w:rPr>
          <w:rFonts w:ascii="Arial" w:eastAsia="微软雅黑" w:hAnsi="Arial" w:cs="Arial"/>
          <w:sz w:val="24"/>
        </w:rPr>
        <w:t>修改班牌上</w:t>
      </w:r>
      <w:proofErr w:type="gramEnd"/>
      <w:r w:rsidRPr="001637AE">
        <w:rPr>
          <w:rFonts w:ascii="Arial" w:eastAsia="微软雅黑" w:hAnsi="Arial" w:cs="Arial"/>
          <w:sz w:val="24"/>
        </w:rPr>
        <w:t>的内容。</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6"/>
        </w:numPr>
        <w:spacing w:line="360" w:lineRule="auto"/>
        <w:ind w:left="432" w:firstLineChars="200" w:firstLine="480"/>
        <w:rPr>
          <w:rFonts w:ascii="Arial" w:eastAsia="微软雅黑" w:hAnsi="Arial" w:cs="Arial"/>
          <w:sz w:val="24"/>
        </w:rPr>
      </w:pPr>
      <w:r w:rsidRPr="001637AE">
        <w:rPr>
          <w:rFonts w:ascii="Arial" w:eastAsia="微软雅黑" w:hAnsi="Arial" w:cs="Arial"/>
          <w:sz w:val="24"/>
        </w:rPr>
        <w:t>有手机端吗？</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答：我们手机端是基于</w:t>
      </w:r>
      <w:proofErr w:type="gramStart"/>
      <w:r w:rsidRPr="001637AE">
        <w:rPr>
          <w:rFonts w:ascii="Arial" w:eastAsia="微软雅黑" w:hAnsi="Arial" w:cs="Arial"/>
          <w:sz w:val="24"/>
        </w:rPr>
        <w:t>微信端口</w:t>
      </w:r>
      <w:proofErr w:type="gramEnd"/>
      <w:r w:rsidRPr="001637AE">
        <w:rPr>
          <w:rFonts w:ascii="Arial" w:eastAsia="微软雅黑" w:hAnsi="Arial" w:cs="Arial"/>
          <w:sz w:val="24"/>
        </w:rPr>
        <w:t>开发，无需单独下载，关注公众号即可。老师可以通过</w:t>
      </w:r>
      <w:proofErr w:type="gramStart"/>
      <w:r w:rsidRPr="001637AE">
        <w:rPr>
          <w:rFonts w:ascii="Arial" w:eastAsia="微软雅黑" w:hAnsi="Arial" w:cs="Arial"/>
          <w:sz w:val="24"/>
        </w:rPr>
        <w:t>微信端进行班牌</w:t>
      </w:r>
      <w:proofErr w:type="gramEnd"/>
      <w:r w:rsidRPr="001637AE">
        <w:rPr>
          <w:rFonts w:ascii="Arial" w:eastAsia="微软雅黑" w:hAnsi="Arial" w:cs="Arial"/>
          <w:sz w:val="24"/>
        </w:rPr>
        <w:t>上的信息修改和编辑发送，例如班级风采、通知等</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lastRenderedPageBreak/>
        <w:t>家长则可以</w:t>
      </w:r>
      <w:proofErr w:type="gramStart"/>
      <w:r w:rsidRPr="001637AE">
        <w:rPr>
          <w:rFonts w:ascii="Arial" w:eastAsia="微软雅黑" w:hAnsi="Arial" w:cs="Arial"/>
          <w:sz w:val="24"/>
        </w:rPr>
        <w:t>通过微信端来</w:t>
      </w:r>
      <w:proofErr w:type="gramEnd"/>
      <w:r w:rsidRPr="001637AE">
        <w:rPr>
          <w:rFonts w:ascii="Arial" w:eastAsia="微软雅黑" w:hAnsi="Arial" w:cs="Arial"/>
          <w:sz w:val="24"/>
        </w:rPr>
        <w:t>接收孩子在校情况、学校班级通知和孩子作业等。</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与以往的家校互通不同，以往的家校互通都是通过短信进行会产生一定的短信费用，现在</w:t>
      </w:r>
      <w:proofErr w:type="gramStart"/>
      <w:r w:rsidRPr="001637AE">
        <w:rPr>
          <w:rFonts w:ascii="Arial" w:eastAsia="微软雅黑" w:hAnsi="Arial" w:cs="Arial"/>
          <w:sz w:val="24"/>
        </w:rPr>
        <w:t>通过微信来</w:t>
      </w:r>
      <w:proofErr w:type="gramEnd"/>
      <w:r w:rsidRPr="001637AE">
        <w:rPr>
          <w:rFonts w:ascii="Arial" w:eastAsia="微软雅黑" w:hAnsi="Arial" w:cs="Arial"/>
          <w:sz w:val="24"/>
        </w:rPr>
        <w:t>接收信息，零费用，随时随地都可查看。</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6"/>
        </w:numPr>
        <w:spacing w:line="360" w:lineRule="auto"/>
        <w:ind w:left="432" w:firstLineChars="200" w:firstLine="480"/>
        <w:rPr>
          <w:rFonts w:ascii="Arial" w:eastAsia="微软雅黑" w:hAnsi="Arial" w:cs="Arial"/>
          <w:sz w:val="24"/>
        </w:rPr>
      </w:pPr>
      <w:proofErr w:type="gramStart"/>
      <w:r w:rsidRPr="001637AE">
        <w:rPr>
          <w:rFonts w:ascii="Arial" w:eastAsia="微软雅黑" w:hAnsi="Arial" w:cs="Arial"/>
          <w:sz w:val="24"/>
        </w:rPr>
        <w:t>们学校</w:t>
      </w:r>
      <w:proofErr w:type="gramEnd"/>
      <w:r w:rsidRPr="001637AE">
        <w:rPr>
          <w:rFonts w:ascii="Arial" w:eastAsia="微软雅黑" w:hAnsi="Arial" w:cs="Arial"/>
          <w:sz w:val="24"/>
        </w:rPr>
        <w:t>的</w:t>
      </w:r>
      <w:proofErr w:type="gramStart"/>
      <w:r w:rsidRPr="001637AE">
        <w:rPr>
          <w:rFonts w:ascii="Arial" w:eastAsia="微软雅黑" w:hAnsi="Arial" w:cs="Arial"/>
          <w:sz w:val="24"/>
        </w:rPr>
        <w:t>一</w:t>
      </w:r>
      <w:proofErr w:type="gramEnd"/>
      <w:r w:rsidRPr="001637AE">
        <w:rPr>
          <w:rFonts w:ascii="Arial" w:eastAsia="微软雅黑" w:hAnsi="Arial" w:cs="Arial"/>
          <w:sz w:val="24"/>
        </w:rPr>
        <w:t>卡通可以当</w:t>
      </w:r>
      <w:proofErr w:type="gramStart"/>
      <w:r w:rsidRPr="001637AE">
        <w:rPr>
          <w:rFonts w:ascii="Arial" w:eastAsia="微软雅黑" w:hAnsi="Arial" w:cs="Arial"/>
          <w:sz w:val="24"/>
        </w:rPr>
        <w:t>考勤卡</w:t>
      </w:r>
      <w:proofErr w:type="gramEnd"/>
      <w:r w:rsidRPr="001637AE">
        <w:rPr>
          <w:rFonts w:ascii="Arial" w:eastAsia="微软雅黑" w:hAnsi="Arial" w:cs="Arial"/>
          <w:sz w:val="24"/>
        </w:rPr>
        <w:t>吗？</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答：只要</w:t>
      </w:r>
      <w:r w:rsidRPr="001637AE">
        <w:rPr>
          <w:rFonts w:ascii="Arial" w:eastAsia="微软雅黑" w:hAnsi="Arial" w:cs="Arial"/>
          <w:sz w:val="24"/>
        </w:rPr>
        <w:t>M1</w:t>
      </w:r>
      <w:r w:rsidRPr="001637AE">
        <w:rPr>
          <w:rFonts w:ascii="Arial" w:eastAsia="微软雅黑" w:hAnsi="Arial" w:cs="Arial"/>
          <w:sz w:val="24"/>
        </w:rPr>
        <w:t>协议的</w:t>
      </w:r>
      <w:r w:rsidRPr="001637AE">
        <w:rPr>
          <w:rFonts w:ascii="Arial" w:eastAsia="微软雅黑" w:hAnsi="Arial" w:cs="Arial"/>
          <w:sz w:val="24"/>
        </w:rPr>
        <w:t>IC</w:t>
      </w:r>
      <w:r w:rsidRPr="001637AE">
        <w:rPr>
          <w:rFonts w:ascii="Arial" w:eastAsia="微软雅黑" w:hAnsi="Arial" w:cs="Arial"/>
          <w:sz w:val="24"/>
        </w:rPr>
        <w:t>卡，我们的读卡器都支持！</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6"/>
        </w:numPr>
        <w:spacing w:line="360" w:lineRule="auto"/>
        <w:ind w:left="432" w:firstLineChars="200" w:firstLine="480"/>
        <w:rPr>
          <w:rFonts w:ascii="Arial" w:eastAsia="微软雅黑" w:hAnsi="Arial" w:cs="Arial"/>
          <w:sz w:val="24"/>
        </w:rPr>
      </w:pPr>
      <w:r w:rsidRPr="001637AE">
        <w:rPr>
          <w:rFonts w:ascii="Arial" w:eastAsia="微软雅黑" w:hAnsi="Arial" w:cs="Arial"/>
          <w:sz w:val="24"/>
        </w:rPr>
        <w:t>能不能进行课堂反馈？</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答：可以的，根据新教改的精神，课后反馈是我们设备的重要功能，也是基础功能。学生</w:t>
      </w:r>
      <w:proofErr w:type="gramStart"/>
      <w:r w:rsidRPr="001637AE">
        <w:rPr>
          <w:rFonts w:ascii="Arial" w:eastAsia="微软雅黑" w:hAnsi="Arial" w:cs="Arial"/>
          <w:sz w:val="24"/>
        </w:rPr>
        <w:t>课后都</w:t>
      </w:r>
      <w:proofErr w:type="gramEnd"/>
      <w:r w:rsidRPr="001637AE">
        <w:rPr>
          <w:rFonts w:ascii="Arial" w:eastAsia="微软雅黑" w:hAnsi="Arial" w:cs="Arial"/>
          <w:sz w:val="24"/>
        </w:rPr>
        <w:t>可以</w:t>
      </w:r>
      <w:proofErr w:type="gramStart"/>
      <w:r w:rsidRPr="001637AE">
        <w:rPr>
          <w:rFonts w:ascii="Arial" w:eastAsia="微软雅黑" w:hAnsi="Arial" w:cs="Arial"/>
          <w:sz w:val="24"/>
        </w:rPr>
        <w:t>通过班牌或者家长微信端来</w:t>
      </w:r>
      <w:proofErr w:type="gramEnd"/>
      <w:r w:rsidRPr="001637AE">
        <w:rPr>
          <w:rFonts w:ascii="Arial" w:eastAsia="微软雅黑" w:hAnsi="Arial" w:cs="Arial"/>
          <w:sz w:val="24"/>
        </w:rPr>
        <w:t>进行反馈。</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6"/>
        </w:numPr>
        <w:spacing w:line="360" w:lineRule="auto"/>
        <w:ind w:left="432" w:firstLineChars="200" w:firstLine="480"/>
        <w:rPr>
          <w:rFonts w:ascii="Arial" w:eastAsia="微软雅黑" w:hAnsi="Arial" w:cs="Arial"/>
          <w:sz w:val="24"/>
        </w:rPr>
      </w:pPr>
      <w:r w:rsidRPr="001637AE">
        <w:rPr>
          <w:rFonts w:ascii="Arial" w:eastAsia="微软雅黑" w:hAnsi="Arial" w:cs="Arial"/>
          <w:sz w:val="24"/>
        </w:rPr>
        <w:t>进入班级的界面能不能直接点击老师（学生）就能查看该老师或该学生的基本信息（荣获什么奖项或者什么好评）</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答：可以，点击某个老师或者学生都可以查看到老师或者学生的基本信息和个人荣誉等等。</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7"/>
        </w:numPr>
        <w:spacing w:line="360" w:lineRule="auto"/>
        <w:ind w:firstLineChars="200" w:firstLine="480"/>
        <w:rPr>
          <w:rFonts w:ascii="Arial" w:eastAsia="微软雅黑" w:hAnsi="Arial" w:cs="Arial"/>
          <w:sz w:val="24"/>
        </w:rPr>
      </w:pPr>
      <w:r w:rsidRPr="001637AE">
        <w:rPr>
          <w:rFonts w:ascii="Arial" w:eastAsia="微软雅黑" w:hAnsi="Arial" w:cs="Arial"/>
          <w:sz w:val="24"/>
        </w:rPr>
        <w:t>有没有在线请假功能？</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答：暂时没有此功能，通过我们已经做过的项目，校方的反馈来看，比较希望实现这个功能，已经排在开发进程中了，下个版本我们会添加此功能</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17</w:t>
      </w:r>
      <w:r w:rsidRPr="001637AE">
        <w:rPr>
          <w:rFonts w:ascii="Arial" w:eastAsia="微软雅黑" w:hAnsi="Arial" w:cs="Arial"/>
          <w:sz w:val="24"/>
        </w:rPr>
        <w:t>、你们的产品和别人的有什么不同？</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w:t>
      </w:r>
    </w:p>
    <w:p w:rsidR="003F1549" w:rsidRPr="001637AE" w:rsidRDefault="003F1549" w:rsidP="00E87265">
      <w:pPr>
        <w:pStyle w:val="aff3"/>
        <w:numPr>
          <w:ilvl w:val="0"/>
          <w:numId w:val="19"/>
        </w:numPr>
        <w:spacing w:line="360" w:lineRule="auto"/>
        <w:ind w:left="0" w:firstLine="480"/>
        <w:rPr>
          <w:rFonts w:ascii="Arial" w:eastAsia="微软雅黑" w:hAnsi="Arial" w:cs="Arial"/>
          <w:color w:val="000000" w:themeColor="text1"/>
          <w:sz w:val="24"/>
          <w:shd w:val="clear" w:color="auto" w:fill="FFFFFF"/>
        </w:rPr>
      </w:pPr>
      <w:r w:rsidRPr="001637AE">
        <w:rPr>
          <w:rFonts w:ascii="Arial" w:eastAsia="微软雅黑" w:hAnsi="Arial" w:cs="Arial"/>
          <w:color w:val="000000" w:themeColor="text1"/>
          <w:sz w:val="24"/>
          <w:shd w:val="clear" w:color="auto" w:fill="FFFFFF"/>
        </w:rPr>
        <w:t>我们是基于云平台、</w:t>
      </w:r>
      <w:proofErr w:type="gramStart"/>
      <w:r w:rsidRPr="001637AE">
        <w:rPr>
          <w:rFonts w:ascii="Arial" w:eastAsia="微软雅黑" w:hAnsi="Arial" w:cs="Arial"/>
          <w:color w:val="000000" w:themeColor="text1"/>
          <w:sz w:val="24"/>
          <w:shd w:val="clear" w:color="auto" w:fill="FFFFFF"/>
        </w:rPr>
        <w:t>云服务</w:t>
      </w:r>
      <w:proofErr w:type="gramEnd"/>
      <w:r w:rsidRPr="001637AE">
        <w:rPr>
          <w:rFonts w:ascii="Arial" w:eastAsia="微软雅黑" w:hAnsi="Arial" w:cs="Arial"/>
          <w:color w:val="000000" w:themeColor="text1"/>
          <w:sz w:val="24"/>
          <w:shd w:val="clear" w:color="auto" w:fill="FFFFFF"/>
        </w:rPr>
        <w:t>为基础，采用大面积实施管理，实现大数据、</w:t>
      </w:r>
      <w:r w:rsidRPr="001637AE">
        <w:rPr>
          <w:rFonts w:ascii="Arial" w:eastAsia="微软雅黑" w:hAnsi="Arial" w:cs="Arial"/>
          <w:color w:val="000000" w:themeColor="text1"/>
          <w:sz w:val="24"/>
          <w:shd w:val="clear" w:color="auto" w:fill="FFFFFF"/>
        </w:rPr>
        <w:lastRenderedPageBreak/>
        <w:t>资源共享，有利于学校信息化建设和交流，也更易操作管理、数据更安全可靠，有效降低学校使用成本。</w:t>
      </w:r>
    </w:p>
    <w:p w:rsidR="003F1549" w:rsidRPr="001637AE" w:rsidRDefault="003F1549" w:rsidP="00E87265">
      <w:pPr>
        <w:numPr>
          <w:ilvl w:val="0"/>
          <w:numId w:val="19"/>
        </w:numPr>
        <w:spacing w:line="360" w:lineRule="auto"/>
        <w:ind w:left="0" w:firstLineChars="200" w:firstLine="480"/>
        <w:rPr>
          <w:rFonts w:ascii="Arial" w:eastAsia="微软雅黑" w:hAnsi="Arial" w:cs="Arial"/>
          <w:color w:val="000000" w:themeColor="text1"/>
          <w:sz w:val="24"/>
          <w:shd w:val="clear" w:color="auto" w:fill="FFFFFF"/>
        </w:rPr>
      </w:pPr>
      <w:r w:rsidRPr="001637AE">
        <w:rPr>
          <w:rFonts w:ascii="Arial" w:eastAsia="微软雅黑" w:hAnsi="Arial" w:cs="Arial"/>
          <w:color w:val="000000" w:themeColor="text1"/>
          <w:sz w:val="24"/>
          <w:shd w:val="clear" w:color="auto" w:fill="FFFFFF"/>
        </w:rPr>
        <w:t>我们是针对教改需求和学校使用场景的综合考虑融合了教学需求的方方面面，加入了更多的使用功能，让</w:t>
      </w:r>
      <w:proofErr w:type="gramStart"/>
      <w:r w:rsidRPr="001637AE">
        <w:rPr>
          <w:rFonts w:ascii="Arial" w:eastAsia="微软雅黑" w:hAnsi="Arial" w:cs="Arial"/>
          <w:color w:val="000000" w:themeColor="text1"/>
          <w:sz w:val="24"/>
          <w:shd w:val="clear" w:color="auto" w:fill="FFFFFF"/>
        </w:rPr>
        <w:t>班牌更加</w:t>
      </w:r>
      <w:proofErr w:type="gramEnd"/>
      <w:r w:rsidRPr="001637AE">
        <w:rPr>
          <w:rFonts w:ascii="Arial" w:eastAsia="微软雅黑" w:hAnsi="Arial" w:cs="Arial"/>
          <w:color w:val="000000" w:themeColor="text1"/>
          <w:sz w:val="24"/>
          <w:shd w:val="clear" w:color="auto" w:fill="FFFFFF"/>
        </w:rPr>
        <w:t>灵活丰富。比如：选课走班、翻转课堂等这一系列功能，本来需要通过单独平台管理实现，而现在只需要通过</w:t>
      </w:r>
      <w:r w:rsidR="00370190">
        <w:rPr>
          <w:rFonts w:ascii="Arial" w:eastAsia="微软雅黑" w:hAnsi="Arial" w:cs="Arial" w:hint="eastAsia"/>
          <w:color w:val="000000" w:themeColor="text1"/>
          <w:sz w:val="24"/>
          <w:shd w:val="clear" w:color="auto" w:fill="FFFFFF"/>
        </w:rPr>
        <w:t>联想</w:t>
      </w:r>
      <w:bookmarkStart w:id="0" w:name="_GoBack"/>
      <w:bookmarkEnd w:id="0"/>
      <w:r w:rsidRPr="001637AE">
        <w:rPr>
          <w:rFonts w:ascii="Arial" w:eastAsia="微软雅黑" w:hAnsi="Arial" w:cs="Arial"/>
          <w:color w:val="000000" w:themeColor="text1"/>
          <w:sz w:val="24"/>
          <w:shd w:val="clear" w:color="auto" w:fill="FFFFFF"/>
        </w:rPr>
        <w:t>云班牌就可以轻松管理实现。</w:t>
      </w:r>
    </w:p>
    <w:p w:rsidR="003F1549" w:rsidRPr="001637AE" w:rsidRDefault="003F1549" w:rsidP="00E87265">
      <w:pPr>
        <w:numPr>
          <w:ilvl w:val="0"/>
          <w:numId w:val="19"/>
        </w:numPr>
        <w:spacing w:line="360" w:lineRule="auto"/>
        <w:ind w:left="0" w:firstLineChars="200" w:firstLine="480"/>
        <w:rPr>
          <w:rFonts w:ascii="Arial" w:eastAsia="微软雅黑" w:hAnsi="Arial" w:cs="Arial"/>
          <w:color w:val="000000" w:themeColor="text1"/>
          <w:sz w:val="24"/>
          <w:shd w:val="clear" w:color="auto" w:fill="FFFFFF"/>
        </w:rPr>
      </w:pPr>
      <w:r w:rsidRPr="001637AE">
        <w:rPr>
          <w:rFonts w:ascii="Arial" w:eastAsia="微软雅黑" w:hAnsi="Arial" w:cs="Arial"/>
          <w:color w:val="000000" w:themeColor="text1"/>
          <w:sz w:val="24"/>
          <w:shd w:val="clear" w:color="auto" w:fill="FFFFFF"/>
        </w:rPr>
        <w:t>我们的界面设计也是比其它</w:t>
      </w:r>
      <w:proofErr w:type="gramStart"/>
      <w:r w:rsidRPr="001637AE">
        <w:rPr>
          <w:rFonts w:ascii="Arial" w:eastAsia="微软雅黑" w:hAnsi="Arial" w:cs="Arial"/>
          <w:color w:val="000000" w:themeColor="text1"/>
          <w:sz w:val="24"/>
          <w:shd w:val="clear" w:color="auto" w:fill="FFFFFF"/>
        </w:rPr>
        <w:t>电子班牌更</w:t>
      </w:r>
      <w:proofErr w:type="gramEnd"/>
      <w:r w:rsidRPr="001637AE">
        <w:rPr>
          <w:rFonts w:ascii="Arial" w:eastAsia="微软雅黑" w:hAnsi="Arial" w:cs="Arial"/>
          <w:color w:val="000000" w:themeColor="text1"/>
          <w:sz w:val="24"/>
          <w:shd w:val="clear" w:color="auto" w:fill="FFFFFF"/>
        </w:rPr>
        <w:t>优胜一筹，不仅是一个设备更是班级门口的一道亮丽风景。</w:t>
      </w:r>
    </w:p>
    <w:p w:rsidR="003F1549" w:rsidRPr="001637AE" w:rsidRDefault="003F1549" w:rsidP="00E87265">
      <w:pPr>
        <w:numPr>
          <w:ilvl w:val="0"/>
          <w:numId w:val="19"/>
        </w:numPr>
        <w:spacing w:line="360" w:lineRule="auto"/>
        <w:ind w:left="0" w:firstLineChars="200" w:firstLine="480"/>
        <w:rPr>
          <w:rFonts w:ascii="Arial" w:eastAsia="微软雅黑" w:hAnsi="Arial" w:cs="Arial"/>
          <w:color w:val="000000" w:themeColor="text1"/>
          <w:sz w:val="24"/>
          <w:shd w:val="clear" w:color="auto" w:fill="FFFFFF"/>
        </w:rPr>
      </w:pPr>
      <w:r w:rsidRPr="001637AE">
        <w:rPr>
          <w:rFonts w:ascii="Arial" w:eastAsia="微软雅黑" w:hAnsi="Arial" w:cs="Arial"/>
          <w:color w:val="000000" w:themeColor="text1"/>
          <w:sz w:val="24"/>
          <w:shd w:val="clear" w:color="auto" w:fill="FFFFFF"/>
        </w:rPr>
        <w:t>后期我们会依据教育信息发展的需求不断升级产品功能，不断满足教学需求，这些都是免费升级维护，不需要学校再出额外的费用。</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8"/>
        </w:numPr>
        <w:spacing w:line="360" w:lineRule="auto"/>
        <w:ind w:firstLineChars="200" w:firstLine="480"/>
        <w:rPr>
          <w:rFonts w:ascii="Arial" w:eastAsia="微软雅黑" w:hAnsi="Arial" w:cs="Arial"/>
          <w:sz w:val="24"/>
        </w:rPr>
      </w:pPr>
      <w:r w:rsidRPr="001637AE">
        <w:rPr>
          <w:rFonts w:ascii="Arial" w:eastAsia="微软雅黑" w:hAnsi="Arial" w:cs="Arial"/>
          <w:sz w:val="24"/>
        </w:rPr>
        <w:t>卡能不能不用？</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答：可以不用，卡是学生操作设备的一个基本信息凭证，但是我们主要的几个重要功能是需要刷卡来实现的，比如</w:t>
      </w:r>
      <w:proofErr w:type="gramStart"/>
      <w:r w:rsidRPr="001637AE">
        <w:rPr>
          <w:rFonts w:ascii="Arial" w:eastAsia="微软雅黑" w:hAnsi="Arial" w:cs="Arial"/>
          <w:sz w:val="24"/>
        </w:rPr>
        <w:t>选课走班</w:t>
      </w:r>
      <w:proofErr w:type="gramEnd"/>
      <w:r w:rsidRPr="001637AE">
        <w:rPr>
          <w:rFonts w:ascii="Arial" w:eastAsia="微软雅黑" w:hAnsi="Arial" w:cs="Arial"/>
          <w:sz w:val="24"/>
        </w:rPr>
        <w:t>、活动报名、个人信息认证等，但是以校方的需求为准。</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8"/>
        </w:numPr>
        <w:spacing w:line="360" w:lineRule="auto"/>
        <w:ind w:firstLineChars="200" w:firstLine="480"/>
        <w:rPr>
          <w:rFonts w:ascii="Arial" w:eastAsia="微软雅黑" w:hAnsi="Arial" w:cs="Arial"/>
          <w:sz w:val="24"/>
        </w:rPr>
      </w:pPr>
      <w:r w:rsidRPr="001637AE">
        <w:rPr>
          <w:rFonts w:ascii="Arial" w:eastAsia="微软雅黑" w:hAnsi="Arial" w:cs="Arial"/>
          <w:sz w:val="24"/>
        </w:rPr>
        <w:t>能不能不使用卡，直接支持指纹识别或人脸识别？</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w:t>
      </w:r>
      <w:proofErr w:type="gramStart"/>
      <w:r w:rsidRPr="001637AE">
        <w:rPr>
          <w:rFonts w:ascii="Arial" w:eastAsia="微软雅黑" w:hAnsi="Arial" w:cs="Arial"/>
          <w:sz w:val="24"/>
        </w:rPr>
        <w:t>班牌主要</w:t>
      </w:r>
      <w:proofErr w:type="gramEnd"/>
      <w:r w:rsidRPr="001637AE">
        <w:rPr>
          <w:rFonts w:ascii="Arial" w:eastAsia="微软雅黑" w:hAnsi="Arial" w:cs="Arial"/>
          <w:sz w:val="24"/>
        </w:rPr>
        <w:t>是挂在教室门口，供班级学生和老师使用。如果使用指纹和人脸识别，会受环境和光线的影响，导致精准度低，耗时过长，不符合学校使用场景。</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8"/>
        </w:numPr>
        <w:spacing w:line="360" w:lineRule="auto"/>
        <w:ind w:firstLineChars="200" w:firstLine="480"/>
        <w:rPr>
          <w:rFonts w:ascii="Arial" w:eastAsia="微软雅黑" w:hAnsi="Arial" w:cs="Arial"/>
          <w:sz w:val="24"/>
        </w:rPr>
      </w:pPr>
      <w:r w:rsidRPr="001637AE">
        <w:rPr>
          <w:rFonts w:ascii="Arial" w:eastAsia="微软雅黑" w:hAnsi="Arial" w:cs="Arial"/>
          <w:sz w:val="24"/>
        </w:rPr>
        <w:t>选课、报名能不能在手机端进行？</w:t>
      </w:r>
    </w:p>
    <w:p w:rsidR="003F1549"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答：可以。目前学生可以通过家长</w:t>
      </w:r>
      <w:proofErr w:type="gramStart"/>
      <w:r w:rsidRPr="001637AE">
        <w:rPr>
          <w:rFonts w:ascii="Arial" w:eastAsia="微软雅黑" w:hAnsi="Arial" w:cs="Arial"/>
          <w:sz w:val="24"/>
        </w:rPr>
        <w:t>微信端</w:t>
      </w:r>
      <w:proofErr w:type="gramEnd"/>
      <w:r w:rsidRPr="001637AE">
        <w:rPr>
          <w:rFonts w:ascii="Arial" w:eastAsia="微软雅黑" w:hAnsi="Arial" w:cs="Arial"/>
          <w:sz w:val="24"/>
        </w:rPr>
        <w:t>进行选课报名，这样分散了学生都</w:t>
      </w:r>
      <w:r w:rsidRPr="001637AE">
        <w:rPr>
          <w:rFonts w:ascii="Arial" w:eastAsia="微软雅黑" w:hAnsi="Arial" w:cs="Arial"/>
          <w:sz w:val="24"/>
        </w:rPr>
        <w:lastRenderedPageBreak/>
        <w:t>集中</w:t>
      </w:r>
      <w:proofErr w:type="gramStart"/>
      <w:r w:rsidRPr="001637AE">
        <w:rPr>
          <w:rFonts w:ascii="Arial" w:eastAsia="微软雅黑" w:hAnsi="Arial" w:cs="Arial"/>
          <w:sz w:val="24"/>
        </w:rPr>
        <w:t>在班牌上</w:t>
      </w:r>
      <w:proofErr w:type="gramEnd"/>
      <w:r w:rsidRPr="001637AE">
        <w:rPr>
          <w:rFonts w:ascii="Arial" w:eastAsia="微软雅黑" w:hAnsi="Arial" w:cs="Arial"/>
          <w:sz w:val="24"/>
        </w:rPr>
        <w:t>选课报名导致教室门口拥堵和不能及时选课的麻烦。</w:t>
      </w:r>
    </w:p>
    <w:p w:rsidR="003F1549" w:rsidRPr="001637AE" w:rsidRDefault="003F1549" w:rsidP="003F1549">
      <w:pPr>
        <w:spacing w:line="360" w:lineRule="auto"/>
        <w:ind w:firstLineChars="200" w:firstLine="480"/>
        <w:rPr>
          <w:rFonts w:ascii="Arial" w:eastAsia="微软雅黑" w:hAnsi="Arial" w:cs="Arial"/>
          <w:sz w:val="24"/>
        </w:rPr>
      </w:pPr>
    </w:p>
    <w:p w:rsidR="003F1549" w:rsidRPr="001637AE" w:rsidRDefault="003F1549" w:rsidP="00E87265">
      <w:pPr>
        <w:numPr>
          <w:ilvl w:val="0"/>
          <w:numId w:val="18"/>
        </w:numPr>
        <w:spacing w:line="360" w:lineRule="auto"/>
        <w:ind w:firstLineChars="200" w:firstLine="480"/>
        <w:rPr>
          <w:rFonts w:ascii="Arial" w:eastAsia="微软雅黑" w:hAnsi="Arial" w:cs="Arial"/>
          <w:sz w:val="24"/>
        </w:rPr>
      </w:pPr>
      <w:r w:rsidRPr="001637AE">
        <w:rPr>
          <w:rFonts w:ascii="Arial" w:eastAsia="微软雅黑" w:hAnsi="Arial" w:cs="Arial"/>
          <w:sz w:val="24"/>
        </w:rPr>
        <w:t>班级风采展示能否滚屏展现？</w:t>
      </w:r>
    </w:p>
    <w:p w:rsidR="00272C4D" w:rsidRPr="001637AE" w:rsidRDefault="003F1549" w:rsidP="003F1549">
      <w:pPr>
        <w:spacing w:line="360" w:lineRule="auto"/>
        <w:ind w:firstLineChars="200" w:firstLine="480"/>
        <w:rPr>
          <w:rFonts w:ascii="Arial" w:eastAsia="微软雅黑" w:hAnsi="Arial" w:cs="Arial"/>
          <w:sz w:val="24"/>
        </w:rPr>
      </w:pPr>
      <w:r w:rsidRPr="001637AE">
        <w:rPr>
          <w:rFonts w:ascii="Arial" w:eastAsia="微软雅黑" w:hAnsi="Arial" w:cs="Arial"/>
          <w:sz w:val="24"/>
        </w:rPr>
        <w:t>答：班级风采照片都可以</w:t>
      </w:r>
      <w:proofErr w:type="gramStart"/>
      <w:r w:rsidRPr="001637AE">
        <w:rPr>
          <w:rFonts w:ascii="Arial" w:eastAsia="微软雅黑" w:hAnsi="Arial" w:cs="Arial"/>
          <w:sz w:val="24"/>
        </w:rPr>
        <w:t>在班牌无</w:t>
      </w:r>
      <w:proofErr w:type="gramEnd"/>
      <w:r w:rsidRPr="001637AE">
        <w:rPr>
          <w:rFonts w:ascii="Arial" w:eastAsia="微软雅黑" w:hAnsi="Arial" w:cs="Arial"/>
          <w:sz w:val="24"/>
        </w:rPr>
        <w:t>操作情况下设置风采轮播。</w:t>
      </w:r>
    </w:p>
    <w:p w:rsidR="00272C4D" w:rsidRPr="001637AE" w:rsidRDefault="00272C4D" w:rsidP="00C43B1D">
      <w:pPr>
        <w:spacing w:line="360" w:lineRule="auto"/>
        <w:rPr>
          <w:rFonts w:ascii="Arial" w:eastAsia="微软雅黑" w:hAnsi="Arial" w:cs="Arial"/>
          <w:sz w:val="24"/>
        </w:rPr>
      </w:pPr>
    </w:p>
    <w:p w:rsidR="00272C4D" w:rsidRPr="001637AE" w:rsidRDefault="00272C4D" w:rsidP="00C43B1D">
      <w:pPr>
        <w:spacing w:line="360" w:lineRule="auto"/>
        <w:rPr>
          <w:rFonts w:ascii="Arial" w:eastAsia="微软雅黑" w:hAnsi="Arial" w:cs="Arial"/>
          <w:sz w:val="24"/>
        </w:rPr>
      </w:pPr>
    </w:p>
    <w:p w:rsidR="001F2078" w:rsidRPr="001637AE" w:rsidRDefault="001F2078" w:rsidP="00C43B1D">
      <w:pPr>
        <w:spacing w:line="360" w:lineRule="auto"/>
        <w:rPr>
          <w:rFonts w:ascii="Arial" w:eastAsia="微软雅黑" w:hAnsi="Arial" w:cs="Arial"/>
          <w:sz w:val="24"/>
        </w:rPr>
      </w:pPr>
    </w:p>
    <w:sectPr w:rsidR="001F2078" w:rsidRPr="001637AE"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66D" w:rsidRDefault="00AD266D" w:rsidP="000515E2">
      <w:r>
        <w:separator/>
      </w:r>
    </w:p>
  </w:endnote>
  <w:endnote w:type="continuationSeparator" w:id="0">
    <w:p w:rsidR="00AD266D" w:rsidRDefault="00AD266D"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1637AE" w:rsidRDefault="004E4DDE" w:rsidP="004E4DDE">
    <w:pPr>
      <w:pStyle w:val="ae"/>
      <w:pBdr>
        <w:top w:val="single" w:sz="4" w:space="1" w:color="auto"/>
      </w:pBdr>
      <w:jc w:val="center"/>
      <w:rPr>
        <w:rFonts w:ascii="Arial" w:eastAsia="微软雅黑" w:hAnsi="Arial" w:cs="Arial"/>
      </w:rPr>
    </w:pPr>
    <w:r w:rsidRPr="001637AE">
      <w:rPr>
        <w:rFonts w:ascii="Arial" w:eastAsia="微软雅黑" w:hAnsi="Arial" w:cs="Arial"/>
      </w:rPr>
      <w:fldChar w:fldCharType="begin"/>
    </w:r>
    <w:r w:rsidRPr="001637AE">
      <w:rPr>
        <w:rFonts w:ascii="Arial" w:eastAsia="微软雅黑" w:hAnsi="Arial" w:cs="Arial"/>
      </w:rPr>
      <w:instrText>PAGE   \* MERGEFORMAT</w:instrText>
    </w:r>
    <w:r w:rsidRPr="001637AE">
      <w:rPr>
        <w:rFonts w:ascii="Arial" w:eastAsia="微软雅黑" w:hAnsi="Arial" w:cs="Arial"/>
      </w:rPr>
      <w:fldChar w:fldCharType="separate"/>
    </w:r>
    <w:r w:rsidR="00370190" w:rsidRPr="00370190">
      <w:rPr>
        <w:rFonts w:ascii="Arial" w:eastAsia="微软雅黑" w:hAnsi="Arial" w:cs="Arial"/>
        <w:noProof/>
        <w:lang w:val="zh-CN"/>
      </w:rPr>
      <w:t>5</w:t>
    </w:r>
    <w:r w:rsidRPr="001637AE">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66D" w:rsidRDefault="00AD266D" w:rsidP="000515E2">
      <w:r>
        <w:separator/>
      </w:r>
    </w:p>
  </w:footnote>
  <w:footnote w:type="continuationSeparator" w:id="0">
    <w:p w:rsidR="00AD266D" w:rsidRDefault="00AD266D"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1637AE" w:rsidRDefault="004E4DDE" w:rsidP="00C43B1D">
    <w:pPr>
      <w:pStyle w:val="ac"/>
      <w:rPr>
        <w:rFonts w:ascii="Arial" w:eastAsia="微软雅黑" w:hAnsi="Arial" w:cs="Arial"/>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3F1549">
      <w:rPr>
        <w:iCs/>
        <w:sz w:val="15"/>
      </w:rPr>
      <w:t xml:space="preserve">                                </w:t>
    </w:r>
    <w:r w:rsidRPr="001637AE">
      <w:rPr>
        <w:rFonts w:ascii="Arial" w:eastAsia="微软雅黑" w:hAnsi="Arial" w:cs="Arial"/>
        <w:lang w:val="en-US"/>
      </w:rPr>
      <w:t xml:space="preserve"> </w:t>
    </w:r>
    <w:proofErr w:type="spellStart"/>
    <w:r w:rsidR="003F1549" w:rsidRPr="001637AE">
      <w:rPr>
        <w:rFonts w:ascii="Arial" w:eastAsia="微软雅黑" w:hAnsi="Arial" w:cs="Arial"/>
        <w:lang w:val="en-US"/>
      </w:rPr>
      <w:t>联想智慧班牌</w:t>
    </w:r>
    <w:r w:rsidR="003F1549" w:rsidRPr="001637AE">
      <w:rPr>
        <w:rFonts w:ascii="Arial" w:eastAsia="微软雅黑" w:hAnsi="Arial" w:cs="Arial"/>
        <w:lang w:val="en-US"/>
      </w:rPr>
      <w:t>K</w:t>
    </w:r>
    <w:r w:rsidR="003F1549" w:rsidRPr="001637AE">
      <w:rPr>
        <w:rFonts w:ascii="Arial" w:eastAsia="微软雅黑" w:hAnsi="Arial" w:cs="Arial"/>
        <w:lang w:val="en-US"/>
      </w:rPr>
      <w:t>系列解决方案</w:t>
    </w:r>
    <w:r w:rsidR="00D00CFC" w:rsidRPr="001637AE">
      <w:rPr>
        <w:rFonts w:ascii="Arial" w:eastAsia="微软雅黑" w:hAnsi="Arial" w:cs="Arial"/>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0" w15:restartNumberingAfterBreak="0">
    <w:nsid w:val="58E48E9D"/>
    <w:multiLevelType w:val="singleLevel"/>
    <w:tmpl w:val="58E48E9D"/>
    <w:lvl w:ilvl="0">
      <w:start w:val="1"/>
      <w:numFmt w:val="decimal"/>
      <w:suff w:val="nothing"/>
      <w:lvlText w:val="%1、"/>
      <w:lvlJc w:val="left"/>
    </w:lvl>
  </w:abstractNum>
  <w:abstractNum w:abstractNumId="11" w15:restartNumberingAfterBreak="0">
    <w:nsid w:val="58E4980C"/>
    <w:multiLevelType w:val="singleLevel"/>
    <w:tmpl w:val="58E4980C"/>
    <w:lvl w:ilvl="0">
      <w:start w:val="10"/>
      <w:numFmt w:val="decimal"/>
      <w:suff w:val="nothing"/>
      <w:lvlText w:val="%1、"/>
      <w:lvlJc w:val="left"/>
    </w:lvl>
  </w:abstractNum>
  <w:abstractNum w:abstractNumId="12" w15:restartNumberingAfterBreak="0">
    <w:nsid w:val="58E5A261"/>
    <w:multiLevelType w:val="singleLevel"/>
    <w:tmpl w:val="58E5A261"/>
    <w:lvl w:ilvl="0">
      <w:start w:val="16"/>
      <w:numFmt w:val="decimal"/>
      <w:suff w:val="nothing"/>
      <w:lvlText w:val="%1、"/>
      <w:lvlJc w:val="left"/>
    </w:lvl>
  </w:abstractNum>
  <w:abstractNum w:abstractNumId="13" w15:restartNumberingAfterBreak="0">
    <w:nsid w:val="58E5AA5D"/>
    <w:multiLevelType w:val="singleLevel"/>
    <w:tmpl w:val="58E5AA5D"/>
    <w:lvl w:ilvl="0">
      <w:start w:val="18"/>
      <w:numFmt w:val="decimal"/>
      <w:suff w:val="nothing"/>
      <w:lvlText w:val="%1、"/>
      <w:lvlJc w:val="left"/>
    </w:lvl>
  </w:abstractNum>
  <w:abstractNum w:abstractNumId="14"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5"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7" w15:restartNumberingAfterBreak="0">
    <w:nsid w:val="7AFF4FF6"/>
    <w:multiLevelType w:val="hybridMultilevel"/>
    <w:tmpl w:val="B6A21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8"/>
  </w:num>
  <w:num w:numId="2">
    <w:abstractNumId w:val="15"/>
  </w:num>
  <w:num w:numId="3">
    <w:abstractNumId w:val="8"/>
  </w:num>
  <w:num w:numId="4">
    <w:abstractNumId w:val="0"/>
  </w:num>
  <w:num w:numId="5">
    <w:abstractNumId w:val="6"/>
  </w:num>
  <w:num w:numId="6">
    <w:abstractNumId w:val="1"/>
  </w:num>
  <w:num w:numId="7">
    <w:abstractNumId w:val="14"/>
  </w:num>
  <w:num w:numId="8">
    <w:abstractNumId w:val="3"/>
  </w:num>
  <w:num w:numId="9">
    <w:abstractNumId w:val="2"/>
  </w:num>
  <w:num w:numId="10">
    <w:abstractNumId w:val="9"/>
  </w:num>
  <w:num w:numId="11">
    <w:abstractNumId w:val="16"/>
  </w:num>
  <w:num w:numId="12">
    <w:abstractNumId w:val="5"/>
  </w:num>
  <w:num w:numId="13">
    <w:abstractNumId w:val="7"/>
  </w:num>
  <w:num w:numId="14">
    <w:abstractNumId w:val="4"/>
  </w:num>
  <w:num w:numId="15">
    <w:abstractNumId w:val="10"/>
  </w:num>
  <w:num w:numId="16">
    <w:abstractNumId w:val="11"/>
  </w:num>
  <w:num w:numId="17">
    <w:abstractNumId w:val="12"/>
  </w:num>
  <w:num w:numId="18">
    <w:abstractNumId w:val="13"/>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637AE"/>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0190"/>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1549"/>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31C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266D"/>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87265"/>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3DB5-6B66-443D-9243-7FFBD281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2018-07-05T02:56:00Z</dcterms:modified>
</cp:coreProperties>
</file>