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AA0" w:rsidRPr="00B20AA0" w:rsidRDefault="00B20AA0" w:rsidP="00B20AA0">
      <w:pPr>
        <w:ind w:left="3640" w:hangingChars="650" w:hanging="3640"/>
        <w:rPr>
          <w:rFonts w:ascii="Arial" w:eastAsia="微软雅黑" w:hAnsi="Arial" w:cs="Arial"/>
          <w:sz w:val="56"/>
          <w:szCs w:val="32"/>
        </w:rPr>
      </w:pPr>
    </w:p>
    <w:p w:rsidR="00B20AA0" w:rsidRPr="00B20AA0" w:rsidRDefault="00B20AA0" w:rsidP="00B20AA0">
      <w:pPr>
        <w:ind w:left="3640" w:hangingChars="650" w:hanging="3640"/>
        <w:rPr>
          <w:rFonts w:ascii="Arial" w:eastAsia="微软雅黑" w:hAnsi="Arial" w:cs="Arial"/>
          <w:sz w:val="56"/>
          <w:szCs w:val="32"/>
        </w:rPr>
      </w:pPr>
    </w:p>
    <w:p w:rsidR="00B20AA0" w:rsidRPr="00B20AA0" w:rsidRDefault="00B20AA0" w:rsidP="00B20AA0">
      <w:pPr>
        <w:ind w:left="3640" w:hangingChars="650" w:hanging="3640"/>
        <w:jc w:val="center"/>
        <w:rPr>
          <w:rFonts w:ascii="Arial" w:eastAsia="微软雅黑" w:hAnsi="Arial" w:cs="Arial"/>
          <w:sz w:val="56"/>
          <w:szCs w:val="32"/>
        </w:rPr>
      </w:pPr>
    </w:p>
    <w:p w:rsidR="00B20AA0" w:rsidRPr="00B20AA0" w:rsidRDefault="00B20AA0" w:rsidP="00B20AA0">
      <w:pPr>
        <w:jc w:val="center"/>
        <w:rPr>
          <w:rFonts w:ascii="Arial" w:eastAsia="微软雅黑" w:hAnsi="Arial" w:cs="Arial"/>
          <w:sz w:val="56"/>
        </w:rPr>
      </w:pPr>
      <w:r w:rsidRPr="00B20AA0">
        <w:rPr>
          <w:rFonts w:ascii="Arial" w:eastAsia="微软雅黑" w:hAnsi="Arial" w:cs="Arial"/>
          <w:sz w:val="56"/>
        </w:rPr>
        <w:t>联想智能黑板</w:t>
      </w:r>
    </w:p>
    <w:p w:rsidR="00B20AA0" w:rsidRPr="00B20AA0" w:rsidRDefault="00B20AA0" w:rsidP="00B20AA0">
      <w:pPr>
        <w:jc w:val="center"/>
        <w:rPr>
          <w:rFonts w:ascii="Arial" w:eastAsia="微软雅黑" w:hAnsi="Arial" w:cs="Arial"/>
          <w:sz w:val="56"/>
        </w:rPr>
      </w:pPr>
      <w:r w:rsidRPr="00B20AA0">
        <w:rPr>
          <w:rFonts w:ascii="Arial" w:eastAsia="微软雅黑" w:hAnsi="Arial" w:cs="Arial"/>
          <w:sz w:val="56"/>
        </w:rPr>
        <w:t>解决方案招标参数</w:t>
      </w:r>
    </w:p>
    <w:p w:rsidR="00B20AA0" w:rsidRPr="00B20AA0" w:rsidRDefault="00B20AA0" w:rsidP="00B20AA0">
      <w:pPr>
        <w:ind w:left="4680" w:hangingChars="650" w:hanging="4680"/>
        <w:jc w:val="center"/>
        <w:rPr>
          <w:rFonts w:ascii="Arial" w:eastAsia="微软雅黑" w:hAnsi="Arial" w:cs="Arial"/>
          <w:sz w:val="72"/>
          <w:szCs w:val="32"/>
        </w:rPr>
      </w:pPr>
    </w:p>
    <w:p w:rsidR="00B20AA0" w:rsidRPr="00B20AA0" w:rsidRDefault="00B20AA0" w:rsidP="00B20AA0">
      <w:pPr>
        <w:jc w:val="center"/>
        <w:rPr>
          <w:rFonts w:ascii="Arial" w:eastAsia="微软雅黑" w:hAnsi="Arial" w:cs="Arial"/>
          <w:sz w:val="36"/>
          <w:szCs w:val="36"/>
        </w:rPr>
      </w:pPr>
      <w:r w:rsidRPr="00B20AA0">
        <w:rPr>
          <w:rFonts w:ascii="Arial" w:eastAsia="微软雅黑" w:hAnsi="Arial" w:cs="Arial"/>
          <w:noProof/>
        </w:rPr>
        <w:drawing>
          <wp:inline distT="0" distB="0" distL="0" distR="0" wp14:anchorId="02E7D441" wp14:editId="12C66103">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B20AA0" w:rsidRPr="00B20AA0" w:rsidRDefault="00B20AA0" w:rsidP="00B20AA0">
      <w:pPr>
        <w:jc w:val="center"/>
        <w:rPr>
          <w:rFonts w:ascii="Arial" w:eastAsia="微软雅黑" w:hAnsi="Arial" w:cs="Arial"/>
          <w:sz w:val="36"/>
          <w:szCs w:val="36"/>
        </w:rPr>
      </w:pPr>
      <w:r w:rsidRPr="00B20AA0">
        <w:rPr>
          <w:rFonts w:ascii="Arial" w:eastAsia="微软雅黑" w:hAnsi="Arial" w:cs="Arial"/>
          <w:sz w:val="36"/>
          <w:szCs w:val="36"/>
        </w:rPr>
        <w:t>2018</w:t>
      </w:r>
      <w:r w:rsidRPr="00B20AA0">
        <w:rPr>
          <w:rFonts w:ascii="Arial" w:eastAsia="微软雅黑" w:hAnsi="Arial" w:cs="Arial"/>
          <w:sz w:val="36"/>
          <w:szCs w:val="36"/>
        </w:rPr>
        <w:t>年</w:t>
      </w:r>
      <w:r w:rsidRPr="00B20AA0">
        <w:rPr>
          <w:rFonts w:ascii="Arial" w:eastAsia="微软雅黑" w:hAnsi="Arial" w:cs="Arial"/>
          <w:sz w:val="36"/>
          <w:szCs w:val="36"/>
        </w:rPr>
        <w:t>6</w:t>
      </w:r>
      <w:r w:rsidRPr="00B20AA0">
        <w:rPr>
          <w:rFonts w:ascii="Arial" w:eastAsia="微软雅黑" w:hAnsi="Arial" w:cs="Arial"/>
          <w:sz w:val="36"/>
          <w:szCs w:val="36"/>
        </w:rPr>
        <w:t>月</w:t>
      </w:r>
    </w:p>
    <w:p w:rsidR="00372997" w:rsidRPr="00B20AA0" w:rsidRDefault="00372997" w:rsidP="00884235">
      <w:pPr>
        <w:jc w:val="center"/>
        <w:rPr>
          <w:rFonts w:ascii="Arial" w:eastAsia="微软雅黑" w:hAnsi="Arial" w:cs="Arial"/>
          <w:sz w:val="36"/>
          <w:szCs w:val="36"/>
        </w:rPr>
        <w:sectPr w:rsidR="00372997" w:rsidRPr="00B20AA0"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p w:rsidR="00A7719D" w:rsidRPr="00B20AA0" w:rsidRDefault="00A7719D" w:rsidP="00A7719D">
      <w:pPr>
        <w:pStyle w:val="10"/>
        <w:spacing w:before="0" w:after="0" w:line="240" w:lineRule="auto"/>
        <w:rPr>
          <w:rFonts w:ascii="Arial" w:eastAsia="微软雅黑" w:hAnsi="Arial" w:cs="Arial"/>
          <w:color w:val="000000" w:themeColor="text1"/>
        </w:rPr>
      </w:pPr>
      <w:r w:rsidRPr="00B20AA0">
        <w:rPr>
          <w:rFonts w:ascii="Arial" w:eastAsia="微软雅黑" w:hAnsi="Arial" w:cs="Arial"/>
          <w:color w:val="000000" w:themeColor="text1"/>
        </w:rPr>
        <w:lastRenderedPageBreak/>
        <w:t>65</w:t>
      </w:r>
      <w:r w:rsidRPr="00B20AA0">
        <w:rPr>
          <w:rFonts w:ascii="Arial" w:eastAsia="微软雅黑" w:hAnsi="Arial" w:cs="Arial"/>
          <w:color w:val="000000" w:themeColor="text1"/>
        </w:rPr>
        <w:t>英寸智慧教室互动黑板系统</w:t>
      </w:r>
    </w:p>
    <w:tbl>
      <w:tblPr>
        <w:tblpPr w:leftFromText="180" w:rightFromText="180" w:vertAnchor="page" w:horzAnchor="page" w:tblpX="1912" w:tblpY="234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071"/>
        <w:gridCol w:w="6565"/>
      </w:tblGrid>
      <w:tr w:rsidR="00A7719D" w:rsidRPr="00B20AA0" w:rsidTr="00A7719D">
        <w:tc>
          <w:tcPr>
            <w:tcW w:w="401" w:type="pct"/>
            <w:vAlign w:val="center"/>
          </w:tcPr>
          <w:p w:rsidR="00A7719D" w:rsidRPr="00B20AA0" w:rsidRDefault="00A7719D" w:rsidP="00591712">
            <w:pPr>
              <w:autoSpaceDN w:val="0"/>
              <w:spacing w:line="360" w:lineRule="auto"/>
              <w:jc w:val="center"/>
              <w:rPr>
                <w:rFonts w:ascii="Arial" w:eastAsia="微软雅黑" w:hAnsi="Arial" w:cs="Arial"/>
                <w:b/>
                <w:bCs/>
                <w:color w:val="000000" w:themeColor="text1"/>
                <w:szCs w:val="21"/>
              </w:rPr>
            </w:pPr>
            <w:r w:rsidRPr="00B20AA0">
              <w:rPr>
                <w:rFonts w:ascii="Arial" w:eastAsia="微软雅黑" w:hAnsi="Arial" w:cs="Arial"/>
                <w:b/>
                <w:bCs/>
                <w:color w:val="000000" w:themeColor="text1"/>
                <w:szCs w:val="21"/>
              </w:rPr>
              <w:t>序号</w:t>
            </w:r>
          </w:p>
        </w:tc>
        <w:tc>
          <w:tcPr>
            <w:tcW w:w="645" w:type="pct"/>
            <w:tcBorders>
              <w:bottom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b/>
                <w:bCs/>
                <w:color w:val="000000" w:themeColor="text1"/>
                <w:szCs w:val="21"/>
              </w:rPr>
            </w:pPr>
            <w:r w:rsidRPr="00B20AA0">
              <w:rPr>
                <w:rFonts w:ascii="Arial" w:eastAsia="微软雅黑" w:hAnsi="Arial" w:cs="Arial"/>
                <w:b/>
                <w:bCs/>
                <w:color w:val="000000" w:themeColor="text1"/>
                <w:szCs w:val="21"/>
              </w:rPr>
              <w:t>名称</w:t>
            </w:r>
          </w:p>
        </w:tc>
        <w:tc>
          <w:tcPr>
            <w:tcW w:w="3954" w:type="pct"/>
            <w:tcBorders>
              <w:bottom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b/>
                <w:bCs/>
                <w:color w:val="000000" w:themeColor="text1"/>
                <w:szCs w:val="21"/>
              </w:rPr>
            </w:pPr>
            <w:r w:rsidRPr="00B20AA0">
              <w:rPr>
                <w:rFonts w:ascii="Arial" w:eastAsia="微软雅黑" w:hAnsi="Arial" w:cs="Arial"/>
                <w:b/>
                <w:bCs/>
                <w:color w:val="000000" w:themeColor="text1"/>
                <w:szCs w:val="21"/>
              </w:rPr>
              <w:t>规格及参数</w:t>
            </w:r>
          </w:p>
        </w:tc>
      </w:tr>
      <w:tr w:rsidR="00A7719D" w:rsidRPr="00B20AA0" w:rsidTr="00A7719D">
        <w:trPr>
          <w:trHeight w:val="862"/>
        </w:trPr>
        <w:tc>
          <w:tcPr>
            <w:tcW w:w="401" w:type="pct"/>
            <w:tcBorders>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1</w:t>
            </w:r>
          </w:p>
        </w:tc>
        <w:tc>
          <w:tcPr>
            <w:tcW w:w="645"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智慧教室互动黑板</w:t>
            </w:r>
          </w:p>
        </w:tc>
        <w:tc>
          <w:tcPr>
            <w:tcW w:w="3954"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产品正面</w:t>
            </w:r>
            <w:proofErr w:type="gramStart"/>
            <w:r w:rsidRPr="00B20AA0">
              <w:rPr>
                <w:rFonts w:ascii="Arial" w:eastAsia="微软雅黑" w:hAnsi="Arial" w:cs="Arial"/>
                <w:color w:val="000000" w:themeColor="text1"/>
                <w:szCs w:val="21"/>
              </w:rPr>
              <w:t>须显示</w:t>
            </w:r>
            <w:proofErr w:type="gramEnd"/>
            <w:r w:rsidRPr="00B20AA0">
              <w:rPr>
                <w:rFonts w:ascii="Arial" w:eastAsia="微软雅黑" w:hAnsi="Arial" w:cs="Arial"/>
                <w:color w:val="000000" w:themeColor="text1"/>
                <w:szCs w:val="21"/>
              </w:rPr>
              <w:t>为一个由三块拼接而成的平面普通黑板，整个黑板平面满足白板笔、无尘粉笔与普通粉笔书写的功能。整个黑板结构须为无推拉式，可实现整块黑板在同一平面书写。模块化设计，拆卸方便。整体外观尺寸：宽度</w:t>
            </w:r>
            <w:r w:rsidRPr="00B20AA0">
              <w:rPr>
                <w:rFonts w:ascii="Arial" w:eastAsia="微软雅黑" w:hAnsi="Arial" w:cs="Arial"/>
                <w:color w:val="000000" w:themeColor="text1"/>
                <w:szCs w:val="21"/>
              </w:rPr>
              <w:t xml:space="preserve">≥4000mm </w:t>
            </w:r>
            <w:r w:rsidRPr="00B20AA0">
              <w:rPr>
                <w:rFonts w:ascii="Arial" w:eastAsia="微软雅黑" w:hAnsi="Arial" w:cs="Arial"/>
                <w:color w:val="000000" w:themeColor="text1"/>
                <w:szCs w:val="21"/>
              </w:rPr>
              <w:t>，高度</w:t>
            </w:r>
            <w:r w:rsidRPr="00B20AA0">
              <w:rPr>
                <w:rFonts w:ascii="Arial" w:eastAsia="微软雅黑" w:hAnsi="Arial" w:cs="Arial"/>
                <w:color w:val="000000" w:themeColor="text1"/>
                <w:szCs w:val="21"/>
              </w:rPr>
              <w:t xml:space="preserve">≥1200mm </w:t>
            </w:r>
            <w:r w:rsidRPr="00B20AA0">
              <w:rPr>
                <w:rFonts w:ascii="Arial" w:eastAsia="微软雅黑" w:hAnsi="Arial" w:cs="Arial"/>
                <w:color w:val="000000" w:themeColor="text1"/>
                <w:szCs w:val="21"/>
              </w:rPr>
              <w:t>，厚度</w:t>
            </w:r>
            <w:r w:rsidRPr="00B20AA0">
              <w:rPr>
                <w:rFonts w:ascii="Arial" w:eastAsia="微软雅黑" w:hAnsi="Arial" w:cs="Arial"/>
                <w:color w:val="000000" w:themeColor="text1"/>
                <w:szCs w:val="21"/>
              </w:rPr>
              <w:t>≤90mm</w:t>
            </w:r>
            <w:r w:rsidRPr="00B20AA0">
              <w:rPr>
                <w:rFonts w:ascii="Arial" w:eastAsia="微软雅黑" w:hAnsi="Arial" w:cs="Arial"/>
                <w:color w:val="000000" w:themeColor="text1"/>
                <w:szCs w:val="21"/>
              </w:rPr>
              <w:t>。</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智能黑板核心互动显示区域为工业级</w:t>
            </w:r>
            <w:r w:rsidRPr="00B20AA0">
              <w:rPr>
                <w:rFonts w:ascii="Arial" w:eastAsia="微软雅黑" w:hAnsi="Arial" w:cs="Arial"/>
                <w:color w:val="000000" w:themeColor="text1"/>
                <w:szCs w:val="21"/>
              </w:rPr>
              <w:t>65</w:t>
            </w:r>
            <w:r w:rsidRPr="00B20AA0">
              <w:rPr>
                <w:rFonts w:ascii="Arial" w:eastAsia="微软雅黑" w:hAnsi="Arial" w:cs="Arial"/>
                <w:color w:val="000000" w:themeColor="text1"/>
                <w:szCs w:val="21"/>
              </w:rPr>
              <w:t>英寸液晶显示屏，显示尺寸</w:t>
            </w:r>
            <w:r w:rsidRPr="00B20AA0">
              <w:rPr>
                <w:rFonts w:ascii="Arial" w:eastAsia="微软雅黑" w:hAnsi="Arial" w:cs="Arial"/>
                <w:color w:val="000000" w:themeColor="text1"/>
                <w:szCs w:val="21"/>
              </w:rPr>
              <w:t xml:space="preserve">1428.5mm*803.5mm </w:t>
            </w:r>
            <w:r w:rsidRPr="00B20AA0">
              <w:rPr>
                <w:rFonts w:ascii="Arial" w:eastAsia="微软雅黑" w:hAnsi="Arial" w:cs="Arial"/>
                <w:color w:val="000000" w:themeColor="text1"/>
                <w:szCs w:val="21"/>
              </w:rPr>
              <w:t>，单屏物理分辨率</w:t>
            </w:r>
            <w:r w:rsidRPr="00B20AA0">
              <w:rPr>
                <w:rFonts w:ascii="微软雅黑" w:eastAsia="微软雅黑" w:hAnsi="微软雅黑" w:cs="微软雅黑" w:hint="eastAsia"/>
                <w:color w:val="000000" w:themeColor="text1"/>
                <w:szCs w:val="21"/>
              </w:rPr>
              <w:t>≧</w:t>
            </w:r>
            <w:r w:rsidRPr="00B20AA0">
              <w:rPr>
                <w:rFonts w:ascii="Arial" w:eastAsia="微软雅黑" w:hAnsi="Arial" w:cs="Arial"/>
                <w:color w:val="000000" w:themeColor="text1"/>
                <w:szCs w:val="21"/>
              </w:rPr>
              <w:t>1920*1080</w:t>
            </w:r>
            <w:r w:rsidRPr="00B20AA0">
              <w:rPr>
                <w:rFonts w:ascii="Arial" w:eastAsia="微软雅黑" w:hAnsi="Arial" w:cs="Arial"/>
                <w:color w:val="000000" w:themeColor="text1"/>
                <w:szCs w:val="21"/>
              </w:rPr>
              <w:t>。</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自带嵌入式安卓（</w:t>
            </w:r>
            <w:r w:rsidRPr="00B20AA0">
              <w:rPr>
                <w:rFonts w:ascii="Arial" w:eastAsia="微软雅黑" w:hAnsi="Arial" w:cs="Arial"/>
                <w:color w:val="000000" w:themeColor="text1"/>
                <w:szCs w:val="21"/>
              </w:rPr>
              <w:t>Android</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5.0</w:t>
            </w:r>
            <w:r w:rsidRPr="00B20AA0">
              <w:rPr>
                <w:rFonts w:ascii="Arial" w:eastAsia="微软雅黑" w:hAnsi="Arial" w:cs="Arial"/>
                <w:color w:val="000000" w:themeColor="text1"/>
                <w:szCs w:val="21"/>
              </w:rPr>
              <w:t>或以上系统，</w:t>
            </w:r>
            <w:proofErr w:type="gramStart"/>
            <w:r w:rsidRPr="00B20AA0">
              <w:rPr>
                <w:rFonts w:ascii="Arial" w:eastAsia="微软雅黑" w:hAnsi="Arial" w:cs="Arial"/>
                <w:color w:val="000000" w:themeColor="text1"/>
                <w:szCs w:val="21"/>
              </w:rPr>
              <w:t>安卓系统配置</w:t>
            </w:r>
            <w:proofErr w:type="gramEnd"/>
            <w:r w:rsidRPr="00B20AA0">
              <w:rPr>
                <w:rFonts w:ascii="Arial" w:eastAsia="微软雅黑" w:hAnsi="Arial" w:cs="Arial"/>
                <w:color w:val="000000" w:themeColor="text1"/>
                <w:szCs w:val="21"/>
              </w:rPr>
              <w:t>不应低于</w:t>
            </w:r>
            <w:r w:rsidRPr="00B20AA0">
              <w:rPr>
                <w:rFonts w:ascii="Arial" w:eastAsia="微软雅黑" w:hAnsi="Arial" w:cs="Arial"/>
                <w:color w:val="000000" w:themeColor="text1"/>
                <w:szCs w:val="21"/>
              </w:rPr>
              <w:t>RK3288</w:t>
            </w:r>
            <w:r w:rsidRPr="00B20AA0">
              <w:rPr>
                <w:rFonts w:ascii="Arial" w:eastAsia="微软雅黑" w:hAnsi="Arial" w:cs="Arial"/>
                <w:color w:val="000000" w:themeColor="text1"/>
                <w:szCs w:val="21"/>
              </w:rPr>
              <w:t>驱动芯片，不低于</w:t>
            </w:r>
            <w:r w:rsidRPr="00B20AA0">
              <w:rPr>
                <w:rFonts w:ascii="Arial" w:eastAsia="微软雅黑" w:hAnsi="Arial" w:cs="Arial"/>
                <w:color w:val="000000" w:themeColor="text1"/>
                <w:szCs w:val="21"/>
              </w:rPr>
              <w:t>2G</w:t>
            </w:r>
            <w:r w:rsidRPr="00B20AA0">
              <w:rPr>
                <w:rFonts w:ascii="Arial" w:eastAsia="微软雅黑" w:hAnsi="Arial" w:cs="Arial"/>
                <w:color w:val="000000" w:themeColor="text1"/>
                <w:szCs w:val="21"/>
              </w:rPr>
              <w:t>内存，不低于</w:t>
            </w:r>
            <w:r w:rsidRPr="00B20AA0">
              <w:rPr>
                <w:rFonts w:ascii="Arial" w:eastAsia="微软雅黑" w:hAnsi="Arial" w:cs="Arial"/>
                <w:color w:val="000000" w:themeColor="text1"/>
                <w:szCs w:val="21"/>
              </w:rPr>
              <w:t>16G</w:t>
            </w:r>
            <w:r w:rsidRPr="00B20AA0">
              <w:rPr>
                <w:rFonts w:ascii="Arial" w:eastAsia="微软雅黑" w:hAnsi="Arial" w:cs="Arial"/>
                <w:color w:val="000000" w:themeColor="text1"/>
                <w:szCs w:val="21"/>
              </w:rPr>
              <w:t>存储，在该系统下可实现白板书写、</w:t>
            </w:r>
            <w:r w:rsidRPr="00B20AA0">
              <w:rPr>
                <w:rFonts w:ascii="Arial" w:eastAsia="微软雅黑" w:hAnsi="Arial" w:cs="Arial"/>
                <w:color w:val="000000" w:themeColor="text1"/>
                <w:szCs w:val="21"/>
              </w:rPr>
              <w:t>PPT</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Office</w:t>
            </w:r>
            <w:r w:rsidRPr="00B20AA0">
              <w:rPr>
                <w:rFonts w:ascii="Arial" w:eastAsia="微软雅黑" w:hAnsi="Arial" w:cs="Arial"/>
                <w:color w:val="000000" w:themeColor="text1"/>
                <w:szCs w:val="21"/>
              </w:rPr>
              <w:t>软件使用、多媒体播放、网页浏览等功能，与内置电脑形成双操作系统安全备用，方便老师操作。</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智能黑板具有触摸功能与粉笔书写功能的教学触摸互动、水笔与粉笔书写功能；支持水笔、普通粉笔、无尘粉笔等多种书写方式。（提供具有</w:t>
            </w:r>
            <w:r w:rsidRPr="00B20AA0">
              <w:rPr>
                <w:rFonts w:ascii="Arial" w:eastAsia="微软雅黑" w:hAnsi="Arial" w:cs="Arial"/>
                <w:color w:val="000000" w:themeColor="text1"/>
                <w:szCs w:val="21"/>
              </w:rPr>
              <w:t>CMA</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机构认可的权威实验室出具的检测报告复印件）</w:t>
            </w:r>
          </w:p>
          <w:p w:rsidR="00A7719D" w:rsidRPr="00B20AA0" w:rsidRDefault="00A7719D" w:rsidP="00591712">
            <w:pPr>
              <w:numPr>
                <w:ilvl w:val="0"/>
                <w:numId w:val="15"/>
              </w:numPr>
              <w:spacing w:line="360" w:lineRule="auto"/>
              <w:ind w:left="0" w:firstLine="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智能黑板产品双系统具有五指智能手势识别开关黑板背光功能，（</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下）操作者可在显示区域任意位置，任意信号下。通过五指按压屏幕实现对屏幕的开关，五指实现黑板背光的关闭与开启，触</w:t>
            </w:r>
            <w:proofErr w:type="gramStart"/>
            <w:r w:rsidRPr="00B20AA0">
              <w:rPr>
                <w:rFonts w:ascii="Arial" w:eastAsia="微软雅黑" w:hAnsi="Arial" w:cs="Arial"/>
                <w:color w:val="000000"/>
                <w:szCs w:val="21"/>
              </w:rPr>
              <w:t>控功能</w:t>
            </w:r>
            <w:proofErr w:type="gramEnd"/>
            <w:r w:rsidRPr="00B20AA0">
              <w:rPr>
                <w:rFonts w:ascii="Arial" w:eastAsia="微软雅黑" w:hAnsi="Arial" w:cs="Arial"/>
                <w:color w:val="000000"/>
                <w:szCs w:val="21"/>
              </w:rPr>
              <w:t>与传统书写功能瞬间切换。</w:t>
            </w:r>
          </w:p>
          <w:p w:rsidR="00A7719D" w:rsidRPr="00B20AA0" w:rsidRDefault="00A7719D" w:rsidP="00591712">
            <w:pPr>
              <w:numPr>
                <w:ilvl w:val="0"/>
                <w:numId w:val="15"/>
              </w:numPr>
              <w:spacing w:line="360" w:lineRule="auto"/>
              <w:ind w:left="0" w:firstLine="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为了适应不同身高条件操作人员对黑板实际操作的需求，在不采用任何物理升降结构的前提下，可实现液晶屏显示（</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下）窗口下移，并可以进行正常使用触摸，方便老师操作。</w:t>
            </w:r>
          </w:p>
          <w:p w:rsidR="00A7719D" w:rsidRPr="00B20AA0" w:rsidRDefault="00A7719D" w:rsidP="00591712">
            <w:pPr>
              <w:numPr>
                <w:ilvl w:val="0"/>
                <w:numId w:val="15"/>
              </w:numPr>
              <w:spacing w:line="360" w:lineRule="auto"/>
              <w:ind w:left="0" w:firstLine="0"/>
              <w:rPr>
                <w:rFonts w:ascii="Arial" w:eastAsia="微软雅黑" w:hAnsi="Arial" w:cs="Arial"/>
                <w:color w:val="000000"/>
                <w:szCs w:val="21"/>
              </w:rPr>
            </w:pPr>
            <w:r w:rsidRPr="00B20AA0">
              <w:rPr>
                <w:rFonts w:ascii="Arial" w:eastAsia="微软雅黑" w:hAnsi="Arial" w:cs="Arial"/>
                <w:color w:val="000000"/>
                <w:szCs w:val="21"/>
              </w:rPr>
              <w:t>智能黑板具备五指智能手势识别开关屏幕、显示窗口下移功能在</w:t>
            </w:r>
            <w:r w:rsidRPr="00B20AA0">
              <w:rPr>
                <w:rFonts w:ascii="Arial" w:eastAsia="微软雅黑" w:hAnsi="Arial" w:cs="Arial"/>
                <w:color w:val="000000"/>
                <w:szCs w:val="21"/>
              </w:rPr>
              <w:lastRenderedPageBreak/>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 window</w:t>
            </w:r>
            <w:r w:rsidRPr="00B20AA0">
              <w:rPr>
                <w:rFonts w:ascii="Arial" w:eastAsia="微软雅黑" w:hAnsi="Arial" w:cs="Arial"/>
                <w:color w:val="000000"/>
                <w:szCs w:val="21"/>
              </w:rPr>
              <w:t>等信号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w:t>
            </w:r>
            <w:r w:rsidRPr="00B20AA0">
              <w:rPr>
                <w:rFonts w:ascii="Arial" w:eastAsia="微软雅黑" w:hAnsi="Arial" w:cs="Arial"/>
                <w:color w:val="000000"/>
                <w:szCs w:val="21"/>
              </w:rPr>
              <w:t>,</w:t>
            </w:r>
            <w:r w:rsidRPr="00B20AA0">
              <w:rPr>
                <w:rFonts w:ascii="Arial" w:eastAsia="微软雅黑" w:hAnsi="Arial" w:cs="Arial"/>
                <w:color w:val="000000"/>
                <w:szCs w:val="21"/>
              </w:rPr>
              <w:t>均能实现描述功能的检测报告。</w:t>
            </w:r>
            <w:r w:rsidRPr="00B20AA0">
              <w:rPr>
                <w:rFonts w:ascii="Arial" w:eastAsia="微软雅黑" w:hAnsi="Arial" w:cs="Arial"/>
                <w:color w:val="000000"/>
                <w:szCs w:val="21"/>
              </w:rPr>
              <w:t>(</w:t>
            </w:r>
            <w:r w:rsidRPr="00B20AA0">
              <w:rPr>
                <w:rFonts w:ascii="Arial" w:eastAsia="微软雅黑" w:hAnsi="Arial" w:cs="Arial"/>
                <w:color w:val="000000"/>
                <w:szCs w:val="21"/>
              </w:rPr>
              <w:t>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资质的检测机构的检验报告复印件</w:t>
            </w:r>
            <w:r w:rsidRPr="00B20AA0">
              <w:rPr>
                <w:rFonts w:ascii="Arial" w:eastAsia="微软雅黑" w:hAnsi="Arial" w:cs="Arial"/>
                <w:color w:val="000000"/>
                <w:szCs w:val="21"/>
              </w:rPr>
              <w:t>)</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智慧黑板产品的遥控器具有遥控器、鼠标功能（启动鼠标功能，遥控器起到鼠标作用）、键盘功能（开启键盘功能，当</w:t>
            </w:r>
            <w:r w:rsidRPr="00B20AA0">
              <w:rPr>
                <w:rFonts w:ascii="Arial" w:eastAsia="微软雅黑" w:hAnsi="Arial" w:cs="Arial"/>
                <w:color w:val="000000" w:themeColor="text1"/>
                <w:szCs w:val="21"/>
              </w:rPr>
              <w:t>windows</w:t>
            </w:r>
            <w:r w:rsidRPr="00B20AA0">
              <w:rPr>
                <w:rFonts w:ascii="Arial" w:eastAsia="微软雅黑" w:hAnsi="Arial" w:cs="Arial"/>
                <w:color w:val="000000" w:themeColor="text1"/>
                <w:szCs w:val="21"/>
              </w:rPr>
              <w:t>系统出现问题、需要在安全模式或者</w:t>
            </w:r>
            <w:r w:rsidRPr="00B20AA0">
              <w:rPr>
                <w:rFonts w:ascii="Arial" w:eastAsia="微软雅黑" w:hAnsi="Arial" w:cs="Arial"/>
                <w:color w:val="000000" w:themeColor="text1"/>
                <w:szCs w:val="21"/>
              </w:rPr>
              <w:t>DOS</w:t>
            </w:r>
            <w:r w:rsidRPr="00B20AA0">
              <w:rPr>
                <w:rFonts w:ascii="Arial" w:eastAsia="微软雅黑" w:hAnsi="Arial" w:cs="Arial"/>
                <w:color w:val="000000" w:themeColor="text1"/>
                <w:szCs w:val="21"/>
              </w:rPr>
              <w:t>模式下维修，此事黑板触摸不起作用，遥控器可代替键盘协助系统修复）（提供具有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机构认可的权威实验室出具的检测报告复印件）。</w:t>
            </w:r>
          </w:p>
          <w:p w:rsidR="00A7719D" w:rsidRPr="00B20AA0" w:rsidRDefault="00A7719D" w:rsidP="00591712">
            <w:pPr>
              <w:widowControl/>
              <w:numPr>
                <w:ilvl w:val="0"/>
                <w:numId w:val="15"/>
              </w:numPr>
              <w:spacing w:line="360" w:lineRule="auto"/>
              <w:ind w:left="0" w:firstLine="0"/>
              <w:jc w:val="left"/>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智慧黑板能实现通过</w:t>
            </w:r>
            <w:r w:rsidRPr="00B20AA0">
              <w:rPr>
                <w:rFonts w:ascii="Arial" w:eastAsia="微软雅黑" w:hAnsi="Arial" w:cs="Arial"/>
                <w:color w:val="000000" w:themeColor="text1"/>
                <w:szCs w:val="21"/>
              </w:rPr>
              <w:t>u</w:t>
            </w:r>
            <w:r w:rsidRPr="00B20AA0">
              <w:rPr>
                <w:rFonts w:ascii="Arial" w:eastAsia="微软雅黑" w:hAnsi="Arial" w:cs="Arial"/>
                <w:color w:val="000000" w:themeColor="text1"/>
                <w:szCs w:val="21"/>
              </w:rPr>
              <w:t>盘方式加密来授权黑板使用或者使用管理卡进行管理</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限制学生随意使用并且保证所有教师可以正常使用的功能，该功能必须实用，易于操作。（提供盖有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公章的检测报告复印件）</w:t>
            </w:r>
          </w:p>
          <w:p w:rsidR="00A7719D" w:rsidRPr="00B20AA0" w:rsidRDefault="00A7719D" w:rsidP="00591712">
            <w:pPr>
              <w:widowControl/>
              <w:numPr>
                <w:ilvl w:val="0"/>
                <w:numId w:val="15"/>
              </w:numPr>
              <w:spacing w:line="360" w:lineRule="auto"/>
              <w:ind w:left="0" w:firstLine="0"/>
              <w:jc w:val="left"/>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为方便教学，双系统具有共享</w:t>
            </w:r>
            <w:r w:rsidRPr="00B20AA0">
              <w:rPr>
                <w:rFonts w:ascii="Arial" w:eastAsia="微软雅黑" w:hAnsi="Arial" w:cs="Arial"/>
                <w:color w:val="000000" w:themeColor="text1"/>
                <w:szCs w:val="21"/>
              </w:rPr>
              <w:t>USB</w:t>
            </w:r>
            <w:r w:rsidRPr="00B20AA0">
              <w:rPr>
                <w:rFonts w:ascii="Arial" w:eastAsia="微软雅黑" w:hAnsi="Arial" w:cs="Arial"/>
                <w:color w:val="000000" w:themeColor="text1"/>
                <w:szCs w:val="21"/>
              </w:rPr>
              <w:t>接口的功能，通过一路</w:t>
            </w:r>
            <w:r w:rsidRPr="00B20AA0">
              <w:rPr>
                <w:rFonts w:ascii="Arial" w:eastAsia="微软雅黑" w:hAnsi="Arial" w:cs="Arial"/>
                <w:color w:val="000000" w:themeColor="text1"/>
                <w:szCs w:val="21"/>
              </w:rPr>
              <w:t>USB</w:t>
            </w:r>
            <w:r w:rsidRPr="00B20AA0">
              <w:rPr>
                <w:rFonts w:ascii="Arial" w:eastAsia="微软雅黑" w:hAnsi="Arial" w:cs="Arial"/>
                <w:color w:val="000000" w:themeColor="text1"/>
                <w:szCs w:val="21"/>
              </w:rPr>
              <w:t>接口可支持同时在</w:t>
            </w:r>
            <w:r w:rsidRPr="00B20AA0">
              <w:rPr>
                <w:rFonts w:ascii="Arial" w:eastAsia="微软雅黑" w:hAnsi="Arial" w:cs="Arial"/>
                <w:color w:val="000000" w:themeColor="text1"/>
                <w:szCs w:val="21"/>
              </w:rPr>
              <w:t>Windows</w:t>
            </w:r>
            <w:r w:rsidRPr="00B20AA0">
              <w:rPr>
                <w:rFonts w:ascii="Arial" w:eastAsia="微软雅黑" w:hAnsi="Arial" w:cs="Arial"/>
                <w:color w:val="000000" w:themeColor="text1"/>
                <w:szCs w:val="21"/>
              </w:rPr>
              <w:t>及</w:t>
            </w:r>
            <w:r w:rsidRPr="00B20AA0">
              <w:rPr>
                <w:rFonts w:ascii="Arial" w:eastAsia="微软雅黑" w:hAnsi="Arial" w:cs="Arial"/>
                <w:color w:val="000000" w:themeColor="text1"/>
                <w:szCs w:val="21"/>
              </w:rPr>
              <w:t>Android</w:t>
            </w:r>
            <w:r w:rsidRPr="00B20AA0">
              <w:rPr>
                <w:rFonts w:ascii="Arial" w:eastAsia="微软雅黑" w:hAnsi="Arial" w:cs="Arial"/>
                <w:color w:val="000000" w:themeColor="text1"/>
                <w:szCs w:val="21"/>
              </w:rPr>
              <w:t>系统下被读取。（提供盖有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公章的检测报告复印件）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采用</w:t>
            </w:r>
            <w:r w:rsidRPr="00B20AA0">
              <w:rPr>
                <w:rFonts w:ascii="Arial" w:eastAsia="微软雅黑" w:hAnsi="Arial" w:cs="Arial"/>
                <w:color w:val="000000" w:themeColor="text1"/>
                <w:szCs w:val="21"/>
              </w:rPr>
              <w:t>OPS</w:t>
            </w:r>
            <w:r w:rsidRPr="00B20AA0">
              <w:rPr>
                <w:rFonts w:ascii="Arial" w:eastAsia="微软雅黑" w:hAnsi="Arial" w:cs="Arial"/>
                <w:color w:val="000000" w:themeColor="text1"/>
                <w:szCs w:val="21"/>
              </w:rPr>
              <w:t>插拔式架构，处理器：不低于</w:t>
            </w:r>
            <w:r w:rsidRPr="00B20AA0">
              <w:rPr>
                <w:rFonts w:ascii="Arial" w:eastAsia="微软雅黑" w:hAnsi="Arial" w:cs="Arial"/>
                <w:color w:val="000000" w:themeColor="text1"/>
                <w:szCs w:val="21"/>
              </w:rPr>
              <w:t>Intel Core i5</w:t>
            </w:r>
            <w:r w:rsidRPr="00B20AA0">
              <w:rPr>
                <w:rFonts w:ascii="Arial" w:eastAsia="微软雅黑" w:hAnsi="Arial" w:cs="Arial"/>
                <w:color w:val="000000" w:themeColor="text1"/>
                <w:szCs w:val="21"/>
              </w:rPr>
              <w:t>；内存：不低于</w:t>
            </w:r>
            <w:r w:rsidRPr="00B20AA0">
              <w:rPr>
                <w:rFonts w:ascii="Arial" w:eastAsia="微软雅黑" w:hAnsi="Arial" w:cs="Arial"/>
                <w:color w:val="000000" w:themeColor="text1"/>
                <w:szCs w:val="21"/>
              </w:rPr>
              <w:t>4G DDR3</w:t>
            </w:r>
            <w:r w:rsidRPr="00B20AA0">
              <w:rPr>
                <w:rFonts w:ascii="Arial" w:eastAsia="微软雅黑" w:hAnsi="Arial" w:cs="Arial"/>
                <w:color w:val="000000" w:themeColor="text1"/>
                <w:szCs w:val="21"/>
              </w:rPr>
              <w:t>；硬盘：不低于</w:t>
            </w:r>
            <w:r w:rsidRPr="00B20AA0">
              <w:rPr>
                <w:rFonts w:ascii="Arial" w:eastAsia="微软雅黑" w:hAnsi="Arial" w:cs="Arial"/>
                <w:color w:val="000000" w:themeColor="text1"/>
                <w:szCs w:val="21"/>
              </w:rPr>
              <w:t xml:space="preserve">120G-SSD </w:t>
            </w:r>
            <w:r w:rsidRPr="00B20AA0">
              <w:rPr>
                <w:rFonts w:ascii="Arial" w:eastAsia="微软雅黑" w:hAnsi="Arial" w:cs="Arial"/>
                <w:color w:val="000000" w:themeColor="text1"/>
                <w:szCs w:val="21"/>
              </w:rPr>
              <w:t>固态硬盘；内置</w:t>
            </w:r>
            <w:r w:rsidRPr="00B20AA0">
              <w:rPr>
                <w:rFonts w:ascii="Arial" w:eastAsia="微软雅黑" w:hAnsi="Arial" w:cs="Arial"/>
                <w:color w:val="000000" w:themeColor="text1"/>
                <w:szCs w:val="21"/>
              </w:rPr>
              <w:t xml:space="preserve"> </w:t>
            </w:r>
            <w:proofErr w:type="spellStart"/>
            <w:r w:rsidRPr="00B20AA0">
              <w:rPr>
                <w:rFonts w:ascii="Arial" w:eastAsia="微软雅黑" w:hAnsi="Arial" w:cs="Arial"/>
                <w:color w:val="000000" w:themeColor="text1"/>
                <w:szCs w:val="21"/>
              </w:rPr>
              <w:t>WiFi</w:t>
            </w:r>
            <w:proofErr w:type="spellEnd"/>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 xml:space="preserve">IEEE 802.11n </w:t>
            </w:r>
            <w:r w:rsidRPr="00B20AA0">
              <w:rPr>
                <w:rFonts w:ascii="Arial" w:eastAsia="微软雅黑" w:hAnsi="Arial" w:cs="Arial"/>
                <w:color w:val="000000" w:themeColor="text1"/>
                <w:szCs w:val="21"/>
              </w:rPr>
              <w:t>标准，保证足够的信号强度；自带</w:t>
            </w:r>
            <w:r w:rsidRPr="00B20AA0">
              <w:rPr>
                <w:rFonts w:ascii="Arial" w:eastAsia="微软雅黑" w:hAnsi="Arial" w:cs="Arial"/>
                <w:color w:val="000000" w:themeColor="text1"/>
                <w:szCs w:val="21"/>
              </w:rPr>
              <w:t>window7</w:t>
            </w:r>
            <w:r w:rsidRPr="00B20AA0">
              <w:rPr>
                <w:rFonts w:ascii="Arial" w:eastAsia="微软雅黑" w:hAnsi="Arial" w:cs="Arial"/>
                <w:color w:val="000000" w:themeColor="text1"/>
                <w:szCs w:val="21"/>
              </w:rPr>
              <w:t>旗舰版系统。</w:t>
            </w:r>
            <w:r w:rsidRPr="00B20AA0">
              <w:rPr>
                <w:rFonts w:ascii="Arial" w:eastAsia="微软雅黑" w:hAnsi="Arial" w:cs="Arial"/>
                <w:color w:val="000000" w:themeColor="text1"/>
                <w:szCs w:val="21"/>
              </w:rPr>
              <w:t xml:space="preserve">  </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智能黑板触控玻璃具有国家玻璃质量监督检验中心出具的防飞溅试验报告，具有防飞溅功能，玻璃破碎不能溅出伤人</w:t>
            </w:r>
            <w:r w:rsidRPr="00B20AA0">
              <w:rPr>
                <w:rFonts w:ascii="Arial" w:eastAsia="微软雅黑" w:hAnsi="Arial" w:cs="Arial"/>
                <w:b/>
                <w:color w:val="000000" w:themeColor="text1"/>
                <w:szCs w:val="21"/>
              </w:rPr>
              <w:t>（提供复印件）</w:t>
            </w:r>
            <w:r w:rsidRPr="00B20AA0">
              <w:rPr>
                <w:rFonts w:ascii="Arial" w:eastAsia="微软雅黑" w:hAnsi="Arial" w:cs="Arial"/>
                <w:color w:val="000000" w:themeColor="text1"/>
                <w:szCs w:val="21"/>
              </w:rPr>
              <w:t>。</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智能黑板触控玻璃具有国家玻璃质量监督检验中心出具的碎片状态、耐热冲击性能检验报告</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智能黑板触控玻璃具有国家玻璃质量监督检验中心出具的并盖有</w:t>
            </w:r>
            <w:r w:rsidRPr="00B20AA0">
              <w:rPr>
                <w:rFonts w:ascii="Arial" w:eastAsia="微软雅黑" w:hAnsi="Arial" w:cs="Arial"/>
                <w:color w:val="000000" w:themeColor="text1"/>
                <w:szCs w:val="21"/>
              </w:rPr>
              <w:t>CMA</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章的玻璃抗磨性试验合格报告，以确保产品抗磨性能力符合正常使用需求</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lastRenderedPageBreak/>
              <w:t>智慧黑板触控玻璃具有国家玻璃质量监督检验中心出具的并盖有</w:t>
            </w:r>
            <w:r w:rsidRPr="00B20AA0">
              <w:rPr>
                <w:rFonts w:ascii="Arial" w:eastAsia="微软雅黑" w:hAnsi="Arial" w:cs="Arial"/>
                <w:color w:val="000000" w:themeColor="text1"/>
                <w:szCs w:val="21"/>
              </w:rPr>
              <w:t>CMA</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章的玻璃外观质量、弯曲度、玻璃表面应力、抗冲击、霰弹</w:t>
            </w:r>
            <w:proofErr w:type="gramStart"/>
            <w:r w:rsidRPr="00B20AA0">
              <w:rPr>
                <w:rFonts w:ascii="Arial" w:eastAsia="微软雅黑" w:hAnsi="Arial" w:cs="Arial"/>
                <w:color w:val="000000" w:themeColor="text1"/>
                <w:szCs w:val="21"/>
              </w:rPr>
              <w:t>袋冲击</w:t>
            </w:r>
            <w:proofErr w:type="gramEnd"/>
            <w:r w:rsidRPr="00B20AA0">
              <w:rPr>
                <w:rFonts w:ascii="Arial" w:eastAsia="微软雅黑" w:hAnsi="Arial" w:cs="Arial"/>
                <w:color w:val="000000" w:themeColor="text1"/>
                <w:szCs w:val="21"/>
              </w:rPr>
              <w:t>性能检验合格报告，表面可承受</w:t>
            </w:r>
            <w:r w:rsidRPr="00B20AA0">
              <w:rPr>
                <w:rFonts w:ascii="Arial" w:eastAsia="微软雅黑" w:hAnsi="Arial" w:cs="Arial"/>
                <w:color w:val="000000" w:themeColor="text1"/>
                <w:szCs w:val="21"/>
              </w:rPr>
              <w:t>100MPA</w:t>
            </w:r>
            <w:r w:rsidRPr="00B20AA0">
              <w:rPr>
                <w:rFonts w:ascii="Arial" w:eastAsia="微软雅黑" w:hAnsi="Arial" w:cs="Arial"/>
                <w:color w:val="000000" w:themeColor="text1"/>
                <w:szCs w:val="21"/>
              </w:rPr>
              <w:t>的外应力冲击</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专用触控玻璃的光学变形、点状缺陷、点状缺陷密集度、线道、裂纹、划伤、断面缺陷、厚度偏差、厚薄差、尺寸偏差、对角线差、弯曲度、透射比偏差、颜色均匀性均通过国家玻璃质量监督检测中心优等品检验。</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智慧黑板通过</w:t>
            </w:r>
            <w:r w:rsidRPr="00B20AA0">
              <w:rPr>
                <w:rFonts w:ascii="Arial" w:eastAsia="微软雅黑" w:hAnsi="Arial" w:cs="Arial"/>
                <w:szCs w:val="21"/>
              </w:rPr>
              <w:t xml:space="preserve"> </w:t>
            </w:r>
            <w:r w:rsidRPr="00B20AA0">
              <w:rPr>
                <w:rFonts w:ascii="Arial" w:eastAsia="微软雅黑" w:hAnsi="Arial" w:cs="Arial"/>
                <w:color w:val="000000"/>
                <w:szCs w:val="21"/>
              </w:rPr>
              <w:t>CB</w:t>
            </w:r>
            <w:r w:rsidRPr="00B20AA0">
              <w:rPr>
                <w:rFonts w:ascii="Arial" w:eastAsia="微软雅黑" w:hAnsi="Arial" w:cs="Arial"/>
                <w:color w:val="000000"/>
                <w:szCs w:val="21"/>
              </w:rPr>
              <w:t>、</w:t>
            </w:r>
            <w:r w:rsidRPr="00B20AA0">
              <w:rPr>
                <w:rFonts w:ascii="Arial" w:eastAsia="微软雅黑" w:hAnsi="Arial" w:cs="Arial"/>
                <w:color w:val="000000" w:themeColor="text1"/>
                <w:szCs w:val="21"/>
              </w:rPr>
              <w:t>CE</w:t>
            </w:r>
            <w:r w:rsidRPr="00B20AA0">
              <w:rPr>
                <w:rFonts w:ascii="Arial" w:eastAsia="微软雅黑" w:hAnsi="Arial" w:cs="Arial"/>
                <w:color w:val="000000" w:themeColor="text1"/>
                <w:szCs w:val="21"/>
              </w:rPr>
              <w:t>证书，保证其在产品电磁兼容，低电压等关键技术指标安全，稳定，适合在教学领域长期运行</w:t>
            </w:r>
            <w:r w:rsidRPr="00B20AA0">
              <w:rPr>
                <w:rFonts w:ascii="Arial" w:eastAsia="微软雅黑" w:hAnsi="Arial" w:cs="Arial"/>
                <w:b/>
                <w:color w:val="000000" w:themeColor="text1"/>
                <w:szCs w:val="21"/>
              </w:rPr>
              <w:t>（提供复印件）</w:t>
            </w:r>
            <w:r w:rsidRPr="00B20AA0">
              <w:rPr>
                <w:rFonts w:ascii="Arial" w:eastAsia="微软雅黑" w:hAnsi="Arial" w:cs="Arial"/>
                <w:color w:val="000000" w:themeColor="text1"/>
                <w:szCs w:val="21"/>
              </w:rPr>
              <w:t>。</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智慧黑板触控玻璃、触</w:t>
            </w:r>
            <w:proofErr w:type="gramStart"/>
            <w:r w:rsidRPr="00B20AA0">
              <w:rPr>
                <w:rFonts w:ascii="Arial" w:eastAsia="微软雅黑" w:hAnsi="Arial" w:cs="Arial"/>
                <w:color w:val="000000" w:themeColor="text1"/>
                <w:szCs w:val="21"/>
              </w:rPr>
              <w:t>控膜能够</w:t>
            </w:r>
            <w:proofErr w:type="gramEnd"/>
            <w:r w:rsidRPr="00B20AA0">
              <w:rPr>
                <w:rFonts w:ascii="Arial" w:eastAsia="微软雅黑" w:hAnsi="Arial" w:cs="Arial"/>
                <w:color w:val="000000" w:themeColor="text1"/>
                <w:szCs w:val="21"/>
              </w:rPr>
              <w:t>符合欧盟指令</w:t>
            </w:r>
            <w:r w:rsidRPr="00B20AA0">
              <w:rPr>
                <w:rFonts w:ascii="Arial" w:eastAsia="微软雅黑" w:hAnsi="Arial" w:cs="Arial"/>
                <w:color w:val="000000" w:themeColor="text1"/>
                <w:szCs w:val="21"/>
              </w:rPr>
              <w:t>2011/65/EU(ROHS)</w:t>
            </w:r>
            <w:r w:rsidRPr="00B20AA0">
              <w:rPr>
                <w:rFonts w:ascii="Arial" w:eastAsia="微软雅黑" w:hAnsi="Arial" w:cs="Arial"/>
                <w:color w:val="000000" w:themeColor="text1"/>
                <w:szCs w:val="21"/>
              </w:rPr>
              <w:t>及其修订指令（</w:t>
            </w:r>
            <w:r w:rsidRPr="00B20AA0">
              <w:rPr>
                <w:rFonts w:ascii="Arial" w:eastAsia="微软雅黑" w:hAnsi="Arial" w:cs="Arial"/>
                <w:color w:val="000000" w:themeColor="text1"/>
                <w:szCs w:val="21"/>
              </w:rPr>
              <w:t>EU</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2015/863</w:t>
            </w:r>
            <w:r w:rsidRPr="00B20AA0">
              <w:rPr>
                <w:rFonts w:ascii="Arial" w:eastAsia="微软雅黑" w:hAnsi="Arial" w:cs="Arial"/>
                <w:color w:val="000000" w:themeColor="text1"/>
                <w:szCs w:val="21"/>
              </w:rPr>
              <w:t>相关检测标准</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智慧黑板产品需具有</w:t>
            </w:r>
            <w:proofErr w:type="gramStart"/>
            <w:r w:rsidRPr="00B20AA0">
              <w:rPr>
                <w:rFonts w:ascii="Arial" w:eastAsia="微软雅黑" w:hAnsi="Arial" w:cs="Arial"/>
                <w:color w:val="000000" w:themeColor="text1"/>
                <w:szCs w:val="21"/>
              </w:rPr>
              <w:t>护眼性检测</w:t>
            </w:r>
            <w:proofErr w:type="gramEnd"/>
            <w:r w:rsidRPr="00B20AA0">
              <w:rPr>
                <w:rFonts w:ascii="Arial" w:eastAsia="微软雅黑" w:hAnsi="Arial" w:cs="Arial"/>
                <w:color w:val="000000" w:themeColor="text1"/>
                <w:szCs w:val="21"/>
              </w:rPr>
              <w:t>合格报告、抗强光干扰合格报告</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智慧黑板产品</w:t>
            </w:r>
            <w:r w:rsidRPr="00B20AA0">
              <w:rPr>
                <w:rFonts w:ascii="Arial" w:eastAsia="微软雅黑" w:hAnsi="Arial" w:cs="Arial"/>
                <w:color w:val="000000" w:themeColor="text1"/>
                <w:szCs w:val="21"/>
              </w:rPr>
              <w:t>65</w:t>
            </w:r>
            <w:r w:rsidRPr="00B20AA0">
              <w:rPr>
                <w:rFonts w:ascii="Arial" w:eastAsia="微软雅黑" w:hAnsi="Arial" w:cs="Arial"/>
                <w:color w:val="000000" w:themeColor="text1"/>
                <w:szCs w:val="21"/>
              </w:rPr>
              <w:t>寸相对应产品型号均入围第二十三期</w:t>
            </w:r>
            <w:proofErr w:type="gramStart"/>
            <w:r w:rsidRPr="00B20AA0">
              <w:rPr>
                <w:rFonts w:ascii="Arial" w:eastAsia="微软雅黑" w:hAnsi="Arial" w:cs="Arial"/>
                <w:color w:val="000000" w:themeColor="text1"/>
                <w:szCs w:val="21"/>
              </w:rPr>
              <w:t>节能政采清单</w:t>
            </w:r>
            <w:proofErr w:type="gramEnd"/>
            <w:r w:rsidRPr="00B20AA0">
              <w:rPr>
                <w:rFonts w:ascii="Arial" w:eastAsia="微软雅黑" w:hAnsi="Arial" w:cs="Arial"/>
                <w:color w:val="000000" w:themeColor="text1"/>
                <w:szCs w:val="21"/>
              </w:rPr>
              <w:t>。（提供节能清单截图加盖厂家公章）</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bookmarkStart w:id="0" w:name="OLE_LINK7"/>
            <w:bookmarkStart w:id="1" w:name="OLE_LINK8"/>
            <w:bookmarkStart w:id="2" w:name="OLE_LINK9"/>
            <w:r w:rsidRPr="00B20AA0">
              <w:rPr>
                <w:rFonts w:ascii="Arial" w:eastAsia="微软雅黑" w:hAnsi="Arial" w:cs="Arial"/>
                <w:color w:val="000000" w:themeColor="text1"/>
                <w:szCs w:val="21"/>
              </w:rPr>
              <w:t>智慧黑板产品</w:t>
            </w:r>
            <w:bookmarkEnd w:id="0"/>
            <w:bookmarkEnd w:id="1"/>
            <w:bookmarkEnd w:id="2"/>
            <w:r w:rsidRPr="00B20AA0">
              <w:rPr>
                <w:rFonts w:ascii="Arial" w:eastAsia="微软雅黑" w:hAnsi="Arial" w:cs="Arial"/>
                <w:color w:val="000000" w:themeColor="text1"/>
                <w:szCs w:val="21"/>
              </w:rPr>
              <w:t>需具备中国国家节能产品认证证书（产品名称应包含本次招标的</w:t>
            </w:r>
            <w:r w:rsidRPr="00B20AA0">
              <w:rPr>
                <w:rFonts w:ascii="Arial" w:eastAsia="微软雅黑" w:hAnsi="Arial" w:cs="Arial"/>
                <w:color w:val="000000" w:themeColor="text1"/>
                <w:szCs w:val="21"/>
              </w:rPr>
              <w:t>65</w:t>
            </w:r>
            <w:r w:rsidRPr="00B20AA0">
              <w:rPr>
                <w:rFonts w:ascii="Arial" w:eastAsia="微软雅黑" w:hAnsi="Arial" w:cs="Arial"/>
                <w:color w:val="000000" w:themeColor="text1"/>
                <w:szCs w:val="21"/>
              </w:rPr>
              <w:t>寸智能互动黑板系列，并符合</w:t>
            </w:r>
            <w:r w:rsidRPr="00B20AA0">
              <w:rPr>
                <w:rFonts w:ascii="Arial" w:eastAsia="微软雅黑" w:hAnsi="Arial" w:cs="Arial"/>
                <w:color w:val="000000" w:themeColor="text1"/>
                <w:szCs w:val="21"/>
              </w:rPr>
              <w:t>GB21520-2015</w:t>
            </w:r>
            <w:r w:rsidRPr="00B20AA0">
              <w:rPr>
                <w:rFonts w:ascii="Arial" w:eastAsia="微软雅黑" w:hAnsi="Arial" w:cs="Arial"/>
                <w:color w:val="000000" w:themeColor="text1"/>
                <w:szCs w:val="21"/>
              </w:rPr>
              <w:t>《计算机显示器能效限定值及能效等级》</w:t>
            </w:r>
            <w:r w:rsidRPr="00B20AA0">
              <w:rPr>
                <w:rFonts w:ascii="Arial" w:eastAsia="微软雅黑" w:hAnsi="Arial" w:cs="Arial"/>
                <w:color w:val="000000" w:themeColor="text1"/>
                <w:szCs w:val="21"/>
              </w:rPr>
              <w:t>GB28380-2012</w:t>
            </w:r>
            <w:r w:rsidRPr="00B20AA0">
              <w:rPr>
                <w:rFonts w:ascii="Arial" w:eastAsia="微软雅黑" w:hAnsi="Arial" w:cs="Arial"/>
                <w:color w:val="000000" w:themeColor="text1"/>
                <w:szCs w:val="21"/>
              </w:rPr>
              <w:t>《微型计算机等效限定值及能效等级》，否则视为无效）</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产品生产工厂需符合</w:t>
            </w:r>
            <w:r w:rsidRPr="00B20AA0">
              <w:rPr>
                <w:rFonts w:ascii="Arial" w:eastAsia="微软雅黑" w:hAnsi="Arial" w:cs="Arial"/>
                <w:color w:val="000000" w:themeColor="text1"/>
                <w:szCs w:val="21"/>
              </w:rPr>
              <w:t>ISO9001:2015</w:t>
            </w:r>
            <w:r w:rsidRPr="00B20AA0">
              <w:rPr>
                <w:rFonts w:ascii="Arial" w:eastAsia="微软雅黑" w:hAnsi="Arial" w:cs="Arial"/>
                <w:color w:val="000000" w:themeColor="text1"/>
                <w:szCs w:val="21"/>
              </w:rPr>
              <w:t>质量管理体系要求、需符合</w:t>
            </w:r>
            <w:r w:rsidRPr="00B20AA0">
              <w:rPr>
                <w:rFonts w:ascii="Arial" w:eastAsia="微软雅黑" w:hAnsi="Arial" w:cs="Arial"/>
                <w:color w:val="000000" w:themeColor="text1"/>
                <w:szCs w:val="21"/>
              </w:rPr>
              <w:t>GB/T 24001-2016/ISO 14001</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 xml:space="preserve">2015 </w:t>
            </w:r>
            <w:r w:rsidRPr="00B20AA0">
              <w:rPr>
                <w:rFonts w:ascii="Arial" w:eastAsia="微软雅黑" w:hAnsi="Arial" w:cs="Arial"/>
                <w:color w:val="000000" w:themeColor="text1"/>
                <w:szCs w:val="21"/>
              </w:rPr>
              <w:t>环境管理体系要求，需符合</w:t>
            </w:r>
            <w:r w:rsidRPr="00B20AA0">
              <w:rPr>
                <w:rFonts w:ascii="Arial" w:eastAsia="微软雅黑" w:hAnsi="Arial" w:cs="Arial"/>
                <w:color w:val="000000" w:themeColor="text1"/>
                <w:szCs w:val="21"/>
              </w:rPr>
              <w:t>GB/T28001-2011/OHSAS 18001</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 xml:space="preserve">2007 </w:t>
            </w:r>
            <w:r w:rsidRPr="00B20AA0">
              <w:rPr>
                <w:rFonts w:ascii="Arial" w:eastAsia="微软雅黑" w:hAnsi="Arial" w:cs="Arial"/>
                <w:color w:val="000000" w:themeColor="text1"/>
                <w:szCs w:val="21"/>
              </w:rPr>
              <w:t>职业健康安全管理体系要求（覆盖的产品及其过程需包含智能互动黑板产品）</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lastRenderedPageBreak/>
              <w:t>智能互动黑板厂家具有高新技术企业证书。（提供复印件）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Arial" w:eastAsia="微软雅黑" w:hAnsi="Arial" w:cs="Arial"/>
                <w:color w:val="000000" w:themeColor="text1"/>
                <w:szCs w:val="21"/>
              </w:rPr>
              <w:t>智能互动黑板整机（非某一部件）具有高新技术产品认定证书。</w:t>
            </w:r>
            <w:r w:rsidRPr="00B20AA0">
              <w:rPr>
                <w:rFonts w:ascii="Arial" w:eastAsia="微软雅黑" w:hAnsi="Arial" w:cs="Arial"/>
                <w:b/>
                <w:color w:val="000000" w:themeColor="text1"/>
                <w:szCs w:val="21"/>
              </w:rPr>
              <w:t>（提供复印件）</w:t>
            </w:r>
          </w:p>
          <w:p w:rsidR="00A7719D" w:rsidRPr="00B20AA0" w:rsidRDefault="00A7719D" w:rsidP="00591712">
            <w:pPr>
              <w:numPr>
                <w:ilvl w:val="0"/>
                <w:numId w:val="15"/>
              </w:numPr>
              <w:spacing w:line="360" w:lineRule="auto"/>
              <w:ind w:left="0" w:firstLine="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智能互动黑板产品具有静电放电（放电电压</w:t>
            </w:r>
            <w:r w:rsidRPr="00B20AA0">
              <w:rPr>
                <w:rFonts w:ascii="Arial" w:eastAsia="微软雅黑" w:hAnsi="Arial" w:cs="Arial"/>
                <w:color w:val="000000" w:themeColor="text1"/>
                <w:szCs w:val="21"/>
              </w:rPr>
              <w:t>4KV</w:t>
            </w:r>
            <w:r w:rsidRPr="00B20AA0">
              <w:rPr>
                <w:rFonts w:ascii="Arial" w:eastAsia="微软雅黑" w:hAnsi="Arial" w:cs="Arial"/>
                <w:color w:val="000000" w:themeColor="text1"/>
                <w:szCs w:val="21"/>
              </w:rPr>
              <w:t>）、浪涌（试验电压</w:t>
            </w:r>
            <w:r w:rsidRPr="00B20AA0">
              <w:rPr>
                <w:rFonts w:ascii="Arial" w:eastAsia="微软雅黑" w:hAnsi="Arial" w:cs="Arial"/>
                <w:color w:val="000000" w:themeColor="text1"/>
                <w:szCs w:val="21"/>
              </w:rPr>
              <w:t>2KV-4KV</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电瞬变快速脉冲群干扰性能（试验电压</w:t>
            </w:r>
            <w:r w:rsidRPr="00B20AA0">
              <w:rPr>
                <w:rFonts w:ascii="Arial" w:eastAsia="微软雅黑" w:hAnsi="Arial" w:cs="Arial"/>
                <w:color w:val="000000" w:themeColor="text1"/>
                <w:szCs w:val="21"/>
              </w:rPr>
              <w:t>±2KV</w:t>
            </w:r>
            <w:r w:rsidRPr="00B20AA0">
              <w:rPr>
                <w:rFonts w:ascii="Arial" w:eastAsia="微软雅黑" w:hAnsi="Arial" w:cs="Arial"/>
                <w:color w:val="000000" w:themeColor="text1"/>
                <w:szCs w:val="21"/>
              </w:rPr>
              <w:t>），有效防止设备或电网其他设备、雷电带来的电脉冲干扰。（提供具有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资质的检测机构的测试报告）（提供复印件）</w:t>
            </w:r>
          </w:p>
        </w:tc>
      </w:tr>
      <w:tr w:rsidR="00A7719D" w:rsidRPr="00B20AA0" w:rsidTr="00A7719D">
        <w:trPr>
          <w:trHeight w:val="862"/>
        </w:trPr>
        <w:tc>
          <w:tcPr>
            <w:tcW w:w="401" w:type="pct"/>
            <w:tcBorders>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lastRenderedPageBreak/>
              <w:t>2</w:t>
            </w:r>
          </w:p>
        </w:tc>
        <w:tc>
          <w:tcPr>
            <w:tcW w:w="645"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智能管理教学软件</w:t>
            </w:r>
          </w:p>
        </w:tc>
        <w:tc>
          <w:tcPr>
            <w:tcW w:w="3954"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黑板厂商应具有互动黑板教育软件计算机软件著作权登记证书</w:t>
            </w:r>
            <w:r w:rsidRPr="00B20AA0">
              <w:rPr>
                <w:rFonts w:ascii="Arial" w:eastAsia="微软雅黑" w:hAnsi="Arial" w:cs="Arial"/>
                <w:b/>
                <w:color w:val="000000" w:themeColor="text1"/>
                <w:szCs w:val="21"/>
              </w:rPr>
              <w:t>（提供复印件）</w:t>
            </w:r>
            <w:r w:rsidRPr="00B20AA0">
              <w:rPr>
                <w:rFonts w:ascii="Arial" w:eastAsia="微软雅黑" w:hAnsi="Arial" w:cs="Arial"/>
                <w:b/>
                <w:color w:val="000000" w:themeColor="text1"/>
                <w:szCs w:val="21"/>
              </w:rPr>
              <w:t>.</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支持板中板功能，便于在教学过程中临时补充书写，并支持擦除、保存板面上的内容。支持文字多点书写功能，支持聚光灯、放大镜、一键锁屏应用功能。白板板书的内容，学生可以通过扫描</w:t>
            </w:r>
            <w:proofErr w:type="gramStart"/>
            <w:r w:rsidRPr="00B20AA0">
              <w:rPr>
                <w:rFonts w:ascii="Arial" w:eastAsia="微软雅黑" w:hAnsi="Arial" w:cs="Arial"/>
                <w:color w:val="000000" w:themeColor="text1"/>
                <w:szCs w:val="21"/>
              </w:rPr>
              <w:t>二维码的</w:t>
            </w:r>
            <w:proofErr w:type="gramEnd"/>
            <w:r w:rsidRPr="00B20AA0">
              <w:rPr>
                <w:rFonts w:ascii="Arial" w:eastAsia="微软雅黑" w:hAnsi="Arial" w:cs="Arial"/>
                <w:color w:val="000000" w:themeColor="text1"/>
                <w:szCs w:val="21"/>
              </w:rPr>
              <w:t>方式带走，方便课后复习。</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szCs w:val="21"/>
              </w:rPr>
              <w:t>★</w:t>
            </w:r>
            <w:r w:rsidRPr="00B20AA0">
              <w:rPr>
                <w:rFonts w:ascii="Arial" w:eastAsia="微软雅黑" w:hAnsi="Arial" w:cs="Arial"/>
                <w:color w:val="000000" w:themeColor="text1"/>
                <w:szCs w:val="21"/>
              </w:rPr>
              <w:t>可以对当前内容进行任意区域的截图，截</w:t>
            </w:r>
            <w:proofErr w:type="gramStart"/>
            <w:r w:rsidRPr="00B20AA0">
              <w:rPr>
                <w:rFonts w:ascii="Arial" w:eastAsia="微软雅黑" w:hAnsi="Arial" w:cs="Arial"/>
                <w:color w:val="000000" w:themeColor="text1"/>
                <w:szCs w:val="21"/>
              </w:rPr>
              <w:t>图完成</w:t>
            </w:r>
            <w:proofErr w:type="gramEnd"/>
            <w:r w:rsidRPr="00B20AA0">
              <w:rPr>
                <w:rFonts w:ascii="Arial" w:eastAsia="微软雅黑" w:hAnsi="Arial" w:cs="Arial"/>
                <w:color w:val="000000" w:themeColor="text1"/>
                <w:szCs w:val="21"/>
              </w:rPr>
              <w:t>后自动发送到白板上，可对截</w:t>
            </w:r>
            <w:proofErr w:type="gramStart"/>
            <w:r w:rsidRPr="00B20AA0">
              <w:rPr>
                <w:rFonts w:ascii="Arial" w:eastAsia="微软雅黑" w:hAnsi="Arial" w:cs="Arial"/>
                <w:color w:val="000000" w:themeColor="text1"/>
                <w:szCs w:val="21"/>
              </w:rPr>
              <w:t>图内容</w:t>
            </w:r>
            <w:proofErr w:type="gramEnd"/>
            <w:r w:rsidRPr="00B20AA0">
              <w:rPr>
                <w:rFonts w:ascii="Arial" w:eastAsia="微软雅黑" w:hAnsi="Arial" w:cs="Arial"/>
                <w:color w:val="000000" w:themeColor="text1"/>
                <w:szCs w:val="21"/>
              </w:rPr>
              <w:t>进行批注讲解；</w:t>
            </w:r>
            <w:r w:rsidRPr="00B20AA0">
              <w:rPr>
                <w:rFonts w:ascii="Arial" w:eastAsia="微软雅黑" w:hAnsi="Arial" w:cs="Arial"/>
                <w:color w:val="000000" w:themeColor="text1"/>
                <w:szCs w:val="21"/>
              </w:rPr>
              <w:t xml:space="preserve"> </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支持全屏智能识别，并且中英文可以同时全屏混合书写并自动识别，识别的结果可以手势删除部分文字，如中国（</w:t>
            </w:r>
            <w:r w:rsidRPr="00B20AA0">
              <w:rPr>
                <w:rFonts w:ascii="Arial" w:eastAsia="微软雅黑" w:hAnsi="Arial" w:cs="Arial"/>
                <w:color w:val="000000" w:themeColor="text1"/>
                <w:szCs w:val="21"/>
              </w:rPr>
              <w:t>China</w:t>
            </w:r>
            <w:r w:rsidRPr="00B20AA0">
              <w:rPr>
                <w:rFonts w:ascii="Arial" w:eastAsia="微软雅黑" w:hAnsi="Arial" w:cs="Arial"/>
                <w:color w:val="000000" w:themeColor="text1"/>
                <w:szCs w:val="21"/>
              </w:rPr>
              <w:t>）人口数</w:t>
            </w:r>
            <w:r w:rsidRPr="00B20AA0">
              <w:rPr>
                <w:rFonts w:ascii="Arial" w:eastAsia="微软雅黑" w:hAnsi="Arial" w:cs="Arial"/>
                <w:color w:val="000000" w:themeColor="text1"/>
                <w:szCs w:val="21"/>
              </w:rPr>
              <w:t>14</w:t>
            </w:r>
            <w:r w:rsidRPr="00B20AA0">
              <w:rPr>
                <w:rFonts w:ascii="Arial" w:eastAsia="微软雅黑" w:hAnsi="Arial" w:cs="Arial"/>
                <w:color w:val="000000" w:themeColor="text1"/>
                <w:szCs w:val="21"/>
              </w:rPr>
              <w:t>亿。达到</w:t>
            </w:r>
            <w:proofErr w:type="gramStart"/>
            <w:r w:rsidRPr="00B20AA0">
              <w:rPr>
                <w:rFonts w:ascii="Arial" w:eastAsia="微软雅黑" w:hAnsi="Arial" w:cs="Arial"/>
                <w:color w:val="000000" w:themeColor="text1"/>
                <w:szCs w:val="21"/>
              </w:rPr>
              <w:t>即写即识别</w:t>
            </w:r>
            <w:proofErr w:type="gramEnd"/>
            <w:r w:rsidRPr="00B20AA0">
              <w:rPr>
                <w:rFonts w:ascii="Arial" w:eastAsia="微软雅黑" w:hAnsi="Arial" w:cs="Arial"/>
                <w:color w:val="000000" w:themeColor="text1"/>
                <w:szCs w:val="21"/>
              </w:rPr>
              <w:t>。</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智能识别包括图形识别，公式识别：如</w:t>
            </w:r>
            <w:r w:rsidRPr="00B20AA0">
              <w:rPr>
                <w:rFonts w:ascii="Arial" w:eastAsia="微软雅黑" w:hAnsi="Arial" w:cs="Arial"/>
                <w:color w:val="000000" w:themeColor="text1"/>
                <w:szCs w:val="21"/>
              </w:rPr>
              <w:t>δ(x)=a2+b2</w:t>
            </w:r>
            <w:r w:rsidRPr="00B20AA0">
              <w:rPr>
                <w:rFonts w:ascii="Arial" w:eastAsia="微软雅黑" w:hAnsi="Arial" w:cs="Arial"/>
                <w:color w:val="000000" w:themeColor="text1"/>
                <w:szCs w:val="21"/>
              </w:rPr>
              <w:t>等，图形识别：包括任何规则和不规则图形，化学公式识别，如</w:t>
            </w:r>
            <w:r w:rsidRPr="00B20AA0">
              <w:rPr>
                <w:rFonts w:ascii="Arial" w:eastAsia="微软雅黑" w:hAnsi="Arial" w:cs="Arial"/>
                <w:color w:val="000000" w:themeColor="text1"/>
                <w:szCs w:val="21"/>
              </w:rPr>
              <w:t xml:space="preserve"> H2+O2→H2O</w:t>
            </w:r>
            <w:r w:rsidRPr="00B20AA0">
              <w:rPr>
                <w:rFonts w:ascii="Arial" w:eastAsia="微软雅黑" w:hAnsi="Arial" w:cs="Arial"/>
                <w:color w:val="000000" w:themeColor="text1"/>
                <w:szCs w:val="21"/>
              </w:rPr>
              <w:t>。</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板擦包括任意擦除、区域擦除、对象擦除以及全屏擦除。任意擦除对任何笔迹、图片、图形等任意局部的擦除，完全仿真实物板擦，如在白板中插入一张图片</w:t>
            </w:r>
            <w:r w:rsidRPr="00B20AA0">
              <w:rPr>
                <w:rFonts w:ascii="Arial" w:eastAsia="微软雅黑" w:hAnsi="Arial" w:cs="Arial"/>
                <w:color w:val="000000" w:themeColor="text1"/>
                <w:szCs w:val="21"/>
              </w:rPr>
              <w:t>,</w:t>
            </w:r>
            <w:r w:rsidRPr="00B20AA0">
              <w:rPr>
                <w:rFonts w:ascii="Arial" w:eastAsia="微软雅黑" w:hAnsi="Arial" w:cs="Arial"/>
                <w:color w:val="000000" w:themeColor="text1"/>
                <w:szCs w:val="21"/>
              </w:rPr>
              <w:t>可以对图片上部分面积擦除，用几何工具画一个三角形，可以擦除任意角等。</w:t>
            </w:r>
          </w:p>
          <w:p w:rsidR="00A7719D" w:rsidRPr="00B20AA0" w:rsidRDefault="00A7719D" w:rsidP="00591712">
            <w:pPr>
              <w:numPr>
                <w:ilvl w:val="0"/>
                <w:numId w:val="16"/>
              </w:numPr>
              <w:spacing w:line="360" w:lineRule="auto"/>
              <w:ind w:left="0" w:firstLineChars="200" w:firstLine="420"/>
              <w:rPr>
                <w:rFonts w:ascii="Arial" w:eastAsia="微软雅黑" w:hAnsi="Arial" w:cs="Arial"/>
                <w:color w:val="000000" w:themeColor="text1"/>
                <w:szCs w:val="21"/>
              </w:rPr>
            </w:pPr>
            <w:r w:rsidRPr="00B20AA0">
              <w:rPr>
                <w:rFonts w:ascii="Arial" w:eastAsia="微软雅黑" w:hAnsi="Arial" w:cs="Arial"/>
                <w:color w:val="000000" w:themeColor="text1"/>
                <w:szCs w:val="21"/>
              </w:rPr>
              <w:t>支持移动授课助手功能，移动端可以无线控制大屏幕黑板，</w:t>
            </w:r>
            <w:r w:rsidRPr="00B20AA0">
              <w:rPr>
                <w:rFonts w:ascii="Arial" w:eastAsia="微软雅黑" w:hAnsi="Arial" w:cs="Arial"/>
                <w:color w:val="000000" w:themeColor="text1"/>
                <w:szCs w:val="21"/>
              </w:rPr>
              <w:lastRenderedPageBreak/>
              <w:t>实现同屏、鼠标操作、播放</w:t>
            </w:r>
            <w:r w:rsidRPr="00B20AA0">
              <w:rPr>
                <w:rFonts w:ascii="Arial" w:eastAsia="微软雅黑" w:hAnsi="Arial" w:cs="Arial"/>
                <w:color w:val="000000" w:themeColor="text1"/>
                <w:szCs w:val="21"/>
              </w:rPr>
              <w:t>PPT</w:t>
            </w:r>
            <w:r w:rsidRPr="00B20AA0">
              <w:rPr>
                <w:rFonts w:ascii="Arial" w:eastAsia="微软雅黑" w:hAnsi="Arial" w:cs="Arial"/>
                <w:color w:val="000000" w:themeColor="text1"/>
                <w:szCs w:val="21"/>
              </w:rPr>
              <w:t>等功能。</w:t>
            </w:r>
          </w:p>
        </w:tc>
      </w:tr>
      <w:tr w:rsidR="00A7719D" w:rsidRPr="00B20AA0" w:rsidTr="00A7719D">
        <w:trPr>
          <w:trHeight w:val="862"/>
        </w:trPr>
        <w:tc>
          <w:tcPr>
            <w:tcW w:w="401" w:type="pct"/>
            <w:tcBorders>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lastRenderedPageBreak/>
              <w:t>3</w:t>
            </w:r>
          </w:p>
        </w:tc>
        <w:tc>
          <w:tcPr>
            <w:tcW w:w="645"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智能无线视频展台</w:t>
            </w:r>
          </w:p>
        </w:tc>
        <w:tc>
          <w:tcPr>
            <w:tcW w:w="3954"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numPr>
                <w:ilvl w:val="0"/>
                <w:numId w:val="17"/>
              </w:numPr>
              <w:spacing w:line="360" w:lineRule="auto"/>
              <w:rPr>
                <w:rFonts w:ascii="Arial" w:eastAsia="微软雅黑" w:hAnsi="Arial" w:cs="Arial"/>
                <w:color w:val="000000" w:themeColor="text1"/>
                <w:kern w:val="0"/>
                <w:szCs w:val="21"/>
              </w:rPr>
            </w:pPr>
            <w:r w:rsidRPr="00B20AA0">
              <w:rPr>
                <w:rFonts w:ascii="Arial" w:eastAsia="微软雅黑" w:hAnsi="Arial" w:cs="Arial"/>
                <w:color w:val="000000" w:themeColor="text1"/>
                <w:kern w:val="0"/>
                <w:szCs w:val="21"/>
              </w:rPr>
              <w:t>像素：最高</w:t>
            </w:r>
            <w:r w:rsidRPr="00B20AA0">
              <w:rPr>
                <w:rFonts w:ascii="Arial" w:eastAsia="微软雅黑" w:hAnsi="Arial" w:cs="Arial"/>
                <w:color w:val="000000" w:themeColor="text1"/>
                <w:kern w:val="0"/>
                <w:szCs w:val="21"/>
              </w:rPr>
              <w:t>500</w:t>
            </w:r>
            <w:r w:rsidRPr="00B20AA0">
              <w:rPr>
                <w:rFonts w:ascii="Arial" w:eastAsia="微软雅黑" w:hAnsi="Arial" w:cs="Arial"/>
                <w:color w:val="000000" w:themeColor="text1"/>
                <w:kern w:val="0"/>
                <w:szCs w:val="21"/>
              </w:rPr>
              <w:t>万。帧数：</w:t>
            </w:r>
            <w:r w:rsidRPr="00B20AA0">
              <w:rPr>
                <w:rFonts w:ascii="Arial" w:eastAsia="微软雅黑" w:hAnsi="Arial" w:cs="Arial"/>
                <w:color w:val="000000" w:themeColor="text1"/>
                <w:kern w:val="0"/>
                <w:szCs w:val="21"/>
              </w:rPr>
              <w:t>720P</w:t>
            </w:r>
            <w:r w:rsidRPr="00B20AA0">
              <w:rPr>
                <w:rFonts w:ascii="Arial" w:eastAsia="微软雅黑" w:hAnsi="Arial" w:cs="Arial"/>
                <w:color w:val="000000" w:themeColor="text1"/>
                <w:kern w:val="0"/>
                <w:szCs w:val="21"/>
              </w:rPr>
              <w:t>和</w:t>
            </w:r>
            <w:r w:rsidRPr="00B20AA0">
              <w:rPr>
                <w:rFonts w:ascii="Arial" w:eastAsia="微软雅黑" w:hAnsi="Arial" w:cs="Arial"/>
                <w:color w:val="000000" w:themeColor="text1"/>
                <w:kern w:val="0"/>
                <w:szCs w:val="21"/>
              </w:rPr>
              <w:t>1080P</w:t>
            </w:r>
            <w:r w:rsidRPr="00B20AA0">
              <w:rPr>
                <w:rFonts w:ascii="Arial" w:eastAsia="微软雅黑" w:hAnsi="Arial" w:cs="Arial"/>
                <w:color w:val="000000" w:themeColor="text1"/>
                <w:kern w:val="0"/>
                <w:szCs w:val="21"/>
              </w:rPr>
              <w:t>不低于</w:t>
            </w:r>
            <w:r w:rsidRPr="00B20AA0">
              <w:rPr>
                <w:rFonts w:ascii="Arial" w:eastAsia="微软雅黑" w:hAnsi="Arial" w:cs="Arial"/>
                <w:color w:val="000000" w:themeColor="text1"/>
                <w:kern w:val="0"/>
                <w:szCs w:val="21"/>
              </w:rPr>
              <w:t>25</w:t>
            </w:r>
            <w:r w:rsidRPr="00B20AA0">
              <w:rPr>
                <w:rFonts w:ascii="Arial" w:eastAsia="微软雅黑" w:hAnsi="Arial" w:cs="Arial"/>
                <w:color w:val="000000" w:themeColor="text1"/>
                <w:kern w:val="0"/>
                <w:szCs w:val="21"/>
              </w:rPr>
              <w:t>帧</w:t>
            </w:r>
            <w:r w:rsidRPr="00B20AA0">
              <w:rPr>
                <w:rFonts w:ascii="Arial" w:eastAsia="微软雅黑" w:hAnsi="Arial" w:cs="Arial"/>
                <w:color w:val="000000" w:themeColor="text1"/>
                <w:kern w:val="0"/>
                <w:szCs w:val="21"/>
              </w:rPr>
              <w:t>/</w:t>
            </w:r>
            <w:r w:rsidRPr="00B20AA0">
              <w:rPr>
                <w:rFonts w:ascii="Arial" w:eastAsia="微软雅黑" w:hAnsi="Arial" w:cs="Arial"/>
                <w:color w:val="000000" w:themeColor="text1"/>
                <w:kern w:val="0"/>
                <w:szCs w:val="21"/>
              </w:rPr>
              <w:t>秒，无线传输频率：</w:t>
            </w:r>
            <w:r w:rsidRPr="00B20AA0">
              <w:rPr>
                <w:rFonts w:ascii="Arial" w:eastAsia="微软雅黑" w:hAnsi="Arial" w:cs="Arial"/>
                <w:color w:val="000000" w:themeColor="text1"/>
                <w:kern w:val="0"/>
                <w:szCs w:val="21"/>
              </w:rPr>
              <w:t>150M/S</w:t>
            </w:r>
            <w:r w:rsidRPr="00B20AA0">
              <w:rPr>
                <w:rFonts w:ascii="Arial" w:eastAsia="微软雅黑" w:hAnsi="Arial" w:cs="Arial"/>
                <w:color w:val="000000" w:themeColor="text1"/>
                <w:kern w:val="0"/>
                <w:szCs w:val="21"/>
              </w:rPr>
              <w:t>。</w:t>
            </w:r>
          </w:p>
          <w:p w:rsidR="00A7719D" w:rsidRPr="00B20AA0" w:rsidRDefault="00A7719D" w:rsidP="00591712">
            <w:pPr>
              <w:numPr>
                <w:ilvl w:val="0"/>
                <w:numId w:val="17"/>
              </w:numPr>
              <w:spacing w:line="360" w:lineRule="auto"/>
              <w:rPr>
                <w:rFonts w:ascii="Arial" w:eastAsia="微软雅黑" w:hAnsi="Arial" w:cs="Arial"/>
                <w:color w:val="000000" w:themeColor="text1"/>
                <w:kern w:val="0"/>
                <w:szCs w:val="21"/>
              </w:rPr>
            </w:pPr>
            <w:r w:rsidRPr="00B20AA0">
              <w:rPr>
                <w:rFonts w:ascii="Arial" w:eastAsia="微软雅黑" w:hAnsi="Arial" w:cs="Arial"/>
                <w:color w:val="000000" w:themeColor="text1"/>
                <w:kern w:val="0"/>
                <w:szCs w:val="21"/>
              </w:rPr>
              <w:t>展台镜头必须支持</w:t>
            </w:r>
            <w:r w:rsidRPr="00B20AA0">
              <w:rPr>
                <w:rFonts w:ascii="Arial" w:eastAsia="微软雅黑" w:hAnsi="Arial" w:cs="Arial"/>
                <w:color w:val="000000" w:themeColor="text1"/>
                <w:kern w:val="0"/>
                <w:szCs w:val="21"/>
              </w:rPr>
              <w:t>270</w:t>
            </w:r>
            <w:r w:rsidRPr="00B20AA0">
              <w:rPr>
                <w:rFonts w:ascii="Arial" w:eastAsia="微软雅黑" w:hAnsi="Arial" w:cs="Arial"/>
                <w:color w:val="000000" w:themeColor="text1"/>
                <w:kern w:val="0"/>
                <w:szCs w:val="21"/>
              </w:rPr>
              <w:t>度翻转式使用，方便老师使用。</w:t>
            </w:r>
          </w:p>
          <w:p w:rsidR="00A7719D" w:rsidRPr="00B20AA0" w:rsidRDefault="00A7719D" w:rsidP="00591712">
            <w:pPr>
              <w:numPr>
                <w:ilvl w:val="0"/>
                <w:numId w:val="17"/>
              </w:numPr>
              <w:spacing w:line="360" w:lineRule="auto"/>
              <w:rPr>
                <w:rFonts w:ascii="Arial" w:eastAsia="微软雅黑" w:hAnsi="Arial" w:cs="Arial"/>
                <w:color w:val="000000" w:themeColor="text1"/>
                <w:kern w:val="0"/>
                <w:szCs w:val="21"/>
              </w:rPr>
            </w:pPr>
            <w:r w:rsidRPr="00B20AA0">
              <w:rPr>
                <w:rFonts w:ascii="Arial" w:eastAsia="微软雅黑" w:hAnsi="Arial" w:cs="Arial"/>
                <w:color w:val="000000" w:themeColor="text1"/>
                <w:kern w:val="0"/>
                <w:szCs w:val="21"/>
              </w:rPr>
              <w:t>嵌入式设计结构，与黑板为一整体，防盗式设计，支持内置充电模块；</w:t>
            </w:r>
          </w:p>
          <w:p w:rsidR="00A7719D" w:rsidRPr="00B20AA0" w:rsidRDefault="00A7719D" w:rsidP="00591712">
            <w:pPr>
              <w:numPr>
                <w:ilvl w:val="0"/>
                <w:numId w:val="17"/>
              </w:numPr>
              <w:spacing w:line="360" w:lineRule="auto"/>
              <w:rPr>
                <w:rFonts w:ascii="Arial" w:eastAsia="微软雅黑" w:hAnsi="Arial" w:cs="Arial"/>
                <w:color w:val="000000" w:themeColor="text1"/>
                <w:szCs w:val="21"/>
              </w:rPr>
            </w:pPr>
            <w:r w:rsidRPr="00B20AA0">
              <w:rPr>
                <w:rFonts w:ascii="Segoe UI Symbol" w:eastAsia="微软雅黑" w:hAnsi="Segoe UI Symbol" w:cs="Segoe UI Symbol"/>
                <w:color w:val="000000" w:themeColor="text1"/>
                <w:kern w:val="0"/>
                <w:szCs w:val="21"/>
              </w:rPr>
              <w:t>★</w:t>
            </w:r>
            <w:r w:rsidRPr="00B20AA0">
              <w:rPr>
                <w:rFonts w:ascii="Arial" w:eastAsia="微软雅黑" w:hAnsi="Arial" w:cs="Arial"/>
                <w:color w:val="000000" w:themeColor="text1"/>
                <w:kern w:val="0"/>
                <w:szCs w:val="21"/>
              </w:rPr>
              <w:t>智慧黑板配套白板软件可以与无线快拍仪无缝对接、实现锁定画面、选择、画笔、橡皮、截屏、拍照、分辨率</w:t>
            </w:r>
            <w:r w:rsidR="005E794B" w:rsidRPr="00B20AA0">
              <w:rPr>
                <w:rFonts w:ascii="Arial" w:eastAsia="微软雅黑" w:hAnsi="Arial" w:cs="Arial"/>
                <w:color w:val="000000" w:themeColor="text1"/>
                <w:kern w:val="0"/>
                <w:szCs w:val="21"/>
              </w:rPr>
              <w:t>设置等功能，不需要再打开快拍仪专用的软件，使老师操作简单、方便。</w:t>
            </w:r>
          </w:p>
        </w:tc>
      </w:tr>
      <w:tr w:rsidR="00A7719D" w:rsidRPr="00B20AA0" w:rsidTr="00A7719D">
        <w:trPr>
          <w:trHeight w:val="862"/>
        </w:trPr>
        <w:tc>
          <w:tcPr>
            <w:tcW w:w="401" w:type="pct"/>
            <w:tcBorders>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4</w:t>
            </w:r>
          </w:p>
        </w:tc>
        <w:tc>
          <w:tcPr>
            <w:tcW w:w="645"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91712">
            <w:pPr>
              <w:autoSpaceDN w:val="0"/>
              <w:spacing w:line="360" w:lineRule="auto"/>
              <w:jc w:val="center"/>
              <w:rPr>
                <w:rFonts w:ascii="Arial" w:eastAsia="微软雅黑" w:hAnsi="Arial" w:cs="Arial"/>
                <w:color w:val="000000" w:themeColor="text1"/>
                <w:szCs w:val="21"/>
              </w:rPr>
            </w:pPr>
            <w:r w:rsidRPr="00B20AA0">
              <w:rPr>
                <w:rFonts w:ascii="Arial" w:eastAsia="微软雅黑" w:hAnsi="Arial" w:cs="Arial"/>
                <w:color w:val="000000" w:themeColor="text1"/>
                <w:szCs w:val="21"/>
              </w:rPr>
              <w:t>安装调试</w:t>
            </w:r>
          </w:p>
        </w:tc>
        <w:tc>
          <w:tcPr>
            <w:tcW w:w="3954"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CF431D">
            <w:pPr>
              <w:widowControl/>
              <w:shd w:val="clear" w:color="auto" w:fill="FFFFFF"/>
              <w:spacing w:line="360" w:lineRule="auto"/>
              <w:jc w:val="left"/>
              <w:rPr>
                <w:rFonts w:ascii="Arial" w:eastAsia="微软雅黑" w:hAnsi="Arial" w:cs="Arial"/>
                <w:color w:val="000000" w:themeColor="text1"/>
                <w:szCs w:val="21"/>
              </w:rPr>
            </w:pPr>
            <w:r w:rsidRPr="00B20AA0">
              <w:rPr>
                <w:rFonts w:ascii="Arial" w:eastAsia="微软雅黑" w:hAnsi="Arial" w:cs="Arial"/>
                <w:color w:val="000000" w:themeColor="text1"/>
                <w:szCs w:val="21"/>
              </w:rPr>
              <w:t>负责系统的安装调试培训等</w:t>
            </w:r>
          </w:p>
        </w:tc>
      </w:tr>
    </w:tbl>
    <w:p w:rsidR="001F2078" w:rsidRPr="00B20AA0" w:rsidRDefault="001F2078"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pPr>
      <w:r w:rsidRPr="00B20AA0">
        <w:rPr>
          <w:rFonts w:ascii="Arial" w:eastAsia="微软雅黑" w:hAnsi="Arial" w:cs="Arial"/>
          <w:sz w:val="24"/>
        </w:rPr>
        <w:br w:type="page"/>
      </w:r>
    </w:p>
    <w:p w:rsidR="00A7719D" w:rsidRPr="00B20AA0" w:rsidRDefault="00A7719D" w:rsidP="00A7719D">
      <w:pPr>
        <w:pStyle w:val="10"/>
        <w:spacing w:before="0" w:after="0" w:line="360" w:lineRule="auto"/>
        <w:rPr>
          <w:rFonts w:ascii="Arial" w:eastAsia="微软雅黑" w:hAnsi="Arial" w:cs="Arial"/>
          <w:color w:val="000000" w:themeColor="text1"/>
        </w:rPr>
      </w:pPr>
      <w:r w:rsidRPr="00B20AA0">
        <w:rPr>
          <w:rFonts w:ascii="Arial" w:eastAsia="微软雅黑" w:hAnsi="Arial" w:cs="Arial"/>
          <w:color w:val="000000" w:themeColor="text1"/>
        </w:rPr>
        <w:lastRenderedPageBreak/>
        <w:t>70</w:t>
      </w:r>
      <w:r w:rsidRPr="00B20AA0">
        <w:rPr>
          <w:rFonts w:ascii="Arial" w:eastAsia="微软雅黑" w:hAnsi="Arial" w:cs="Arial"/>
          <w:color w:val="000000" w:themeColor="text1"/>
        </w:rPr>
        <w:t>英寸智慧教室互动黑板系统</w:t>
      </w:r>
    </w:p>
    <w:tbl>
      <w:tblPr>
        <w:tblpPr w:leftFromText="180" w:rightFromText="180" w:vertAnchor="page" w:horzAnchor="margin" w:tblpY="29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205"/>
        <w:gridCol w:w="6298"/>
      </w:tblGrid>
      <w:tr w:rsidR="00A7719D" w:rsidRPr="00B20AA0" w:rsidTr="00B20AA0">
        <w:tc>
          <w:tcPr>
            <w:tcW w:w="481" w:type="pct"/>
            <w:vAlign w:val="center"/>
          </w:tcPr>
          <w:p w:rsidR="00A7719D" w:rsidRPr="00B20AA0" w:rsidRDefault="00A7719D" w:rsidP="00B20AA0">
            <w:pPr>
              <w:autoSpaceDN w:val="0"/>
              <w:adjustRightInd w:val="0"/>
              <w:snapToGrid w:val="0"/>
              <w:jc w:val="center"/>
              <w:rPr>
                <w:rFonts w:ascii="Arial" w:eastAsia="微软雅黑" w:hAnsi="Arial" w:cs="Arial"/>
                <w:b/>
                <w:bCs/>
                <w:color w:val="000000"/>
                <w:szCs w:val="21"/>
              </w:rPr>
            </w:pPr>
            <w:r w:rsidRPr="00B20AA0">
              <w:rPr>
                <w:rFonts w:ascii="Arial" w:eastAsia="微软雅黑" w:hAnsi="Arial" w:cs="Arial"/>
                <w:b/>
                <w:bCs/>
                <w:color w:val="000000"/>
                <w:szCs w:val="21"/>
              </w:rPr>
              <w:t>序号</w:t>
            </w:r>
          </w:p>
        </w:tc>
        <w:tc>
          <w:tcPr>
            <w:tcW w:w="726" w:type="pct"/>
            <w:tcBorders>
              <w:bottom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b/>
                <w:bCs/>
                <w:color w:val="000000"/>
                <w:szCs w:val="21"/>
              </w:rPr>
            </w:pPr>
            <w:r w:rsidRPr="00B20AA0">
              <w:rPr>
                <w:rFonts w:ascii="Arial" w:eastAsia="微软雅黑" w:hAnsi="Arial" w:cs="Arial"/>
                <w:b/>
                <w:bCs/>
                <w:color w:val="000000"/>
                <w:szCs w:val="21"/>
              </w:rPr>
              <w:t>名称</w:t>
            </w:r>
          </w:p>
        </w:tc>
        <w:tc>
          <w:tcPr>
            <w:tcW w:w="3793" w:type="pct"/>
            <w:tcBorders>
              <w:bottom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b/>
                <w:bCs/>
                <w:color w:val="000000"/>
                <w:szCs w:val="21"/>
              </w:rPr>
            </w:pPr>
            <w:r w:rsidRPr="00B20AA0">
              <w:rPr>
                <w:rFonts w:ascii="Arial" w:eastAsia="微软雅黑" w:hAnsi="Arial" w:cs="Arial"/>
                <w:b/>
                <w:bCs/>
                <w:color w:val="000000"/>
                <w:szCs w:val="21"/>
              </w:rPr>
              <w:t>规格及参数</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1</w:t>
            </w:r>
          </w:p>
          <w:p w:rsidR="00A7719D" w:rsidRPr="00B20AA0" w:rsidRDefault="00A7719D" w:rsidP="00B20AA0">
            <w:pPr>
              <w:autoSpaceDN w:val="0"/>
              <w:adjustRightInd w:val="0"/>
              <w:snapToGrid w:val="0"/>
              <w:jc w:val="center"/>
              <w:rPr>
                <w:rFonts w:ascii="Arial" w:eastAsia="微软雅黑" w:hAnsi="Arial" w:cs="Arial"/>
                <w:color w:val="000000"/>
                <w:szCs w:val="21"/>
              </w:rPr>
            </w:pPr>
          </w:p>
        </w:tc>
        <w:tc>
          <w:tcPr>
            <w:tcW w:w="72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智慧教室互动黑板</w:t>
            </w:r>
          </w:p>
        </w:tc>
        <w:tc>
          <w:tcPr>
            <w:tcW w:w="379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产品正面</w:t>
            </w:r>
            <w:proofErr w:type="gramStart"/>
            <w:r w:rsidRPr="00B20AA0">
              <w:rPr>
                <w:rFonts w:ascii="Arial" w:eastAsia="微软雅黑" w:hAnsi="Arial" w:cs="Arial"/>
                <w:color w:val="000000"/>
                <w:szCs w:val="21"/>
              </w:rPr>
              <w:t>须显示</w:t>
            </w:r>
            <w:proofErr w:type="gramEnd"/>
            <w:r w:rsidRPr="00B20AA0">
              <w:rPr>
                <w:rFonts w:ascii="Arial" w:eastAsia="微软雅黑" w:hAnsi="Arial" w:cs="Arial"/>
                <w:color w:val="000000"/>
                <w:szCs w:val="21"/>
              </w:rPr>
              <w:t>为一个由三块拼接而成的平面普通黑板，整个黑板平面满足白板笔、无尘粉笔与普通粉笔书写的功能。整个黑板结构须为无推拉式，可实现整块黑板在同一平面书写。模块化设计，拆卸方便。整体外观尺寸：宽度</w:t>
            </w:r>
            <w:r w:rsidRPr="00B20AA0">
              <w:rPr>
                <w:rFonts w:ascii="Arial" w:eastAsia="微软雅黑" w:hAnsi="Arial" w:cs="Arial"/>
                <w:color w:val="000000"/>
                <w:szCs w:val="21"/>
              </w:rPr>
              <w:t xml:space="preserve">≥4000mm </w:t>
            </w:r>
            <w:r w:rsidRPr="00B20AA0">
              <w:rPr>
                <w:rFonts w:ascii="Arial" w:eastAsia="微软雅黑" w:hAnsi="Arial" w:cs="Arial"/>
                <w:color w:val="000000"/>
                <w:szCs w:val="21"/>
              </w:rPr>
              <w:t>，高度</w:t>
            </w:r>
            <w:r w:rsidRPr="00B20AA0">
              <w:rPr>
                <w:rFonts w:ascii="Arial" w:eastAsia="微软雅黑" w:hAnsi="Arial" w:cs="Arial"/>
                <w:color w:val="000000"/>
                <w:szCs w:val="21"/>
              </w:rPr>
              <w:t xml:space="preserve">≥1200mm </w:t>
            </w:r>
            <w:r w:rsidRPr="00B20AA0">
              <w:rPr>
                <w:rFonts w:ascii="Arial" w:eastAsia="微软雅黑" w:hAnsi="Arial" w:cs="Arial"/>
                <w:color w:val="000000"/>
                <w:szCs w:val="21"/>
              </w:rPr>
              <w:t>，厚度</w:t>
            </w:r>
            <w:r w:rsidRPr="00B20AA0">
              <w:rPr>
                <w:rFonts w:ascii="Arial" w:eastAsia="微软雅黑" w:hAnsi="Arial" w:cs="Arial"/>
                <w:color w:val="000000"/>
                <w:szCs w:val="21"/>
              </w:rPr>
              <w:t>≤90mm</w:t>
            </w:r>
            <w:r w:rsidRPr="00B20AA0">
              <w:rPr>
                <w:rFonts w:ascii="Arial" w:eastAsia="微软雅黑" w:hAnsi="Arial" w:cs="Arial"/>
                <w:color w:val="000000"/>
                <w:szCs w:val="21"/>
              </w:rPr>
              <w:t>。</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智能黑板</w:t>
            </w:r>
            <w:r w:rsidRPr="00B20AA0">
              <w:rPr>
                <w:rFonts w:ascii="Arial" w:eastAsia="微软雅黑" w:hAnsi="Arial" w:cs="Arial"/>
                <w:szCs w:val="21"/>
              </w:rPr>
              <w:t>核心互动显示区域为工业级</w:t>
            </w:r>
            <w:r w:rsidRPr="00B20AA0">
              <w:rPr>
                <w:rFonts w:ascii="Arial" w:eastAsia="微软雅黑" w:hAnsi="Arial" w:cs="Arial"/>
                <w:szCs w:val="21"/>
              </w:rPr>
              <w:t>70</w:t>
            </w:r>
            <w:r w:rsidRPr="00B20AA0">
              <w:rPr>
                <w:rFonts w:ascii="Arial" w:eastAsia="微软雅黑" w:hAnsi="Arial" w:cs="Arial"/>
                <w:szCs w:val="21"/>
              </w:rPr>
              <w:t>英寸液晶显示屏，显示尺寸</w:t>
            </w:r>
            <w:r w:rsidRPr="00B20AA0">
              <w:rPr>
                <w:rFonts w:ascii="Arial" w:eastAsia="微软雅黑" w:hAnsi="Arial" w:cs="Arial"/>
                <w:szCs w:val="21"/>
              </w:rPr>
              <w:t>1549.44MM*871.56MM</w:t>
            </w:r>
            <w:r w:rsidRPr="00B20AA0">
              <w:rPr>
                <w:rFonts w:ascii="Arial" w:eastAsia="微软雅黑" w:hAnsi="Arial" w:cs="Arial"/>
                <w:szCs w:val="21"/>
              </w:rPr>
              <w:t>，单屏物理分辨率</w:t>
            </w:r>
            <w:r w:rsidRPr="00B20AA0">
              <w:rPr>
                <w:rFonts w:ascii="微软雅黑" w:eastAsia="微软雅黑" w:hAnsi="微软雅黑" w:cs="微软雅黑" w:hint="eastAsia"/>
                <w:szCs w:val="21"/>
              </w:rPr>
              <w:t>≧</w:t>
            </w:r>
            <w:r w:rsidRPr="00B20AA0">
              <w:rPr>
                <w:rFonts w:ascii="Arial" w:eastAsia="微软雅黑" w:hAnsi="Arial" w:cs="Arial"/>
                <w:szCs w:val="21"/>
              </w:rPr>
              <w:t>1920*1080</w:t>
            </w:r>
            <w:r w:rsidRPr="00B20AA0">
              <w:rPr>
                <w:rFonts w:ascii="Arial" w:eastAsia="微软雅黑" w:hAnsi="Arial" w:cs="Arial"/>
                <w:szCs w:val="21"/>
              </w:rPr>
              <w:t>。</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自带嵌入式安卓（</w:t>
            </w:r>
            <w:r w:rsidRPr="00B20AA0">
              <w:rPr>
                <w:rFonts w:ascii="Arial" w:eastAsia="微软雅黑" w:hAnsi="Arial" w:cs="Arial"/>
                <w:color w:val="000000"/>
                <w:szCs w:val="21"/>
              </w:rPr>
              <w:t>Android</w:t>
            </w:r>
            <w:r w:rsidRPr="00B20AA0">
              <w:rPr>
                <w:rFonts w:ascii="Arial" w:eastAsia="微软雅黑" w:hAnsi="Arial" w:cs="Arial"/>
                <w:color w:val="000000"/>
                <w:szCs w:val="21"/>
              </w:rPr>
              <w:t>）</w:t>
            </w:r>
            <w:r w:rsidRPr="00B20AA0">
              <w:rPr>
                <w:rFonts w:ascii="Arial" w:eastAsia="微软雅黑" w:hAnsi="Arial" w:cs="Arial"/>
                <w:color w:val="000000"/>
                <w:szCs w:val="21"/>
              </w:rPr>
              <w:t>5.0</w:t>
            </w:r>
            <w:r w:rsidRPr="00B20AA0">
              <w:rPr>
                <w:rFonts w:ascii="Arial" w:eastAsia="微软雅黑" w:hAnsi="Arial" w:cs="Arial"/>
                <w:color w:val="000000"/>
                <w:szCs w:val="21"/>
              </w:rPr>
              <w:t>或以上系统，</w:t>
            </w:r>
            <w:proofErr w:type="gramStart"/>
            <w:r w:rsidRPr="00B20AA0">
              <w:rPr>
                <w:rFonts w:ascii="Arial" w:eastAsia="微软雅黑" w:hAnsi="Arial" w:cs="Arial"/>
                <w:color w:val="000000"/>
                <w:szCs w:val="21"/>
              </w:rPr>
              <w:t>安卓系统配置</w:t>
            </w:r>
            <w:proofErr w:type="gramEnd"/>
            <w:r w:rsidRPr="00B20AA0">
              <w:rPr>
                <w:rFonts w:ascii="Arial" w:eastAsia="微软雅黑" w:hAnsi="Arial" w:cs="Arial"/>
                <w:color w:val="000000"/>
                <w:szCs w:val="21"/>
              </w:rPr>
              <w:t>不应低于</w:t>
            </w:r>
            <w:r w:rsidRPr="00B20AA0">
              <w:rPr>
                <w:rFonts w:ascii="Arial" w:eastAsia="微软雅黑" w:hAnsi="Arial" w:cs="Arial"/>
                <w:color w:val="000000"/>
                <w:szCs w:val="21"/>
              </w:rPr>
              <w:t>RK3288</w:t>
            </w:r>
            <w:r w:rsidRPr="00B20AA0">
              <w:rPr>
                <w:rFonts w:ascii="Arial" w:eastAsia="微软雅黑" w:hAnsi="Arial" w:cs="Arial"/>
                <w:color w:val="000000"/>
                <w:szCs w:val="21"/>
              </w:rPr>
              <w:t>驱动芯片，不低于</w:t>
            </w:r>
            <w:r w:rsidRPr="00B20AA0">
              <w:rPr>
                <w:rFonts w:ascii="Arial" w:eastAsia="微软雅黑" w:hAnsi="Arial" w:cs="Arial"/>
                <w:color w:val="000000"/>
                <w:szCs w:val="21"/>
              </w:rPr>
              <w:t>2G</w:t>
            </w:r>
            <w:r w:rsidRPr="00B20AA0">
              <w:rPr>
                <w:rFonts w:ascii="Arial" w:eastAsia="微软雅黑" w:hAnsi="Arial" w:cs="Arial"/>
                <w:color w:val="000000"/>
                <w:szCs w:val="21"/>
              </w:rPr>
              <w:t>内存，不低于</w:t>
            </w:r>
            <w:r w:rsidRPr="00B20AA0">
              <w:rPr>
                <w:rFonts w:ascii="Arial" w:eastAsia="微软雅黑" w:hAnsi="Arial" w:cs="Arial"/>
                <w:color w:val="000000"/>
                <w:szCs w:val="21"/>
              </w:rPr>
              <w:t>16G</w:t>
            </w:r>
            <w:r w:rsidRPr="00B20AA0">
              <w:rPr>
                <w:rFonts w:ascii="Arial" w:eastAsia="微软雅黑" w:hAnsi="Arial" w:cs="Arial"/>
                <w:color w:val="000000"/>
                <w:szCs w:val="21"/>
              </w:rPr>
              <w:t>存储，在该系统下可实现白板书写、</w:t>
            </w:r>
            <w:r w:rsidRPr="00B20AA0">
              <w:rPr>
                <w:rFonts w:ascii="Arial" w:eastAsia="微软雅黑" w:hAnsi="Arial" w:cs="Arial"/>
                <w:color w:val="000000"/>
                <w:szCs w:val="21"/>
              </w:rPr>
              <w:t>PPT</w:t>
            </w:r>
            <w:r w:rsidRPr="00B20AA0">
              <w:rPr>
                <w:rFonts w:ascii="Arial" w:eastAsia="微软雅黑" w:hAnsi="Arial" w:cs="Arial"/>
                <w:color w:val="000000"/>
                <w:szCs w:val="21"/>
              </w:rPr>
              <w:t>、</w:t>
            </w:r>
            <w:r w:rsidRPr="00B20AA0">
              <w:rPr>
                <w:rFonts w:ascii="Arial" w:eastAsia="微软雅黑" w:hAnsi="Arial" w:cs="Arial"/>
                <w:color w:val="000000"/>
                <w:szCs w:val="21"/>
              </w:rPr>
              <w:t>Office</w:t>
            </w:r>
            <w:r w:rsidRPr="00B20AA0">
              <w:rPr>
                <w:rFonts w:ascii="Arial" w:eastAsia="微软雅黑" w:hAnsi="Arial" w:cs="Arial"/>
                <w:color w:val="000000"/>
                <w:szCs w:val="21"/>
              </w:rPr>
              <w:t>软件使用、多媒体播放、网页浏览等功能，与内置电脑形成双操作系统安全备用，方便老师操作。</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智能黑板具有触摸功能与粉笔书写功能的教学触摸互动、水笔与粉笔书写功能；支持水笔、普通粉笔、无尘粉笔等多种书写方式。（提供具有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机构认可的权威实验室出具的检测报告复印件）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智能黑板产品双系统具有五指智能手势识别开关黑板背光功能，（</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下）操作者可在显示区域任意位置，任意信号下。通过五指按压屏幕实现对屏幕的开关，五指实现黑板背光的关闭与开启，触</w:t>
            </w:r>
            <w:proofErr w:type="gramStart"/>
            <w:r w:rsidRPr="00B20AA0">
              <w:rPr>
                <w:rFonts w:ascii="Arial" w:eastAsia="微软雅黑" w:hAnsi="Arial" w:cs="Arial"/>
                <w:color w:val="000000"/>
                <w:szCs w:val="21"/>
              </w:rPr>
              <w:t>控功能</w:t>
            </w:r>
            <w:proofErr w:type="gramEnd"/>
            <w:r w:rsidRPr="00B20AA0">
              <w:rPr>
                <w:rFonts w:ascii="Arial" w:eastAsia="微软雅黑" w:hAnsi="Arial" w:cs="Arial"/>
                <w:color w:val="000000"/>
                <w:szCs w:val="21"/>
              </w:rPr>
              <w:t>与传统书写功能瞬间切换。</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为了适应不同身高条件操作人员对黑板实际操作的需求，在不采用任何物理升降结构的前提下，可实现液晶屏显示（</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下）窗口下移，并可以进行正常使用触摸，方便老师操作。</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智能黑板具备五指智能手势识别开关屏幕、显示窗口下移功能在</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 window</w:t>
            </w:r>
            <w:r w:rsidRPr="00B20AA0">
              <w:rPr>
                <w:rFonts w:ascii="Arial" w:eastAsia="微软雅黑" w:hAnsi="Arial" w:cs="Arial"/>
                <w:color w:val="000000"/>
                <w:szCs w:val="21"/>
              </w:rPr>
              <w:t>等信号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w:t>
            </w:r>
            <w:r w:rsidRPr="00B20AA0">
              <w:rPr>
                <w:rFonts w:ascii="Arial" w:eastAsia="微软雅黑" w:hAnsi="Arial" w:cs="Arial"/>
                <w:color w:val="000000"/>
                <w:szCs w:val="21"/>
              </w:rPr>
              <w:t>,</w:t>
            </w:r>
            <w:r w:rsidRPr="00B20AA0">
              <w:rPr>
                <w:rFonts w:ascii="Arial" w:eastAsia="微软雅黑" w:hAnsi="Arial" w:cs="Arial"/>
                <w:color w:val="000000"/>
                <w:szCs w:val="21"/>
              </w:rPr>
              <w:t>均能实现描述功能的检测报告。</w:t>
            </w:r>
            <w:r w:rsidRPr="00B20AA0">
              <w:rPr>
                <w:rFonts w:ascii="Arial" w:eastAsia="微软雅黑" w:hAnsi="Arial" w:cs="Arial"/>
                <w:color w:val="000000"/>
                <w:szCs w:val="21"/>
              </w:rPr>
              <w:t>(</w:t>
            </w:r>
            <w:r w:rsidRPr="00B20AA0">
              <w:rPr>
                <w:rFonts w:ascii="Arial" w:eastAsia="微软雅黑" w:hAnsi="Arial" w:cs="Arial"/>
                <w:color w:val="000000"/>
                <w:szCs w:val="21"/>
              </w:rPr>
              <w:t>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资质的检测机构的检验报告复印件</w:t>
            </w:r>
            <w:r w:rsidRPr="00B20AA0">
              <w:rPr>
                <w:rFonts w:ascii="Arial" w:eastAsia="微软雅黑" w:hAnsi="Arial" w:cs="Arial"/>
                <w:color w:val="000000"/>
                <w:szCs w:val="21"/>
              </w:rPr>
              <w:t>)</w:t>
            </w:r>
          </w:p>
          <w:p w:rsidR="00A7719D" w:rsidRPr="00B20AA0" w:rsidRDefault="00A7719D" w:rsidP="00B20AA0">
            <w:pPr>
              <w:numPr>
                <w:ilvl w:val="0"/>
                <w:numId w:val="18"/>
              </w:numPr>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智慧黑板产品的遥控器具有遥控器、鼠标功能（启动鼠标功能，遥控器起到鼠标作用）、键盘功能（开启键盘功能，当</w:t>
            </w:r>
            <w:r w:rsidRPr="00B20AA0">
              <w:rPr>
                <w:rFonts w:ascii="Arial" w:eastAsia="微软雅黑" w:hAnsi="Arial" w:cs="Arial"/>
                <w:color w:val="000000" w:themeColor="text1"/>
                <w:szCs w:val="21"/>
              </w:rPr>
              <w:t>windows</w:t>
            </w:r>
            <w:r w:rsidRPr="00B20AA0">
              <w:rPr>
                <w:rFonts w:ascii="Arial" w:eastAsia="微软雅黑" w:hAnsi="Arial" w:cs="Arial"/>
                <w:color w:val="000000" w:themeColor="text1"/>
                <w:szCs w:val="21"/>
              </w:rPr>
              <w:t>系统出现问题、需要在安全模式或者</w:t>
            </w:r>
            <w:r w:rsidRPr="00B20AA0">
              <w:rPr>
                <w:rFonts w:ascii="Arial" w:eastAsia="微软雅黑" w:hAnsi="Arial" w:cs="Arial"/>
                <w:color w:val="000000" w:themeColor="text1"/>
                <w:szCs w:val="21"/>
              </w:rPr>
              <w:t>DOS</w:t>
            </w:r>
            <w:r w:rsidRPr="00B20AA0">
              <w:rPr>
                <w:rFonts w:ascii="Arial" w:eastAsia="微软雅黑" w:hAnsi="Arial" w:cs="Arial"/>
                <w:color w:val="000000" w:themeColor="text1"/>
                <w:szCs w:val="21"/>
              </w:rPr>
              <w:t>模式下维修，此事黑板触摸不起作用，遥控器可代替键盘协助系统修复）（提供具</w:t>
            </w:r>
            <w:r w:rsidRPr="00B20AA0">
              <w:rPr>
                <w:rFonts w:ascii="Arial" w:eastAsia="微软雅黑" w:hAnsi="Arial" w:cs="Arial"/>
                <w:color w:val="000000" w:themeColor="text1"/>
                <w:szCs w:val="21"/>
              </w:rPr>
              <w:lastRenderedPageBreak/>
              <w:t>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机构认可的权威实验室出具的检测报告复印件）。</w:t>
            </w:r>
          </w:p>
          <w:p w:rsidR="00A7719D" w:rsidRPr="00B20AA0" w:rsidRDefault="00A7719D" w:rsidP="00B20AA0">
            <w:pPr>
              <w:widowControl/>
              <w:numPr>
                <w:ilvl w:val="0"/>
                <w:numId w:val="18"/>
              </w:numPr>
              <w:jc w:val="left"/>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智慧黑板能实现通过</w:t>
            </w:r>
            <w:r w:rsidRPr="00B20AA0">
              <w:rPr>
                <w:rFonts w:ascii="Arial" w:eastAsia="微软雅黑" w:hAnsi="Arial" w:cs="Arial"/>
                <w:color w:val="000000"/>
                <w:szCs w:val="21"/>
              </w:rPr>
              <w:t>u</w:t>
            </w:r>
            <w:r w:rsidRPr="00B20AA0">
              <w:rPr>
                <w:rFonts w:ascii="Arial" w:eastAsia="微软雅黑" w:hAnsi="Arial" w:cs="Arial"/>
                <w:color w:val="000000"/>
                <w:szCs w:val="21"/>
              </w:rPr>
              <w:t>盘方式加密来授权黑板使用或者使用管理卡进行管理</w:t>
            </w:r>
            <w:r w:rsidRPr="00B20AA0">
              <w:rPr>
                <w:rFonts w:ascii="Arial" w:eastAsia="微软雅黑" w:hAnsi="Arial" w:cs="Arial"/>
                <w:color w:val="000000"/>
                <w:szCs w:val="21"/>
              </w:rPr>
              <w:t>,</w:t>
            </w:r>
            <w:r w:rsidRPr="00B20AA0">
              <w:rPr>
                <w:rFonts w:ascii="Arial" w:eastAsia="微软雅黑" w:hAnsi="Arial" w:cs="Arial"/>
                <w:color w:val="000000"/>
                <w:szCs w:val="21"/>
              </w:rPr>
              <w:t>限制学生随意使用并且保证所有教师可以正常使用的功能，该功能必须实用，易于操作。（提供盖有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widowControl/>
              <w:numPr>
                <w:ilvl w:val="0"/>
                <w:numId w:val="18"/>
              </w:numPr>
              <w:jc w:val="left"/>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为方便教学，双系统具有共享</w:t>
            </w:r>
            <w:r w:rsidRPr="00B20AA0">
              <w:rPr>
                <w:rFonts w:ascii="Arial" w:eastAsia="微软雅黑" w:hAnsi="Arial" w:cs="Arial"/>
                <w:color w:val="000000"/>
                <w:szCs w:val="21"/>
              </w:rPr>
              <w:t>USB</w:t>
            </w:r>
            <w:r w:rsidRPr="00B20AA0">
              <w:rPr>
                <w:rFonts w:ascii="Arial" w:eastAsia="微软雅黑" w:hAnsi="Arial" w:cs="Arial"/>
                <w:color w:val="000000"/>
                <w:szCs w:val="21"/>
              </w:rPr>
              <w:t>接口的功能，通过一路</w:t>
            </w:r>
            <w:r w:rsidRPr="00B20AA0">
              <w:rPr>
                <w:rFonts w:ascii="Arial" w:eastAsia="微软雅黑" w:hAnsi="Arial" w:cs="Arial"/>
                <w:color w:val="000000"/>
                <w:szCs w:val="21"/>
              </w:rPr>
              <w:t>USB</w:t>
            </w:r>
            <w:r w:rsidRPr="00B20AA0">
              <w:rPr>
                <w:rFonts w:ascii="Arial" w:eastAsia="微软雅黑" w:hAnsi="Arial" w:cs="Arial"/>
                <w:color w:val="000000"/>
                <w:szCs w:val="21"/>
              </w:rPr>
              <w:t>接口可支持同时在</w:t>
            </w:r>
            <w:r w:rsidRPr="00B20AA0">
              <w:rPr>
                <w:rFonts w:ascii="Arial" w:eastAsia="微软雅黑" w:hAnsi="Arial" w:cs="Arial"/>
                <w:color w:val="000000"/>
                <w:szCs w:val="21"/>
              </w:rPr>
              <w:t>Windows</w:t>
            </w:r>
            <w:r w:rsidRPr="00B20AA0">
              <w:rPr>
                <w:rFonts w:ascii="Arial" w:eastAsia="微软雅黑" w:hAnsi="Arial" w:cs="Arial"/>
                <w:color w:val="000000"/>
                <w:szCs w:val="21"/>
              </w:rPr>
              <w:t>及</w:t>
            </w:r>
            <w:r w:rsidRPr="00B20AA0">
              <w:rPr>
                <w:rFonts w:ascii="Arial" w:eastAsia="微软雅黑" w:hAnsi="Arial" w:cs="Arial"/>
                <w:color w:val="000000"/>
                <w:szCs w:val="21"/>
              </w:rPr>
              <w:t>Android</w:t>
            </w:r>
            <w:r w:rsidRPr="00B20AA0">
              <w:rPr>
                <w:rFonts w:ascii="Arial" w:eastAsia="微软雅黑" w:hAnsi="Arial" w:cs="Arial"/>
                <w:color w:val="000000"/>
                <w:szCs w:val="21"/>
              </w:rPr>
              <w:t>系统下被读取。（提供盖有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采用</w:t>
            </w:r>
            <w:r w:rsidRPr="00B20AA0">
              <w:rPr>
                <w:rFonts w:ascii="Arial" w:eastAsia="微软雅黑" w:hAnsi="Arial" w:cs="Arial"/>
                <w:color w:val="000000"/>
                <w:szCs w:val="21"/>
              </w:rPr>
              <w:t>OPS</w:t>
            </w:r>
            <w:r w:rsidRPr="00B20AA0">
              <w:rPr>
                <w:rFonts w:ascii="Arial" w:eastAsia="微软雅黑" w:hAnsi="Arial" w:cs="Arial"/>
                <w:color w:val="000000"/>
                <w:szCs w:val="21"/>
              </w:rPr>
              <w:t>插拔式架构，处理器：不低于</w:t>
            </w:r>
            <w:r w:rsidRPr="00B20AA0">
              <w:rPr>
                <w:rFonts w:ascii="Arial" w:eastAsia="微软雅黑" w:hAnsi="Arial" w:cs="Arial"/>
                <w:color w:val="000000"/>
                <w:szCs w:val="21"/>
              </w:rPr>
              <w:t>Intel Core i5</w:t>
            </w:r>
            <w:r w:rsidRPr="00B20AA0">
              <w:rPr>
                <w:rFonts w:ascii="Arial" w:eastAsia="微软雅黑" w:hAnsi="Arial" w:cs="Arial"/>
                <w:color w:val="000000"/>
                <w:szCs w:val="21"/>
              </w:rPr>
              <w:t>；内存：不低于</w:t>
            </w:r>
            <w:r w:rsidRPr="00B20AA0">
              <w:rPr>
                <w:rFonts w:ascii="Arial" w:eastAsia="微软雅黑" w:hAnsi="Arial" w:cs="Arial"/>
                <w:color w:val="000000"/>
                <w:szCs w:val="21"/>
              </w:rPr>
              <w:t>4G DDR3</w:t>
            </w:r>
            <w:r w:rsidRPr="00B20AA0">
              <w:rPr>
                <w:rFonts w:ascii="Arial" w:eastAsia="微软雅黑" w:hAnsi="Arial" w:cs="Arial"/>
                <w:color w:val="000000"/>
                <w:szCs w:val="21"/>
              </w:rPr>
              <w:t>；硬盘：不低于</w:t>
            </w:r>
            <w:r w:rsidRPr="00B20AA0">
              <w:rPr>
                <w:rFonts w:ascii="Arial" w:eastAsia="微软雅黑" w:hAnsi="Arial" w:cs="Arial"/>
                <w:color w:val="000000"/>
                <w:szCs w:val="21"/>
              </w:rPr>
              <w:t xml:space="preserve">120G-SSD </w:t>
            </w:r>
            <w:r w:rsidRPr="00B20AA0">
              <w:rPr>
                <w:rFonts w:ascii="Arial" w:eastAsia="微软雅黑" w:hAnsi="Arial" w:cs="Arial"/>
                <w:color w:val="000000"/>
                <w:szCs w:val="21"/>
              </w:rPr>
              <w:t>固态硬盘；内置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 xml:space="preserve">IEEE 802.11n </w:t>
            </w:r>
            <w:r w:rsidRPr="00B20AA0">
              <w:rPr>
                <w:rFonts w:ascii="Arial" w:eastAsia="微软雅黑" w:hAnsi="Arial" w:cs="Arial"/>
                <w:color w:val="000000"/>
                <w:szCs w:val="21"/>
              </w:rPr>
              <w:t>标准，保证足够的信号强度；自带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t xml:space="preserve">  </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智能黑板触控玻璃具有国家玻璃质量监督检验中心出具的防飞溅试验报告，具有防飞溅功能，玻璃破碎不能溅出伤人</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智能黑板触控玻璃具有国家玻璃质量监督检验中心出具的碎片状态、耐热冲击性能检验报告</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章的玻璃抗磨性试验合格报告，以确保产品抗磨性能力符合正常使用需求</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智慧黑板触控玻璃具有国家玻璃质量监督检验中心出具的并盖有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章的玻璃外观质量、弯曲度、玻璃表面应力、抗冲击、霰弹</w:t>
            </w:r>
            <w:proofErr w:type="gramStart"/>
            <w:r w:rsidRPr="00B20AA0">
              <w:rPr>
                <w:rFonts w:ascii="Arial" w:eastAsia="微软雅黑" w:hAnsi="Arial" w:cs="Arial"/>
                <w:color w:val="000000"/>
                <w:szCs w:val="21"/>
              </w:rPr>
              <w:t>袋冲击</w:t>
            </w:r>
            <w:proofErr w:type="gramEnd"/>
            <w:r w:rsidRPr="00B20AA0">
              <w:rPr>
                <w:rFonts w:ascii="Arial" w:eastAsia="微软雅黑" w:hAnsi="Arial" w:cs="Arial"/>
                <w:color w:val="000000"/>
                <w:szCs w:val="21"/>
              </w:rPr>
              <w:t>性能检验合格报告，表面可承受</w:t>
            </w:r>
            <w:r w:rsidRPr="00B20AA0">
              <w:rPr>
                <w:rFonts w:ascii="Arial" w:eastAsia="微软雅黑" w:hAnsi="Arial" w:cs="Arial"/>
                <w:color w:val="000000"/>
                <w:szCs w:val="21"/>
              </w:rPr>
              <w:t>100MPA</w:t>
            </w:r>
            <w:r w:rsidRPr="00B20AA0">
              <w:rPr>
                <w:rFonts w:ascii="Arial" w:eastAsia="微软雅黑" w:hAnsi="Arial" w:cs="Arial"/>
                <w:color w:val="000000"/>
                <w:szCs w:val="21"/>
              </w:rPr>
              <w:t>的外应力冲击</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慧黑板专用触控玻璃的光学变形、点状缺陷、点状缺陷密集度、线道、裂纹、划伤、断面缺陷、厚度偏差、厚薄差、尺寸偏差、对角线差、弯曲度、透射比偏差、颜色均匀性均通过国家玻璃质量监督检测中心优等品检验。</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智慧黑板通过</w:t>
            </w:r>
            <w:r w:rsidRPr="00B20AA0">
              <w:rPr>
                <w:rFonts w:ascii="Arial" w:eastAsia="微软雅黑" w:hAnsi="Arial" w:cs="Arial"/>
                <w:szCs w:val="21"/>
              </w:rPr>
              <w:t xml:space="preserve"> </w:t>
            </w:r>
            <w:r w:rsidRPr="00B20AA0">
              <w:rPr>
                <w:rFonts w:ascii="Arial" w:eastAsia="微软雅黑" w:hAnsi="Arial" w:cs="Arial"/>
                <w:color w:val="000000"/>
                <w:szCs w:val="21"/>
              </w:rPr>
              <w:t>CB</w:t>
            </w:r>
            <w:r w:rsidRPr="00B20AA0">
              <w:rPr>
                <w:rFonts w:ascii="Arial" w:eastAsia="微软雅黑" w:hAnsi="Arial" w:cs="Arial"/>
                <w:color w:val="000000"/>
                <w:szCs w:val="21"/>
              </w:rPr>
              <w:t>、</w:t>
            </w:r>
            <w:r w:rsidRPr="00B20AA0">
              <w:rPr>
                <w:rFonts w:ascii="Arial" w:eastAsia="微软雅黑" w:hAnsi="Arial" w:cs="Arial"/>
                <w:color w:val="000000"/>
                <w:szCs w:val="21"/>
              </w:rPr>
              <w:t>CE</w:t>
            </w:r>
            <w:r w:rsidRPr="00B20AA0">
              <w:rPr>
                <w:rFonts w:ascii="Arial" w:eastAsia="微软雅黑" w:hAnsi="Arial" w:cs="Arial"/>
                <w:color w:val="000000"/>
                <w:szCs w:val="21"/>
              </w:rPr>
              <w:t>证书，保证其在产品电磁兼容，低电压等关键技术指标安全，稳定，适合在教学领域长期运行</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智慧黑板触控玻璃、触</w:t>
            </w:r>
            <w:proofErr w:type="gramStart"/>
            <w:r w:rsidRPr="00B20AA0">
              <w:rPr>
                <w:rFonts w:ascii="Arial" w:eastAsia="微软雅黑" w:hAnsi="Arial" w:cs="Arial"/>
                <w:color w:val="000000"/>
                <w:szCs w:val="21"/>
              </w:rPr>
              <w:t>控膜能够</w:t>
            </w:r>
            <w:proofErr w:type="gramEnd"/>
            <w:r w:rsidRPr="00B20AA0">
              <w:rPr>
                <w:rFonts w:ascii="Arial" w:eastAsia="微软雅黑" w:hAnsi="Arial" w:cs="Arial"/>
                <w:color w:val="000000"/>
                <w:szCs w:val="21"/>
              </w:rPr>
              <w:t>符合欧盟指令</w:t>
            </w:r>
            <w:r w:rsidRPr="00B20AA0">
              <w:rPr>
                <w:rFonts w:ascii="Arial" w:eastAsia="微软雅黑" w:hAnsi="Arial" w:cs="Arial"/>
                <w:color w:val="000000"/>
                <w:szCs w:val="21"/>
              </w:rPr>
              <w:t>2011/65/EU(ROHS)</w:t>
            </w:r>
            <w:r w:rsidRPr="00B20AA0">
              <w:rPr>
                <w:rFonts w:ascii="Arial" w:eastAsia="微软雅黑" w:hAnsi="Arial" w:cs="Arial"/>
                <w:color w:val="000000"/>
                <w:szCs w:val="21"/>
              </w:rPr>
              <w:t>及其修订指令（</w:t>
            </w:r>
            <w:r w:rsidRPr="00B20AA0">
              <w:rPr>
                <w:rFonts w:ascii="Arial" w:eastAsia="微软雅黑" w:hAnsi="Arial" w:cs="Arial"/>
                <w:color w:val="000000"/>
                <w:szCs w:val="21"/>
              </w:rPr>
              <w:t>EU</w:t>
            </w:r>
            <w:r w:rsidRPr="00B20AA0">
              <w:rPr>
                <w:rFonts w:ascii="Arial" w:eastAsia="微软雅黑" w:hAnsi="Arial" w:cs="Arial"/>
                <w:color w:val="000000"/>
                <w:szCs w:val="21"/>
              </w:rPr>
              <w:t>）</w:t>
            </w:r>
            <w:r w:rsidRPr="00B20AA0">
              <w:rPr>
                <w:rFonts w:ascii="Arial" w:eastAsia="微软雅黑" w:hAnsi="Arial" w:cs="Arial"/>
                <w:color w:val="000000"/>
                <w:szCs w:val="21"/>
              </w:rPr>
              <w:t>2015/863</w:t>
            </w:r>
            <w:r w:rsidRPr="00B20AA0">
              <w:rPr>
                <w:rFonts w:ascii="Arial" w:eastAsia="微软雅黑" w:hAnsi="Arial" w:cs="Arial"/>
                <w:color w:val="000000"/>
                <w:szCs w:val="21"/>
              </w:rPr>
              <w:t>相关检测标准</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智慧黑板产品需具有</w:t>
            </w:r>
            <w:proofErr w:type="gramStart"/>
            <w:r w:rsidRPr="00B20AA0">
              <w:rPr>
                <w:rFonts w:ascii="Arial" w:eastAsia="微软雅黑" w:hAnsi="Arial" w:cs="Arial"/>
                <w:color w:val="000000"/>
                <w:szCs w:val="21"/>
              </w:rPr>
              <w:t>护眼性检测</w:t>
            </w:r>
            <w:proofErr w:type="gramEnd"/>
            <w:r w:rsidRPr="00B20AA0">
              <w:rPr>
                <w:rFonts w:ascii="Arial" w:eastAsia="微软雅黑" w:hAnsi="Arial" w:cs="Arial"/>
                <w:color w:val="000000"/>
                <w:szCs w:val="21"/>
              </w:rPr>
              <w:t>合格报告、抗强光干扰合格报告</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智慧黑板产品</w:t>
            </w:r>
            <w:r w:rsidRPr="00B20AA0">
              <w:rPr>
                <w:rFonts w:ascii="Arial" w:eastAsia="微软雅黑" w:hAnsi="Arial" w:cs="Arial"/>
                <w:color w:val="000000"/>
                <w:szCs w:val="21"/>
              </w:rPr>
              <w:t>70</w:t>
            </w:r>
            <w:r w:rsidRPr="00B20AA0">
              <w:rPr>
                <w:rFonts w:ascii="Arial" w:eastAsia="微软雅黑" w:hAnsi="Arial" w:cs="Arial"/>
                <w:color w:val="000000"/>
                <w:szCs w:val="21"/>
              </w:rPr>
              <w:t>寸相对应产品型号均入围第二十三期</w:t>
            </w:r>
            <w:proofErr w:type="gramStart"/>
            <w:r w:rsidRPr="00B20AA0">
              <w:rPr>
                <w:rFonts w:ascii="Arial" w:eastAsia="微软雅黑" w:hAnsi="Arial" w:cs="Arial"/>
                <w:color w:val="000000"/>
                <w:szCs w:val="21"/>
              </w:rPr>
              <w:t>节能政采清单</w:t>
            </w:r>
            <w:proofErr w:type="gramEnd"/>
            <w:r w:rsidRPr="00B20AA0">
              <w:rPr>
                <w:rFonts w:ascii="Arial" w:eastAsia="微软雅黑" w:hAnsi="Arial" w:cs="Arial"/>
                <w:color w:val="000000"/>
                <w:szCs w:val="21"/>
              </w:rPr>
              <w:t>。（提供节能清单截图加盖厂家公章）</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lastRenderedPageBreak/>
              <w:t>智慧黑板产品需具备中国国家节能产品认证证书（产品名称应包含本次招标的</w:t>
            </w:r>
            <w:r w:rsidRPr="00B20AA0">
              <w:rPr>
                <w:rFonts w:ascii="Arial" w:eastAsia="微软雅黑" w:hAnsi="Arial" w:cs="Arial"/>
                <w:color w:val="000000"/>
                <w:szCs w:val="21"/>
              </w:rPr>
              <w:t>70</w:t>
            </w:r>
            <w:r w:rsidRPr="00B20AA0">
              <w:rPr>
                <w:rFonts w:ascii="Arial" w:eastAsia="微软雅黑" w:hAnsi="Arial" w:cs="Arial"/>
                <w:color w:val="000000"/>
                <w:szCs w:val="21"/>
              </w:rPr>
              <w:t>寸智能互动黑板系列，并符合</w:t>
            </w:r>
            <w:r w:rsidRPr="00B20AA0">
              <w:rPr>
                <w:rFonts w:ascii="Arial" w:eastAsia="微软雅黑" w:hAnsi="Arial" w:cs="Arial"/>
                <w:color w:val="000000"/>
                <w:szCs w:val="21"/>
              </w:rPr>
              <w:t>GB21520-2015</w:t>
            </w:r>
            <w:r w:rsidRPr="00B20AA0">
              <w:rPr>
                <w:rFonts w:ascii="Arial" w:eastAsia="微软雅黑" w:hAnsi="Arial" w:cs="Arial"/>
                <w:color w:val="000000"/>
                <w:szCs w:val="21"/>
              </w:rPr>
              <w:t>《计算机显示器能效限定值及能效等级》</w:t>
            </w:r>
            <w:r w:rsidRPr="00B20AA0">
              <w:rPr>
                <w:rFonts w:ascii="Arial" w:eastAsia="微软雅黑" w:hAnsi="Arial" w:cs="Arial"/>
                <w:color w:val="000000"/>
                <w:szCs w:val="21"/>
              </w:rPr>
              <w:t>GB28380-2012</w:t>
            </w:r>
            <w:r w:rsidRPr="00B20AA0">
              <w:rPr>
                <w:rFonts w:ascii="Arial" w:eastAsia="微软雅黑" w:hAnsi="Arial" w:cs="Arial"/>
                <w:color w:val="000000"/>
                <w:szCs w:val="21"/>
              </w:rPr>
              <w:t>《微型计算机等效限定值及能效等级》，</w:t>
            </w:r>
            <w:r w:rsidRPr="00B20AA0">
              <w:rPr>
                <w:rFonts w:ascii="Arial" w:eastAsia="微软雅黑" w:hAnsi="Arial" w:cs="Arial"/>
                <w:color w:val="FF0000"/>
                <w:szCs w:val="21"/>
              </w:rPr>
              <w:t>显示器能效不低于</w:t>
            </w:r>
            <w:r w:rsidRPr="00B20AA0">
              <w:rPr>
                <w:rFonts w:ascii="Arial" w:eastAsia="微软雅黑" w:hAnsi="Arial" w:cs="Arial"/>
                <w:color w:val="FF0000"/>
                <w:szCs w:val="21"/>
              </w:rPr>
              <w:t>1</w:t>
            </w:r>
            <w:r w:rsidRPr="00B20AA0">
              <w:rPr>
                <w:rFonts w:ascii="Arial" w:eastAsia="微软雅黑" w:hAnsi="Arial" w:cs="Arial"/>
                <w:color w:val="FF0000"/>
                <w:szCs w:val="21"/>
              </w:rPr>
              <w:t>级，计算机能效不低于</w:t>
            </w:r>
            <w:r w:rsidRPr="00B20AA0">
              <w:rPr>
                <w:rFonts w:ascii="Arial" w:eastAsia="微软雅黑" w:hAnsi="Arial" w:cs="Arial"/>
                <w:color w:val="FF0000"/>
                <w:szCs w:val="21"/>
              </w:rPr>
              <w:t>2</w:t>
            </w:r>
            <w:r w:rsidRPr="00B20AA0">
              <w:rPr>
                <w:rFonts w:ascii="Arial" w:eastAsia="微软雅黑" w:hAnsi="Arial" w:cs="Arial"/>
                <w:color w:val="FF0000"/>
                <w:szCs w:val="21"/>
              </w:rPr>
              <w:t>级，否则视为无效</w:t>
            </w:r>
            <w:r w:rsidRPr="00B20AA0">
              <w:rPr>
                <w:rFonts w:ascii="Arial" w:eastAsia="微软雅黑" w:hAnsi="Arial" w:cs="Arial"/>
                <w:color w:val="FF0000"/>
                <w:szCs w:val="21"/>
              </w:rPr>
              <w:t>,</w:t>
            </w:r>
            <w:r w:rsidRPr="00B20AA0">
              <w:rPr>
                <w:rFonts w:ascii="Arial" w:eastAsia="微软雅黑" w:hAnsi="Arial" w:cs="Arial"/>
                <w:color w:val="000000"/>
                <w:szCs w:val="21"/>
              </w:rPr>
              <w:t>否则视为无效）</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产品生产工厂需符合</w:t>
            </w:r>
            <w:r w:rsidRPr="00B20AA0">
              <w:rPr>
                <w:rFonts w:ascii="Arial" w:eastAsia="微软雅黑" w:hAnsi="Arial" w:cs="Arial"/>
                <w:color w:val="000000"/>
                <w:szCs w:val="21"/>
              </w:rPr>
              <w:t>ISO9001:2015</w:t>
            </w:r>
            <w:r w:rsidRPr="00B20AA0">
              <w:rPr>
                <w:rFonts w:ascii="Arial" w:eastAsia="微软雅黑" w:hAnsi="Arial" w:cs="Arial"/>
                <w:color w:val="000000"/>
                <w:szCs w:val="21"/>
              </w:rPr>
              <w:t>质量管理体系要求、需符合</w:t>
            </w:r>
            <w:r w:rsidRPr="00B20AA0">
              <w:rPr>
                <w:rFonts w:ascii="Arial" w:eastAsia="微软雅黑" w:hAnsi="Arial" w:cs="Arial"/>
                <w:color w:val="000000"/>
                <w:szCs w:val="21"/>
              </w:rPr>
              <w:t>GB/T 24001-2016/ISO 14001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2015 </w:t>
            </w:r>
            <w:r w:rsidRPr="00B20AA0">
              <w:rPr>
                <w:rFonts w:ascii="Arial" w:eastAsia="微软雅黑" w:hAnsi="Arial" w:cs="Arial"/>
                <w:color w:val="000000"/>
                <w:szCs w:val="21"/>
              </w:rPr>
              <w:t>环境管理体系要求，需符合</w:t>
            </w:r>
            <w:r w:rsidRPr="00B20AA0">
              <w:rPr>
                <w:rFonts w:ascii="Arial" w:eastAsia="微软雅黑" w:hAnsi="Arial" w:cs="Arial"/>
                <w:color w:val="000000"/>
                <w:szCs w:val="21"/>
              </w:rPr>
              <w:t>GB/T28001-2011/OHSAS 18001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2007 </w:t>
            </w:r>
            <w:r w:rsidRPr="00B20AA0">
              <w:rPr>
                <w:rFonts w:ascii="Arial" w:eastAsia="微软雅黑" w:hAnsi="Arial" w:cs="Arial"/>
                <w:color w:val="000000"/>
                <w:szCs w:val="21"/>
              </w:rPr>
              <w:t>职业健康安全管理体系要求（覆盖的产品及其过程需包含智能互动黑板产品）</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智能互动黑板厂家具有高新技术企业证书。（提供复印件）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Arial" w:eastAsia="微软雅黑" w:hAnsi="Arial" w:cs="Arial"/>
                <w:color w:val="000000"/>
                <w:szCs w:val="21"/>
              </w:rPr>
              <w:t>智能互动黑板整机（非某一部件）具有高新技术产品认定证书。</w:t>
            </w:r>
            <w:r w:rsidRPr="00B20AA0">
              <w:rPr>
                <w:rFonts w:ascii="Arial" w:eastAsia="微软雅黑" w:hAnsi="Arial" w:cs="Arial"/>
                <w:b/>
                <w:color w:val="000000"/>
                <w:szCs w:val="21"/>
              </w:rPr>
              <w:t>（提供复印件）</w:t>
            </w:r>
          </w:p>
          <w:p w:rsidR="00A7719D" w:rsidRPr="00B20AA0" w:rsidRDefault="00A7719D" w:rsidP="00B20AA0">
            <w:pPr>
              <w:numPr>
                <w:ilvl w:val="0"/>
                <w:numId w:val="18"/>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智能互动黑板产品具有静电放电（放电电压</w:t>
            </w:r>
            <w:r w:rsidRPr="00B20AA0">
              <w:rPr>
                <w:rFonts w:ascii="Arial" w:eastAsia="微软雅黑" w:hAnsi="Arial" w:cs="Arial"/>
                <w:color w:val="000000"/>
                <w:szCs w:val="21"/>
              </w:rPr>
              <w:t>4KV</w:t>
            </w:r>
            <w:r w:rsidRPr="00B20AA0">
              <w:rPr>
                <w:rFonts w:ascii="Arial" w:eastAsia="微软雅黑" w:hAnsi="Arial" w:cs="Arial"/>
                <w:color w:val="000000"/>
                <w:szCs w:val="21"/>
              </w:rPr>
              <w:t>）、浪涌（试验电压</w:t>
            </w:r>
            <w:r w:rsidRPr="00B20AA0">
              <w:rPr>
                <w:rFonts w:ascii="Arial" w:eastAsia="微软雅黑" w:hAnsi="Arial" w:cs="Arial"/>
                <w:color w:val="000000"/>
                <w:szCs w:val="21"/>
              </w:rPr>
              <w:t>2KV-4KV</w:t>
            </w:r>
            <w:r w:rsidRPr="00B20AA0">
              <w:rPr>
                <w:rFonts w:ascii="Arial" w:eastAsia="微软雅黑" w:hAnsi="Arial" w:cs="Arial"/>
                <w:color w:val="000000"/>
                <w:szCs w:val="21"/>
              </w:rPr>
              <w:t>）</w:t>
            </w:r>
            <w:r w:rsidRPr="00B20AA0">
              <w:rPr>
                <w:rFonts w:ascii="Arial" w:eastAsia="微软雅黑" w:hAnsi="Arial" w:cs="Arial"/>
                <w:color w:val="000000"/>
                <w:szCs w:val="21"/>
              </w:rPr>
              <w:t>,</w:t>
            </w:r>
            <w:r w:rsidRPr="00B20AA0">
              <w:rPr>
                <w:rFonts w:ascii="Arial" w:eastAsia="微软雅黑" w:hAnsi="Arial" w:cs="Arial"/>
                <w:color w:val="000000"/>
                <w:szCs w:val="21"/>
              </w:rPr>
              <w:t>电瞬变快速脉冲群干扰性能（试验电压</w:t>
            </w:r>
            <w:r w:rsidRPr="00B20AA0">
              <w:rPr>
                <w:rFonts w:ascii="Arial" w:eastAsia="微软雅黑" w:hAnsi="Arial" w:cs="Arial"/>
                <w:color w:val="000000"/>
                <w:szCs w:val="21"/>
              </w:rPr>
              <w:t>±2KV</w:t>
            </w:r>
            <w:r w:rsidRPr="00B20AA0">
              <w:rPr>
                <w:rFonts w:ascii="Arial" w:eastAsia="微软雅黑" w:hAnsi="Arial" w:cs="Arial"/>
                <w:color w:val="000000"/>
                <w:szCs w:val="21"/>
              </w:rPr>
              <w:t>），有效防止设备或电网其他设备、雷电带来的电脉冲干扰。（提供具有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资质的检测机构的测试报告）（提供复印件）</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lastRenderedPageBreak/>
              <w:t>2</w:t>
            </w:r>
          </w:p>
        </w:tc>
        <w:tc>
          <w:tcPr>
            <w:tcW w:w="72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智能管理教学软件</w:t>
            </w:r>
          </w:p>
        </w:tc>
        <w:tc>
          <w:tcPr>
            <w:tcW w:w="379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黑板厂商应具有互动黑板教育软件计算机软件著作权登记证书</w:t>
            </w:r>
            <w:r w:rsidRPr="00B20AA0">
              <w:rPr>
                <w:rFonts w:ascii="Arial" w:eastAsia="微软雅黑" w:hAnsi="Arial" w:cs="Arial"/>
                <w:b/>
                <w:color w:val="000000"/>
                <w:szCs w:val="21"/>
              </w:rPr>
              <w:t>（提供复印件）</w:t>
            </w:r>
            <w:r w:rsidRPr="00B20AA0">
              <w:rPr>
                <w:rFonts w:ascii="Arial" w:eastAsia="微软雅黑" w:hAnsi="Arial" w:cs="Arial"/>
                <w:b/>
                <w:color w:val="000000"/>
                <w:szCs w:val="21"/>
              </w:rPr>
              <w:t>.</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支持板中板功能，便于在教学过程中临时补充书写，并支持擦除、保存板面上的内容。支持文字多点书写功能，支持聚光灯、放大镜、一键锁屏应用功能。白板板书的内容，学生可以通过扫描</w:t>
            </w:r>
            <w:proofErr w:type="gramStart"/>
            <w:r w:rsidRPr="00B20AA0">
              <w:rPr>
                <w:rFonts w:ascii="Arial" w:eastAsia="微软雅黑" w:hAnsi="Arial" w:cs="Arial"/>
                <w:color w:val="000000"/>
                <w:szCs w:val="21"/>
              </w:rPr>
              <w:t>二维码的</w:t>
            </w:r>
            <w:proofErr w:type="gramEnd"/>
            <w:r w:rsidRPr="00B20AA0">
              <w:rPr>
                <w:rFonts w:ascii="Arial" w:eastAsia="微软雅黑" w:hAnsi="Arial" w:cs="Arial"/>
                <w:color w:val="000000"/>
                <w:szCs w:val="21"/>
              </w:rPr>
              <w:t>方式带走，方便课后复习。</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可以对当前内容进行任意区域的截图，截</w:t>
            </w:r>
            <w:proofErr w:type="gramStart"/>
            <w:r w:rsidRPr="00B20AA0">
              <w:rPr>
                <w:rFonts w:ascii="Arial" w:eastAsia="微软雅黑" w:hAnsi="Arial" w:cs="Arial"/>
                <w:color w:val="000000"/>
                <w:szCs w:val="21"/>
              </w:rPr>
              <w:t>图完成</w:t>
            </w:r>
            <w:proofErr w:type="gramEnd"/>
            <w:r w:rsidRPr="00B20AA0">
              <w:rPr>
                <w:rFonts w:ascii="Arial" w:eastAsia="微软雅黑" w:hAnsi="Arial" w:cs="Arial"/>
                <w:color w:val="000000"/>
                <w:szCs w:val="21"/>
              </w:rPr>
              <w:t>后自动发送到白板上，可对截</w:t>
            </w:r>
            <w:proofErr w:type="gramStart"/>
            <w:r w:rsidRPr="00B20AA0">
              <w:rPr>
                <w:rFonts w:ascii="Arial" w:eastAsia="微软雅黑" w:hAnsi="Arial" w:cs="Arial"/>
                <w:color w:val="000000"/>
                <w:szCs w:val="21"/>
              </w:rPr>
              <w:t>图内容</w:t>
            </w:r>
            <w:proofErr w:type="gramEnd"/>
            <w:r w:rsidRPr="00B20AA0">
              <w:rPr>
                <w:rFonts w:ascii="Arial" w:eastAsia="微软雅黑" w:hAnsi="Arial" w:cs="Arial"/>
                <w:color w:val="000000"/>
                <w:szCs w:val="21"/>
              </w:rPr>
              <w:t>进行批注讲解；</w:t>
            </w:r>
            <w:r w:rsidRPr="00B20AA0">
              <w:rPr>
                <w:rFonts w:ascii="Arial" w:eastAsia="微软雅黑" w:hAnsi="Arial" w:cs="Arial"/>
                <w:color w:val="000000"/>
                <w:szCs w:val="21"/>
              </w:rPr>
              <w:t xml:space="preserve"> </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支持全屏智能识别，并且中英文可以同时全屏混合书写并自动识别，识别的结果可以手势删除部分文字，如中国（</w:t>
            </w:r>
            <w:r w:rsidRPr="00B20AA0">
              <w:rPr>
                <w:rFonts w:ascii="Arial" w:eastAsia="微软雅黑" w:hAnsi="Arial" w:cs="Arial"/>
                <w:color w:val="000000"/>
                <w:szCs w:val="21"/>
              </w:rPr>
              <w:t>China</w:t>
            </w:r>
            <w:r w:rsidRPr="00B20AA0">
              <w:rPr>
                <w:rFonts w:ascii="Arial" w:eastAsia="微软雅黑" w:hAnsi="Arial" w:cs="Arial"/>
                <w:color w:val="000000"/>
                <w:szCs w:val="21"/>
              </w:rPr>
              <w:t>）人口数</w:t>
            </w:r>
            <w:r w:rsidRPr="00B20AA0">
              <w:rPr>
                <w:rFonts w:ascii="Arial" w:eastAsia="微软雅黑" w:hAnsi="Arial" w:cs="Arial"/>
                <w:color w:val="000000"/>
                <w:szCs w:val="21"/>
              </w:rPr>
              <w:t>14</w:t>
            </w:r>
            <w:r w:rsidRPr="00B20AA0">
              <w:rPr>
                <w:rFonts w:ascii="Arial" w:eastAsia="微软雅黑" w:hAnsi="Arial" w:cs="Arial"/>
                <w:color w:val="000000"/>
                <w:szCs w:val="21"/>
              </w:rPr>
              <w:t>亿。达到</w:t>
            </w:r>
            <w:proofErr w:type="gramStart"/>
            <w:r w:rsidRPr="00B20AA0">
              <w:rPr>
                <w:rFonts w:ascii="Arial" w:eastAsia="微软雅黑" w:hAnsi="Arial" w:cs="Arial"/>
                <w:color w:val="000000"/>
                <w:szCs w:val="21"/>
              </w:rPr>
              <w:t>即写即识别</w:t>
            </w:r>
            <w:proofErr w:type="gramEnd"/>
            <w:r w:rsidRPr="00B20AA0">
              <w:rPr>
                <w:rFonts w:ascii="Arial" w:eastAsia="微软雅黑" w:hAnsi="Arial" w:cs="Arial"/>
                <w:color w:val="000000"/>
                <w:szCs w:val="21"/>
              </w:rPr>
              <w:t>。</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智能识别包括图形识别，公式识别：如</w:t>
            </w:r>
            <w:r w:rsidRPr="00B20AA0">
              <w:rPr>
                <w:rFonts w:ascii="Arial" w:eastAsia="微软雅黑" w:hAnsi="Arial" w:cs="Arial"/>
                <w:color w:val="000000"/>
                <w:szCs w:val="21"/>
              </w:rPr>
              <w:t>δ(x)=a2+b2</w:t>
            </w:r>
            <w:r w:rsidRPr="00B20AA0">
              <w:rPr>
                <w:rFonts w:ascii="Arial" w:eastAsia="微软雅黑" w:hAnsi="Arial" w:cs="Arial"/>
                <w:color w:val="000000"/>
                <w:szCs w:val="21"/>
              </w:rPr>
              <w:t>等，图形识别：包括任何规则和不规则图形，化学公式识别，如</w:t>
            </w:r>
            <w:r w:rsidRPr="00B20AA0">
              <w:rPr>
                <w:rFonts w:ascii="Arial" w:eastAsia="微软雅黑" w:hAnsi="Arial" w:cs="Arial"/>
                <w:color w:val="000000"/>
                <w:szCs w:val="21"/>
              </w:rPr>
              <w:t xml:space="preserve"> H2+O2→H2O</w:t>
            </w:r>
            <w:r w:rsidRPr="00B20AA0">
              <w:rPr>
                <w:rFonts w:ascii="Arial" w:eastAsia="微软雅黑" w:hAnsi="Arial" w:cs="Arial"/>
                <w:color w:val="000000"/>
                <w:szCs w:val="21"/>
              </w:rPr>
              <w:t>。</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板擦包括任意擦除、区域擦除、对象擦除以及全屏擦除。任意擦除对任何笔迹、图片、图形等任意局部的擦除，完全仿真实物板擦，如在白板中插入一张图片</w:t>
            </w:r>
            <w:r w:rsidRPr="00B20AA0">
              <w:rPr>
                <w:rFonts w:ascii="Arial" w:eastAsia="微软雅黑" w:hAnsi="Arial" w:cs="Arial"/>
                <w:color w:val="000000"/>
                <w:szCs w:val="21"/>
              </w:rPr>
              <w:t>,</w:t>
            </w:r>
            <w:r w:rsidRPr="00B20AA0">
              <w:rPr>
                <w:rFonts w:ascii="Arial" w:eastAsia="微软雅黑" w:hAnsi="Arial" w:cs="Arial"/>
                <w:color w:val="000000"/>
                <w:szCs w:val="21"/>
              </w:rPr>
              <w:t>可以对图片上部分面积擦除，用几何工具画一个三角形，可以擦除任意角等。</w:t>
            </w:r>
          </w:p>
          <w:p w:rsidR="00A7719D" w:rsidRPr="00B20AA0" w:rsidRDefault="00A7719D" w:rsidP="00B20AA0">
            <w:pPr>
              <w:numPr>
                <w:ilvl w:val="0"/>
                <w:numId w:val="16"/>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支持移动授课助手功能，移动端可以无线控制大屏幕黑</w:t>
            </w:r>
            <w:r w:rsidRPr="00B20AA0">
              <w:rPr>
                <w:rFonts w:ascii="Arial" w:eastAsia="微软雅黑" w:hAnsi="Arial" w:cs="Arial"/>
                <w:color w:val="000000"/>
                <w:szCs w:val="21"/>
              </w:rPr>
              <w:lastRenderedPageBreak/>
              <w:t>板，实现同屏、鼠标操作、播放</w:t>
            </w:r>
            <w:r w:rsidRPr="00B20AA0">
              <w:rPr>
                <w:rFonts w:ascii="Arial" w:eastAsia="微软雅黑" w:hAnsi="Arial" w:cs="Arial"/>
                <w:color w:val="000000"/>
                <w:szCs w:val="21"/>
              </w:rPr>
              <w:t>PPT</w:t>
            </w:r>
            <w:r w:rsidRPr="00B20AA0">
              <w:rPr>
                <w:rFonts w:ascii="Arial" w:eastAsia="微软雅黑" w:hAnsi="Arial" w:cs="Arial"/>
                <w:color w:val="000000"/>
                <w:szCs w:val="21"/>
              </w:rPr>
              <w:t>等功能。</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lastRenderedPageBreak/>
              <w:t>3</w:t>
            </w:r>
          </w:p>
        </w:tc>
        <w:tc>
          <w:tcPr>
            <w:tcW w:w="72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智能无线视频展台</w:t>
            </w:r>
          </w:p>
        </w:tc>
        <w:tc>
          <w:tcPr>
            <w:tcW w:w="379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3"/>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像素：最高</w:t>
            </w:r>
            <w:r w:rsidRPr="00B20AA0">
              <w:rPr>
                <w:rFonts w:ascii="Arial" w:eastAsia="微软雅黑" w:hAnsi="Arial" w:cs="Arial"/>
                <w:color w:val="000000"/>
                <w:kern w:val="0"/>
                <w:szCs w:val="21"/>
              </w:rPr>
              <w:t>500</w:t>
            </w:r>
            <w:r w:rsidRPr="00B20AA0">
              <w:rPr>
                <w:rFonts w:ascii="Arial" w:eastAsia="微软雅黑" w:hAnsi="Arial" w:cs="Arial"/>
                <w:color w:val="000000"/>
                <w:kern w:val="0"/>
                <w:szCs w:val="21"/>
              </w:rPr>
              <w:t>万。帧数：</w:t>
            </w:r>
            <w:r w:rsidRPr="00B20AA0">
              <w:rPr>
                <w:rFonts w:ascii="Arial" w:eastAsia="微软雅黑" w:hAnsi="Arial" w:cs="Arial"/>
                <w:color w:val="000000"/>
                <w:kern w:val="0"/>
                <w:szCs w:val="21"/>
              </w:rPr>
              <w:t>720P</w:t>
            </w:r>
            <w:r w:rsidRPr="00B20AA0">
              <w:rPr>
                <w:rFonts w:ascii="Arial" w:eastAsia="微软雅黑" w:hAnsi="Arial" w:cs="Arial"/>
                <w:color w:val="000000"/>
                <w:kern w:val="0"/>
                <w:szCs w:val="21"/>
              </w:rPr>
              <w:t>和</w:t>
            </w:r>
            <w:r w:rsidRPr="00B20AA0">
              <w:rPr>
                <w:rFonts w:ascii="Arial" w:eastAsia="微软雅黑" w:hAnsi="Arial" w:cs="Arial"/>
                <w:color w:val="000000"/>
                <w:kern w:val="0"/>
                <w:szCs w:val="21"/>
              </w:rPr>
              <w:t>1080P</w:t>
            </w:r>
            <w:r w:rsidRPr="00B20AA0">
              <w:rPr>
                <w:rFonts w:ascii="Arial" w:eastAsia="微软雅黑" w:hAnsi="Arial" w:cs="Arial"/>
                <w:color w:val="000000"/>
                <w:kern w:val="0"/>
                <w:szCs w:val="21"/>
              </w:rPr>
              <w:t>不低于</w:t>
            </w:r>
            <w:r w:rsidRPr="00B20AA0">
              <w:rPr>
                <w:rFonts w:ascii="Arial" w:eastAsia="微软雅黑" w:hAnsi="Arial" w:cs="Arial"/>
                <w:color w:val="000000"/>
                <w:kern w:val="0"/>
                <w:szCs w:val="21"/>
              </w:rPr>
              <w:t>25</w:t>
            </w:r>
            <w:r w:rsidRPr="00B20AA0">
              <w:rPr>
                <w:rFonts w:ascii="Arial" w:eastAsia="微软雅黑" w:hAnsi="Arial" w:cs="Arial"/>
                <w:color w:val="000000"/>
                <w:kern w:val="0"/>
                <w:szCs w:val="21"/>
              </w:rPr>
              <w:t>帧</w:t>
            </w:r>
            <w:r w:rsidRPr="00B20AA0">
              <w:rPr>
                <w:rFonts w:ascii="Arial" w:eastAsia="微软雅黑" w:hAnsi="Arial" w:cs="Arial"/>
                <w:color w:val="000000"/>
                <w:kern w:val="0"/>
                <w:szCs w:val="21"/>
              </w:rPr>
              <w:t>/</w:t>
            </w:r>
            <w:r w:rsidRPr="00B20AA0">
              <w:rPr>
                <w:rFonts w:ascii="Arial" w:eastAsia="微软雅黑" w:hAnsi="Arial" w:cs="Arial"/>
                <w:color w:val="000000"/>
                <w:kern w:val="0"/>
                <w:szCs w:val="21"/>
              </w:rPr>
              <w:t>秒，无线传输频率：</w:t>
            </w:r>
            <w:r w:rsidRPr="00B20AA0">
              <w:rPr>
                <w:rFonts w:ascii="Arial" w:eastAsia="微软雅黑" w:hAnsi="Arial" w:cs="Arial"/>
                <w:color w:val="000000"/>
                <w:kern w:val="0"/>
                <w:szCs w:val="21"/>
              </w:rPr>
              <w:t>150M/S</w:t>
            </w:r>
            <w:r w:rsidRPr="00B20AA0">
              <w:rPr>
                <w:rFonts w:ascii="Arial" w:eastAsia="微软雅黑" w:hAnsi="Arial" w:cs="Arial"/>
                <w:color w:val="000000"/>
                <w:kern w:val="0"/>
                <w:szCs w:val="21"/>
              </w:rPr>
              <w:t>。</w:t>
            </w:r>
          </w:p>
          <w:p w:rsidR="00A7719D" w:rsidRPr="00B20AA0" w:rsidRDefault="00A7719D" w:rsidP="00B20AA0">
            <w:pPr>
              <w:numPr>
                <w:ilvl w:val="0"/>
                <w:numId w:val="23"/>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展台镜头必须支持</w:t>
            </w:r>
            <w:r w:rsidRPr="00B20AA0">
              <w:rPr>
                <w:rFonts w:ascii="Arial" w:eastAsia="微软雅黑" w:hAnsi="Arial" w:cs="Arial"/>
                <w:color w:val="000000"/>
                <w:kern w:val="0"/>
                <w:szCs w:val="21"/>
              </w:rPr>
              <w:t>270</w:t>
            </w:r>
            <w:r w:rsidRPr="00B20AA0">
              <w:rPr>
                <w:rFonts w:ascii="Arial" w:eastAsia="微软雅黑" w:hAnsi="Arial" w:cs="Arial"/>
                <w:color w:val="000000"/>
                <w:kern w:val="0"/>
                <w:szCs w:val="21"/>
              </w:rPr>
              <w:t>度翻转式使用，方便老师使用。</w:t>
            </w:r>
          </w:p>
          <w:p w:rsidR="00A7719D" w:rsidRPr="00B20AA0" w:rsidRDefault="00A7719D" w:rsidP="00B20AA0">
            <w:pPr>
              <w:numPr>
                <w:ilvl w:val="0"/>
                <w:numId w:val="23"/>
              </w:numPr>
              <w:rPr>
                <w:rFonts w:ascii="Arial" w:eastAsia="微软雅黑" w:hAnsi="Arial" w:cs="Arial"/>
                <w:color w:val="000000"/>
                <w:kern w:val="0"/>
                <w:szCs w:val="21"/>
              </w:rPr>
            </w:pPr>
            <w:r w:rsidRPr="00B20AA0">
              <w:rPr>
                <w:rFonts w:ascii="Arial" w:eastAsia="微软雅黑" w:hAnsi="Arial" w:cs="Arial"/>
                <w:color w:val="000000"/>
                <w:kern w:val="0"/>
                <w:szCs w:val="21"/>
              </w:rPr>
              <w:t>嵌入式设计结构，与黑板为一整体，防盗式设计，支持内置充电模块；</w:t>
            </w:r>
          </w:p>
          <w:p w:rsidR="00A7719D" w:rsidRPr="00B20AA0" w:rsidRDefault="00A7719D" w:rsidP="00B20AA0">
            <w:pPr>
              <w:numPr>
                <w:ilvl w:val="0"/>
                <w:numId w:val="23"/>
              </w:numPr>
              <w:rPr>
                <w:rFonts w:ascii="Arial" w:eastAsia="微软雅黑" w:hAnsi="Arial" w:cs="Arial"/>
                <w:color w:val="000000"/>
                <w:kern w:val="0"/>
                <w:szCs w:val="21"/>
              </w:rPr>
            </w:pPr>
            <w:r w:rsidRPr="00B20AA0">
              <w:rPr>
                <w:rFonts w:ascii="Segoe UI Symbol" w:eastAsia="微软雅黑" w:hAnsi="Segoe UI Symbol" w:cs="Segoe UI Symbol"/>
                <w:color w:val="000000"/>
                <w:kern w:val="0"/>
                <w:szCs w:val="21"/>
              </w:rPr>
              <w:t>★</w:t>
            </w:r>
            <w:r w:rsidRPr="00B20AA0">
              <w:rPr>
                <w:rFonts w:ascii="Arial" w:eastAsia="微软雅黑" w:hAnsi="Arial" w:cs="Arial"/>
                <w:color w:val="000000"/>
                <w:kern w:val="0"/>
                <w:szCs w:val="21"/>
              </w:rPr>
              <w:t>智慧黑板配套白板软件可以与无线快拍仪无缝对接、实现锁定画面、选择、画笔、橡皮、截屏、拍照、分辨率</w:t>
            </w:r>
            <w:r w:rsidR="005E794B" w:rsidRPr="00B20AA0">
              <w:rPr>
                <w:rFonts w:ascii="Arial" w:eastAsia="微软雅黑" w:hAnsi="Arial" w:cs="Arial"/>
                <w:color w:val="000000"/>
                <w:kern w:val="0"/>
                <w:szCs w:val="21"/>
              </w:rPr>
              <w:t>设置等功能，不需要再打开快拍仪专用的软件，使老师操作简单、方便。</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4</w:t>
            </w:r>
          </w:p>
        </w:tc>
        <w:tc>
          <w:tcPr>
            <w:tcW w:w="72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jc w:val="center"/>
              <w:rPr>
                <w:rFonts w:ascii="Arial" w:eastAsia="微软雅黑" w:hAnsi="Arial" w:cs="Arial"/>
                <w:color w:val="000000"/>
                <w:szCs w:val="21"/>
              </w:rPr>
            </w:pPr>
            <w:r w:rsidRPr="00B20AA0">
              <w:rPr>
                <w:rFonts w:ascii="Arial" w:eastAsia="微软雅黑" w:hAnsi="Arial" w:cs="Arial"/>
                <w:color w:val="000000"/>
                <w:szCs w:val="21"/>
              </w:rPr>
              <w:t>安装调试</w:t>
            </w:r>
          </w:p>
        </w:tc>
        <w:tc>
          <w:tcPr>
            <w:tcW w:w="379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widowControl/>
              <w:shd w:val="clear" w:color="auto" w:fill="FFFFFF"/>
              <w:jc w:val="center"/>
              <w:rPr>
                <w:rFonts w:ascii="Arial" w:eastAsia="微软雅黑" w:hAnsi="Arial" w:cs="Arial"/>
                <w:color w:val="000000"/>
                <w:szCs w:val="21"/>
              </w:rPr>
            </w:pPr>
            <w:r w:rsidRPr="00B20AA0">
              <w:rPr>
                <w:rFonts w:ascii="Arial" w:eastAsia="微软雅黑" w:hAnsi="Arial" w:cs="Arial"/>
                <w:color w:val="000000"/>
                <w:szCs w:val="21"/>
              </w:rPr>
              <w:t>负责系统的安装调试培训等</w:t>
            </w:r>
          </w:p>
        </w:tc>
      </w:tr>
    </w:tbl>
    <w:p w:rsidR="00A7719D" w:rsidRPr="00B20AA0" w:rsidRDefault="00A7719D"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sectPr w:rsidR="00A7719D" w:rsidRPr="00B20AA0" w:rsidSect="001C5841">
          <w:headerReference w:type="even" r:id="rId12"/>
          <w:headerReference w:type="default"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pPr>
    </w:p>
    <w:p w:rsidR="00A7719D" w:rsidRPr="00B20AA0" w:rsidRDefault="00A7719D" w:rsidP="00A7719D">
      <w:pPr>
        <w:pStyle w:val="10"/>
        <w:spacing w:before="0" w:after="0" w:line="360" w:lineRule="auto"/>
        <w:rPr>
          <w:rFonts w:ascii="Arial" w:eastAsia="微软雅黑" w:hAnsi="Arial" w:cs="Arial"/>
          <w:color w:val="000000" w:themeColor="text1"/>
        </w:rPr>
      </w:pPr>
      <w:r w:rsidRPr="00B20AA0">
        <w:rPr>
          <w:rFonts w:ascii="Arial" w:eastAsia="微软雅黑" w:hAnsi="Arial" w:cs="Arial"/>
          <w:color w:val="000000" w:themeColor="text1"/>
        </w:rPr>
        <w:lastRenderedPageBreak/>
        <w:t>75</w:t>
      </w:r>
      <w:r w:rsidRPr="00B20AA0">
        <w:rPr>
          <w:rFonts w:ascii="Arial" w:eastAsia="微软雅黑" w:hAnsi="Arial" w:cs="Arial"/>
          <w:color w:val="000000" w:themeColor="text1"/>
        </w:rPr>
        <w:t>英寸智慧教室互动黑板系统</w:t>
      </w:r>
    </w:p>
    <w:tbl>
      <w:tblPr>
        <w:tblpPr w:leftFromText="180" w:rightFromText="180" w:vertAnchor="page" w:horzAnchor="margin" w:tblpY="284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324"/>
        <w:gridCol w:w="6174"/>
      </w:tblGrid>
      <w:tr w:rsidR="00A7719D" w:rsidRPr="00B20AA0" w:rsidTr="00B20AA0">
        <w:tc>
          <w:tcPr>
            <w:tcW w:w="481" w:type="pct"/>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序号</w:t>
            </w:r>
          </w:p>
        </w:tc>
        <w:tc>
          <w:tcPr>
            <w:tcW w:w="798" w:type="pct"/>
            <w:tcBorders>
              <w:bottom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名称</w:t>
            </w:r>
          </w:p>
        </w:tc>
        <w:tc>
          <w:tcPr>
            <w:tcW w:w="3721" w:type="pct"/>
            <w:tcBorders>
              <w:bottom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规格及参数</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1</w:t>
            </w:r>
          </w:p>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智慧教室互动黑板</w:t>
            </w:r>
          </w:p>
        </w:tc>
        <w:tc>
          <w:tcPr>
            <w:tcW w:w="372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产品正面</w:t>
            </w:r>
            <w:proofErr w:type="gramStart"/>
            <w:r w:rsidRPr="00B20AA0">
              <w:rPr>
                <w:rFonts w:ascii="Arial" w:eastAsia="微软雅黑" w:hAnsi="Arial" w:cs="Arial"/>
                <w:color w:val="000000"/>
                <w:szCs w:val="21"/>
              </w:rPr>
              <w:t>须显示</w:t>
            </w:r>
            <w:proofErr w:type="gramEnd"/>
            <w:r w:rsidRPr="00B20AA0">
              <w:rPr>
                <w:rFonts w:ascii="Arial" w:eastAsia="微软雅黑" w:hAnsi="Arial" w:cs="Arial"/>
                <w:color w:val="000000"/>
                <w:szCs w:val="21"/>
              </w:rPr>
              <w:t>为一个由三块拼接而成的平面普通黑板，整个黑板平面满足白板笔、无尘粉笔与普通粉笔书写的功能。整个黑板结构须为无推拉式，可实现整块黑板在同一平面书写。模块化设计，拆卸方便。整体外观尺寸：宽度</w:t>
            </w:r>
            <w:r w:rsidRPr="00B20AA0">
              <w:rPr>
                <w:rFonts w:ascii="Arial" w:eastAsia="微软雅黑" w:hAnsi="Arial" w:cs="Arial"/>
                <w:color w:val="000000"/>
                <w:szCs w:val="21"/>
              </w:rPr>
              <w:t xml:space="preserve">≥4000mm </w:t>
            </w:r>
            <w:r w:rsidRPr="00B20AA0">
              <w:rPr>
                <w:rFonts w:ascii="Arial" w:eastAsia="微软雅黑" w:hAnsi="Arial" w:cs="Arial"/>
                <w:color w:val="000000"/>
                <w:szCs w:val="21"/>
              </w:rPr>
              <w:t>，高度</w:t>
            </w:r>
            <w:r w:rsidRPr="00B20AA0">
              <w:rPr>
                <w:rFonts w:ascii="Arial" w:eastAsia="微软雅黑" w:hAnsi="Arial" w:cs="Arial"/>
                <w:color w:val="000000"/>
                <w:szCs w:val="21"/>
              </w:rPr>
              <w:t xml:space="preserve">≥1200mm </w:t>
            </w:r>
            <w:r w:rsidRPr="00B20AA0">
              <w:rPr>
                <w:rFonts w:ascii="Arial" w:eastAsia="微软雅黑" w:hAnsi="Arial" w:cs="Arial"/>
                <w:color w:val="000000"/>
                <w:szCs w:val="21"/>
              </w:rPr>
              <w:t>，厚度</w:t>
            </w:r>
            <w:r w:rsidRPr="00B20AA0">
              <w:rPr>
                <w:rFonts w:ascii="Arial" w:eastAsia="微软雅黑" w:hAnsi="Arial" w:cs="Arial"/>
                <w:color w:val="000000"/>
                <w:szCs w:val="21"/>
              </w:rPr>
              <w:t>≤90mm</w:t>
            </w:r>
            <w:r w:rsidRPr="00B20AA0">
              <w:rPr>
                <w:rFonts w:ascii="Arial" w:eastAsia="微软雅黑" w:hAnsi="Arial" w:cs="Arial"/>
                <w:color w:val="000000"/>
                <w:szCs w:val="21"/>
              </w:rPr>
              <w:t>。</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智能黑板</w:t>
            </w:r>
            <w:r w:rsidRPr="00B20AA0">
              <w:rPr>
                <w:rFonts w:ascii="Arial" w:eastAsia="微软雅黑" w:hAnsi="Arial" w:cs="Arial"/>
                <w:szCs w:val="21"/>
              </w:rPr>
              <w:t>核心互动显示区域为工业级</w:t>
            </w:r>
            <w:r w:rsidRPr="00B20AA0">
              <w:rPr>
                <w:rFonts w:ascii="Arial" w:eastAsia="微软雅黑" w:hAnsi="Arial" w:cs="Arial"/>
                <w:szCs w:val="21"/>
              </w:rPr>
              <w:t>75</w:t>
            </w:r>
            <w:r w:rsidRPr="00B20AA0">
              <w:rPr>
                <w:rFonts w:ascii="Arial" w:eastAsia="微软雅黑" w:hAnsi="Arial" w:cs="Arial"/>
                <w:szCs w:val="21"/>
              </w:rPr>
              <w:t>英寸液晶显示屏，显示尺寸</w:t>
            </w:r>
            <w:r w:rsidRPr="00B20AA0">
              <w:rPr>
                <w:rFonts w:ascii="Arial" w:eastAsia="微软雅黑" w:hAnsi="Arial" w:cs="Arial"/>
                <w:szCs w:val="21"/>
              </w:rPr>
              <w:t xml:space="preserve">1650.24mm*928.36mm </w:t>
            </w:r>
            <w:r w:rsidRPr="00B20AA0">
              <w:rPr>
                <w:rFonts w:ascii="Arial" w:eastAsia="微软雅黑" w:hAnsi="Arial" w:cs="Arial"/>
                <w:szCs w:val="21"/>
              </w:rPr>
              <w:t>，单屏物理分辨率</w:t>
            </w:r>
            <w:r w:rsidRPr="00B20AA0">
              <w:rPr>
                <w:rFonts w:ascii="微软雅黑" w:eastAsia="微软雅黑" w:hAnsi="微软雅黑" w:cs="微软雅黑" w:hint="eastAsia"/>
                <w:szCs w:val="21"/>
              </w:rPr>
              <w:t>≧</w:t>
            </w:r>
            <w:r w:rsidRPr="00B20AA0">
              <w:rPr>
                <w:rFonts w:ascii="Arial" w:eastAsia="微软雅黑" w:hAnsi="Arial" w:cs="Arial"/>
                <w:szCs w:val="21"/>
              </w:rPr>
              <w:t>1920*1080</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自带嵌入式安卓（</w:t>
            </w:r>
            <w:r w:rsidRPr="00B20AA0">
              <w:rPr>
                <w:rFonts w:ascii="Arial" w:eastAsia="微软雅黑" w:hAnsi="Arial" w:cs="Arial"/>
                <w:color w:val="000000"/>
                <w:szCs w:val="21"/>
              </w:rPr>
              <w:t>Android</w:t>
            </w:r>
            <w:r w:rsidRPr="00B20AA0">
              <w:rPr>
                <w:rFonts w:ascii="Arial" w:eastAsia="微软雅黑" w:hAnsi="Arial" w:cs="Arial"/>
                <w:color w:val="000000"/>
                <w:szCs w:val="21"/>
              </w:rPr>
              <w:t>）</w:t>
            </w:r>
            <w:r w:rsidRPr="00B20AA0">
              <w:rPr>
                <w:rFonts w:ascii="Arial" w:eastAsia="微软雅黑" w:hAnsi="Arial" w:cs="Arial"/>
                <w:color w:val="000000"/>
                <w:szCs w:val="21"/>
              </w:rPr>
              <w:t>5.0</w:t>
            </w:r>
            <w:r w:rsidRPr="00B20AA0">
              <w:rPr>
                <w:rFonts w:ascii="Arial" w:eastAsia="微软雅黑" w:hAnsi="Arial" w:cs="Arial"/>
                <w:color w:val="000000"/>
                <w:szCs w:val="21"/>
              </w:rPr>
              <w:t>或以上系统，</w:t>
            </w:r>
            <w:proofErr w:type="gramStart"/>
            <w:r w:rsidRPr="00B20AA0">
              <w:rPr>
                <w:rFonts w:ascii="Arial" w:eastAsia="微软雅黑" w:hAnsi="Arial" w:cs="Arial"/>
                <w:color w:val="000000"/>
                <w:szCs w:val="21"/>
              </w:rPr>
              <w:t>安卓系统配置</w:t>
            </w:r>
            <w:proofErr w:type="gramEnd"/>
            <w:r w:rsidRPr="00B20AA0">
              <w:rPr>
                <w:rFonts w:ascii="Arial" w:eastAsia="微软雅黑" w:hAnsi="Arial" w:cs="Arial"/>
                <w:color w:val="000000"/>
                <w:szCs w:val="21"/>
              </w:rPr>
              <w:t>不应低于</w:t>
            </w:r>
            <w:r w:rsidRPr="00B20AA0">
              <w:rPr>
                <w:rFonts w:ascii="Arial" w:eastAsia="微软雅黑" w:hAnsi="Arial" w:cs="Arial"/>
                <w:color w:val="000000"/>
                <w:szCs w:val="21"/>
              </w:rPr>
              <w:t>RK3288</w:t>
            </w:r>
            <w:r w:rsidRPr="00B20AA0">
              <w:rPr>
                <w:rFonts w:ascii="Arial" w:eastAsia="微软雅黑" w:hAnsi="Arial" w:cs="Arial"/>
                <w:color w:val="000000"/>
                <w:szCs w:val="21"/>
              </w:rPr>
              <w:t>驱动芯片，不低于</w:t>
            </w:r>
            <w:r w:rsidRPr="00B20AA0">
              <w:rPr>
                <w:rFonts w:ascii="Arial" w:eastAsia="微软雅黑" w:hAnsi="Arial" w:cs="Arial"/>
                <w:color w:val="000000"/>
                <w:szCs w:val="21"/>
              </w:rPr>
              <w:t>2G</w:t>
            </w:r>
            <w:r w:rsidRPr="00B20AA0">
              <w:rPr>
                <w:rFonts w:ascii="Arial" w:eastAsia="微软雅黑" w:hAnsi="Arial" w:cs="Arial"/>
                <w:color w:val="000000"/>
                <w:szCs w:val="21"/>
              </w:rPr>
              <w:t>内存，不低于</w:t>
            </w:r>
            <w:r w:rsidRPr="00B20AA0">
              <w:rPr>
                <w:rFonts w:ascii="Arial" w:eastAsia="微软雅黑" w:hAnsi="Arial" w:cs="Arial"/>
                <w:color w:val="000000"/>
                <w:szCs w:val="21"/>
              </w:rPr>
              <w:t>16G</w:t>
            </w:r>
            <w:r w:rsidRPr="00B20AA0">
              <w:rPr>
                <w:rFonts w:ascii="Arial" w:eastAsia="微软雅黑" w:hAnsi="Arial" w:cs="Arial"/>
                <w:color w:val="000000"/>
                <w:szCs w:val="21"/>
              </w:rPr>
              <w:t>存储，在该系统下可实现白板书写、</w:t>
            </w:r>
            <w:r w:rsidRPr="00B20AA0">
              <w:rPr>
                <w:rFonts w:ascii="Arial" w:eastAsia="微软雅黑" w:hAnsi="Arial" w:cs="Arial"/>
                <w:color w:val="000000"/>
                <w:szCs w:val="21"/>
              </w:rPr>
              <w:t>PPT</w:t>
            </w:r>
            <w:r w:rsidRPr="00B20AA0">
              <w:rPr>
                <w:rFonts w:ascii="Arial" w:eastAsia="微软雅黑" w:hAnsi="Arial" w:cs="Arial"/>
                <w:color w:val="000000"/>
                <w:szCs w:val="21"/>
              </w:rPr>
              <w:t>、</w:t>
            </w:r>
            <w:r w:rsidRPr="00B20AA0">
              <w:rPr>
                <w:rFonts w:ascii="Arial" w:eastAsia="微软雅黑" w:hAnsi="Arial" w:cs="Arial"/>
                <w:color w:val="000000"/>
                <w:szCs w:val="21"/>
              </w:rPr>
              <w:t>Office</w:t>
            </w:r>
            <w:r w:rsidRPr="00B20AA0">
              <w:rPr>
                <w:rFonts w:ascii="Arial" w:eastAsia="微软雅黑" w:hAnsi="Arial" w:cs="Arial"/>
                <w:color w:val="000000"/>
                <w:szCs w:val="21"/>
              </w:rPr>
              <w:t>软件使用、多媒体播放、网页浏览等功能，与内置电脑形成双操作系统安全备用，方便老师操作。</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智能黑板具有触摸功能与粉笔书写功能的教学触摸互动、水笔与粉笔书写功能；支持水笔、普通粉笔、无尘粉笔等多种书写方式。（提供具有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机构认可的权威实验室出具的检测报告复印件）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智能黑板产品双系统具有五指智能手势识别开关黑板背光功能，（</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w:t>
            </w:r>
            <w:r w:rsidRPr="00B20AA0">
              <w:rPr>
                <w:rFonts w:ascii="Arial" w:eastAsia="微软雅黑" w:hAnsi="Arial" w:cs="Arial"/>
                <w:color w:val="000000"/>
                <w:szCs w:val="21"/>
              </w:rPr>
              <w:lastRenderedPageBreak/>
              <w:t>模式</w:t>
            </w:r>
            <w:proofErr w:type="gramEnd"/>
            <w:r w:rsidRPr="00B20AA0">
              <w:rPr>
                <w:rFonts w:ascii="Arial" w:eastAsia="微软雅黑" w:hAnsi="Arial" w:cs="Arial"/>
                <w:color w:val="000000"/>
                <w:szCs w:val="21"/>
              </w:rPr>
              <w:t>下）操作者可在显示区域任意位置，任意信号下。通过五指按压屏幕实现对屏幕的开关，五指实现黑板背光的关闭与开启，触</w:t>
            </w:r>
            <w:proofErr w:type="gramStart"/>
            <w:r w:rsidRPr="00B20AA0">
              <w:rPr>
                <w:rFonts w:ascii="Arial" w:eastAsia="微软雅黑" w:hAnsi="Arial" w:cs="Arial"/>
                <w:color w:val="000000"/>
                <w:szCs w:val="21"/>
              </w:rPr>
              <w:t>控功能</w:t>
            </w:r>
            <w:proofErr w:type="gramEnd"/>
            <w:r w:rsidRPr="00B20AA0">
              <w:rPr>
                <w:rFonts w:ascii="Arial" w:eastAsia="微软雅黑" w:hAnsi="Arial" w:cs="Arial"/>
                <w:color w:val="000000"/>
                <w:szCs w:val="21"/>
              </w:rPr>
              <w:t>与传统书写功能瞬间切换。</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为了适应不同身高条件操作人员对黑板实际操作的需求，在不采用任何物理升降结构的前提下，可实现液晶屏显示（</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下）窗口下移，并可以进行正常使用触摸，方便老师操作。</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智能黑板具备五指智能手势识别开关屏幕、显示窗口下移功能在</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 window</w:t>
            </w:r>
            <w:r w:rsidRPr="00B20AA0">
              <w:rPr>
                <w:rFonts w:ascii="Arial" w:eastAsia="微软雅黑" w:hAnsi="Arial" w:cs="Arial"/>
                <w:color w:val="000000"/>
                <w:szCs w:val="21"/>
              </w:rPr>
              <w:t>等信号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w:t>
            </w:r>
            <w:r w:rsidRPr="00B20AA0">
              <w:rPr>
                <w:rFonts w:ascii="Arial" w:eastAsia="微软雅黑" w:hAnsi="Arial" w:cs="Arial"/>
                <w:color w:val="000000"/>
                <w:szCs w:val="21"/>
              </w:rPr>
              <w:t>,</w:t>
            </w:r>
            <w:r w:rsidRPr="00B20AA0">
              <w:rPr>
                <w:rFonts w:ascii="Arial" w:eastAsia="微软雅黑" w:hAnsi="Arial" w:cs="Arial"/>
                <w:color w:val="000000"/>
                <w:szCs w:val="21"/>
              </w:rPr>
              <w:t>均能实现描述功能的检测报告。</w:t>
            </w:r>
            <w:r w:rsidRPr="00B20AA0">
              <w:rPr>
                <w:rFonts w:ascii="Arial" w:eastAsia="微软雅黑" w:hAnsi="Arial" w:cs="Arial"/>
                <w:color w:val="000000"/>
                <w:szCs w:val="21"/>
              </w:rPr>
              <w:t>(</w:t>
            </w:r>
            <w:r w:rsidRPr="00B20AA0">
              <w:rPr>
                <w:rFonts w:ascii="Arial" w:eastAsia="微软雅黑" w:hAnsi="Arial" w:cs="Arial"/>
                <w:color w:val="000000"/>
                <w:szCs w:val="21"/>
              </w:rPr>
              <w:t>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资质的检测机构的检验报告复印件</w:t>
            </w:r>
            <w:r w:rsidRPr="00B20AA0">
              <w:rPr>
                <w:rFonts w:ascii="Arial" w:eastAsia="微软雅黑" w:hAnsi="Arial" w:cs="Arial"/>
                <w:color w:val="000000"/>
                <w:szCs w:val="21"/>
              </w:rPr>
              <w:t>)</w:t>
            </w:r>
          </w:p>
          <w:p w:rsidR="00A7719D" w:rsidRPr="00B20AA0" w:rsidRDefault="00A7719D" w:rsidP="00B20AA0">
            <w:pPr>
              <w:numPr>
                <w:ilvl w:val="0"/>
                <w:numId w:val="20"/>
              </w:numPr>
              <w:ind w:left="420" w:hanging="420"/>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智慧黑板产品的遥控器具有遥控器、鼠标功能（启动鼠标功能，遥控器起到鼠标作用）、键盘功能（开启键盘功能，当</w:t>
            </w:r>
            <w:r w:rsidRPr="00B20AA0">
              <w:rPr>
                <w:rFonts w:ascii="Arial" w:eastAsia="微软雅黑" w:hAnsi="Arial" w:cs="Arial"/>
                <w:color w:val="000000" w:themeColor="text1"/>
                <w:szCs w:val="21"/>
              </w:rPr>
              <w:t>windows</w:t>
            </w:r>
            <w:r w:rsidRPr="00B20AA0">
              <w:rPr>
                <w:rFonts w:ascii="Arial" w:eastAsia="微软雅黑" w:hAnsi="Arial" w:cs="Arial"/>
                <w:color w:val="000000" w:themeColor="text1"/>
                <w:szCs w:val="21"/>
              </w:rPr>
              <w:t>系统出现问题、需要在安全模式或者</w:t>
            </w:r>
            <w:r w:rsidRPr="00B20AA0">
              <w:rPr>
                <w:rFonts w:ascii="Arial" w:eastAsia="微软雅黑" w:hAnsi="Arial" w:cs="Arial"/>
                <w:color w:val="000000" w:themeColor="text1"/>
                <w:szCs w:val="21"/>
              </w:rPr>
              <w:t>DOS</w:t>
            </w:r>
            <w:r w:rsidRPr="00B20AA0">
              <w:rPr>
                <w:rFonts w:ascii="Arial" w:eastAsia="微软雅黑" w:hAnsi="Arial" w:cs="Arial"/>
                <w:color w:val="000000" w:themeColor="text1"/>
                <w:szCs w:val="21"/>
              </w:rPr>
              <w:t>模式下维修，此事黑板触摸不起作用，遥控器可代替键盘协助系统修复）（提供具有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机构认可的权威实验室出具的检测报告复印件）。</w:t>
            </w:r>
          </w:p>
          <w:p w:rsidR="00A7719D" w:rsidRPr="00B20AA0" w:rsidRDefault="00A7719D" w:rsidP="00B20AA0">
            <w:pPr>
              <w:widowControl/>
              <w:numPr>
                <w:ilvl w:val="0"/>
                <w:numId w:val="20"/>
              </w:numPr>
              <w:ind w:left="420" w:hanging="420"/>
              <w:jc w:val="left"/>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智慧黑板能实现通过</w:t>
            </w:r>
            <w:r w:rsidRPr="00B20AA0">
              <w:rPr>
                <w:rFonts w:ascii="Arial" w:eastAsia="微软雅黑" w:hAnsi="Arial" w:cs="Arial"/>
                <w:color w:val="000000"/>
                <w:szCs w:val="21"/>
              </w:rPr>
              <w:t>u</w:t>
            </w:r>
            <w:r w:rsidRPr="00B20AA0">
              <w:rPr>
                <w:rFonts w:ascii="Arial" w:eastAsia="微软雅黑" w:hAnsi="Arial" w:cs="Arial"/>
                <w:color w:val="000000"/>
                <w:szCs w:val="21"/>
              </w:rPr>
              <w:t>盘方式加密来授权黑板使用或者使用管理卡进行管理</w:t>
            </w:r>
            <w:r w:rsidRPr="00B20AA0">
              <w:rPr>
                <w:rFonts w:ascii="Arial" w:eastAsia="微软雅黑" w:hAnsi="Arial" w:cs="Arial"/>
                <w:color w:val="000000"/>
                <w:szCs w:val="21"/>
              </w:rPr>
              <w:t>,</w:t>
            </w:r>
            <w:r w:rsidRPr="00B20AA0">
              <w:rPr>
                <w:rFonts w:ascii="Arial" w:eastAsia="微软雅黑" w:hAnsi="Arial" w:cs="Arial"/>
                <w:color w:val="000000"/>
                <w:szCs w:val="21"/>
              </w:rPr>
              <w:t>限制学生随意使用并且保证所有教师可以正常使用的功能，该功能必须实用，易于操作。（提供盖有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widowControl/>
              <w:numPr>
                <w:ilvl w:val="0"/>
                <w:numId w:val="20"/>
              </w:numPr>
              <w:ind w:left="420" w:hanging="420"/>
              <w:jc w:val="left"/>
              <w:rPr>
                <w:rFonts w:ascii="Arial" w:eastAsia="微软雅黑" w:hAnsi="Arial" w:cs="Arial"/>
                <w:color w:val="000000"/>
                <w:szCs w:val="21"/>
              </w:rPr>
            </w:pPr>
            <w:r w:rsidRPr="00B20AA0">
              <w:rPr>
                <w:rFonts w:ascii="Segoe UI Symbol" w:eastAsia="微软雅黑" w:hAnsi="Segoe UI Symbol" w:cs="Segoe UI Symbol"/>
                <w:color w:val="000000"/>
                <w:szCs w:val="21"/>
              </w:rPr>
              <w:lastRenderedPageBreak/>
              <w:t>★</w:t>
            </w:r>
            <w:r w:rsidRPr="00B20AA0">
              <w:rPr>
                <w:rFonts w:ascii="Arial" w:eastAsia="微软雅黑" w:hAnsi="Arial" w:cs="Arial"/>
                <w:color w:val="000000"/>
                <w:szCs w:val="21"/>
              </w:rPr>
              <w:t>为方便教学，双系统具有共享</w:t>
            </w:r>
            <w:r w:rsidRPr="00B20AA0">
              <w:rPr>
                <w:rFonts w:ascii="Arial" w:eastAsia="微软雅黑" w:hAnsi="Arial" w:cs="Arial"/>
                <w:color w:val="000000"/>
                <w:szCs w:val="21"/>
              </w:rPr>
              <w:t>USB</w:t>
            </w:r>
            <w:r w:rsidRPr="00B20AA0">
              <w:rPr>
                <w:rFonts w:ascii="Arial" w:eastAsia="微软雅黑" w:hAnsi="Arial" w:cs="Arial"/>
                <w:color w:val="000000"/>
                <w:szCs w:val="21"/>
              </w:rPr>
              <w:t>接口的功能，通过一路</w:t>
            </w:r>
            <w:r w:rsidRPr="00B20AA0">
              <w:rPr>
                <w:rFonts w:ascii="Arial" w:eastAsia="微软雅黑" w:hAnsi="Arial" w:cs="Arial"/>
                <w:color w:val="000000"/>
                <w:szCs w:val="21"/>
              </w:rPr>
              <w:t>USB</w:t>
            </w:r>
            <w:r w:rsidRPr="00B20AA0">
              <w:rPr>
                <w:rFonts w:ascii="Arial" w:eastAsia="微软雅黑" w:hAnsi="Arial" w:cs="Arial"/>
                <w:color w:val="000000"/>
                <w:szCs w:val="21"/>
              </w:rPr>
              <w:t>接口可支持同时在</w:t>
            </w:r>
            <w:r w:rsidRPr="00B20AA0">
              <w:rPr>
                <w:rFonts w:ascii="Arial" w:eastAsia="微软雅黑" w:hAnsi="Arial" w:cs="Arial"/>
                <w:color w:val="000000"/>
                <w:szCs w:val="21"/>
              </w:rPr>
              <w:t>Windows</w:t>
            </w:r>
            <w:r w:rsidRPr="00B20AA0">
              <w:rPr>
                <w:rFonts w:ascii="Arial" w:eastAsia="微软雅黑" w:hAnsi="Arial" w:cs="Arial"/>
                <w:color w:val="000000"/>
                <w:szCs w:val="21"/>
              </w:rPr>
              <w:t>及</w:t>
            </w:r>
            <w:r w:rsidRPr="00B20AA0">
              <w:rPr>
                <w:rFonts w:ascii="Arial" w:eastAsia="微软雅黑" w:hAnsi="Arial" w:cs="Arial"/>
                <w:color w:val="000000"/>
                <w:szCs w:val="21"/>
              </w:rPr>
              <w:t>Android</w:t>
            </w:r>
            <w:r w:rsidRPr="00B20AA0">
              <w:rPr>
                <w:rFonts w:ascii="Arial" w:eastAsia="微软雅黑" w:hAnsi="Arial" w:cs="Arial"/>
                <w:color w:val="000000"/>
                <w:szCs w:val="21"/>
              </w:rPr>
              <w:t>系统下被读取。（提供盖有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采用</w:t>
            </w:r>
            <w:r w:rsidRPr="00B20AA0">
              <w:rPr>
                <w:rFonts w:ascii="Arial" w:eastAsia="微软雅黑" w:hAnsi="Arial" w:cs="Arial"/>
                <w:color w:val="000000"/>
                <w:szCs w:val="21"/>
              </w:rPr>
              <w:t>OPS</w:t>
            </w:r>
            <w:r w:rsidRPr="00B20AA0">
              <w:rPr>
                <w:rFonts w:ascii="Arial" w:eastAsia="微软雅黑" w:hAnsi="Arial" w:cs="Arial"/>
                <w:color w:val="000000"/>
                <w:szCs w:val="21"/>
              </w:rPr>
              <w:t>插拔式架构，处理器：不低于</w:t>
            </w:r>
            <w:r w:rsidRPr="00B20AA0">
              <w:rPr>
                <w:rFonts w:ascii="Arial" w:eastAsia="微软雅黑" w:hAnsi="Arial" w:cs="Arial"/>
                <w:color w:val="000000"/>
                <w:szCs w:val="21"/>
              </w:rPr>
              <w:t>Intel Core i5</w:t>
            </w:r>
            <w:r w:rsidRPr="00B20AA0">
              <w:rPr>
                <w:rFonts w:ascii="Arial" w:eastAsia="微软雅黑" w:hAnsi="Arial" w:cs="Arial"/>
                <w:color w:val="000000"/>
                <w:szCs w:val="21"/>
              </w:rPr>
              <w:t>；内存：不低于</w:t>
            </w:r>
            <w:r w:rsidRPr="00B20AA0">
              <w:rPr>
                <w:rFonts w:ascii="Arial" w:eastAsia="微软雅黑" w:hAnsi="Arial" w:cs="Arial"/>
                <w:color w:val="000000"/>
                <w:szCs w:val="21"/>
              </w:rPr>
              <w:t>4G DDR3</w:t>
            </w:r>
            <w:r w:rsidRPr="00B20AA0">
              <w:rPr>
                <w:rFonts w:ascii="Arial" w:eastAsia="微软雅黑" w:hAnsi="Arial" w:cs="Arial"/>
                <w:color w:val="000000"/>
                <w:szCs w:val="21"/>
              </w:rPr>
              <w:t>；硬盘：不低于</w:t>
            </w:r>
            <w:r w:rsidRPr="00B20AA0">
              <w:rPr>
                <w:rFonts w:ascii="Arial" w:eastAsia="微软雅黑" w:hAnsi="Arial" w:cs="Arial"/>
                <w:color w:val="000000"/>
                <w:szCs w:val="21"/>
              </w:rPr>
              <w:t xml:space="preserve">120G-SSD </w:t>
            </w:r>
            <w:r w:rsidRPr="00B20AA0">
              <w:rPr>
                <w:rFonts w:ascii="Arial" w:eastAsia="微软雅黑" w:hAnsi="Arial" w:cs="Arial"/>
                <w:color w:val="000000"/>
                <w:szCs w:val="21"/>
              </w:rPr>
              <w:t>固态硬盘；内置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 xml:space="preserve">IEEE 802.11n </w:t>
            </w:r>
            <w:r w:rsidRPr="00B20AA0">
              <w:rPr>
                <w:rFonts w:ascii="Arial" w:eastAsia="微软雅黑" w:hAnsi="Arial" w:cs="Arial"/>
                <w:color w:val="000000"/>
                <w:szCs w:val="21"/>
              </w:rPr>
              <w:t>标准，保证足够的信号强度；自带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t xml:space="preserve">  </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智能黑板触控玻璃具有国家玻璃质量监督检验中心出具的防飞溅试验报告，具有防飞溅功能，玻璃破碎不能溅出伤人</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智能黑板触控玻璃具有国家玻璃质量监督检验中心出具的碎片状态、耐热冲击性能检验报告</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章的玻璃抗磨性试验合格报告，以确保产品抗磨性能力符合正常使用需求</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智慧黑板触控玻璃具有国家玻璃质量监督检验中心出具的并盖有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章的玻璃外观质量、弯曲度、玻璃表面应力、抗冲击、霰弹</w:t>
            </w:r>
            <w:proofErr w:type="gramStart"/>
            <w:r w:rsidRPr="00B20AA0">
              <w:rPr>
                <w:rFonts w:ascii="Arial" w:eastAsia="微软雅黑" w:hAnsi="Arial" w:cs="Arial"/>
                <w:color w:val="000000"/>
                <w:szCs w:val="21"/>
              </w:rPr>
              <w:t>袋冲击</w:t>
            </w:r>
            <w:proofErr w:type="gramEnd"/>
            <w:r w:rsidRPr="00B20AA0">
              <w:rPr>
                <w:rFonts w:ascii="Arial" w:eastAsia="微软雅黑" w:hAnsi="Arial" w:cs="Arial"/>
                <w:color w:val="000000"/>
                <w:szCs w:val="21"/>
              </w:rPr>
              <w:t>性能检验合格报告，表面可承受</w:t>
            </w:r>
            <w:r w:rsidRPr="00B20AA0">
              <w:rPr>
                <w:rFonts w:ascii="Arial" w:eastAsia="微软雅黑" w:hAnsi="Arial" w:cs="Arial"/>
                <w:color w:val="000000"/>
                <w:szCs w:val="21"/>
              </w:rPr>
              <w:t>100MPA</w:t>
            </w:r>
            <w:r w:rsidRPr="00B20AA0">
              <w:rPr>
                <w:rFonts w:ascii="Arial" w:eastAsia="微软雅黑" w:hAnsi="Arial" w:cs="Arial"/>
                <w:color w:val="000000"/>
                <w:szCs w:val="21"/>
              </w:rPr>
              <w:t>的外应力冲击</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智慧黑板专用触控玻璃的光学变形、点状缺陷、点状缺陷密集度、线道、裂纹、划伤、断面缺陷、厚度偏差、厚薄差、尺寸偏差、对角线差、弯曲度、透射比偏差、颜色均匀性均通过国</w:t>
            </w:r>
            <w:r w:rsidRPr="00B20AA0">
              <w:rPr>
                <w:rFonts w:ascii="Arial" w:eastAsia="微软雅黑" w:hAnsi="Arial" w:cs="Arial"/>
                <w:color w:val="000000"/>
                <w:szCs w:val="21"/>
              </w:rPr>
              <w:lastRenderedPageBreak/>
              <w:t>家玻璃质量监督检测中心优等品检验。</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智慧黑板通过</w:t>
            </w:r>
            <w:r w:rsidRPr="00B20AA0">
              <w:rPr>
                <w:rFonts w:ascii="Arial" w:eastAsia="微软雅黑" w:hAnsi="Arial" w:cs="Arial"/>
                <w:szCs w:val="21"/>
              </w:rPr>
              <w:t xml:space="preserve"> </w:t>
            </w:r>
            <w:r w:rsidRPr="00B20AA0">
              <w:rPr>
                <w:rFonts w:ascii="Arial" w:eastAsia="微软雅黑" w:hAnsi="Arial" w:cs="Arial"/>
                <w:color w:val="000000"/>
                <w:szCs w:val="21"/>
              </w:rPr>
              <w:t>CB</w:t>
            </w:r>
            <w:r w:rsidRPr="00B20AA0">
              <w:rPr>
                <w:rFonts w:ascii="Arial" w:eastAsia="微软雅黑" w:hAnsi="Arial" w:cs="Arial"/>
                <w:color w:val="000000"/>
                <w:szCs w:val="21"/>
              </w:rPr>
              <w:t>、</w:t>
            </w:r>
            <w:r w:rsidRPr="00B20AA0">
              <w:rPr>
                <w:rFonts w:ascii="Arial" w:eastAsia="微软雅黑" w:hAnsi="Arial" w:cs="Arial"/>
                <w:color w:val="000000"/>
                <w:szCs w:val="21"/>
              </w:rPr>
              <w:t>CE</w:t>
            </w:r>
            <w:r w:rsidRPr="00B20AA0">
              <w:rPr>
                <w:rFonts w:ascii="Arial" w:eastAsia="微软雅黑" w:hAnsi="Arial" w:cs="Arial"/>
                <w:color w:val="000000"/>
                <w:szCs w:val="21"/>
              </w:rPr>
              <w:t>证书，保证其在产品电磁兼容，低电压等关键技术指标安全，稳定，适合在教学领域长期运行</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智慧黑板触控玻璃、触</w:t>
            </w:r>
            <w:proofErr w:type="gramStart"/>
            <w:r w:rsidRPr="00B20AA0">
              <w:rPr>
                <w:rFonts w:ascii="Arial" w:eastAsia="微软雅黑" w:hAnsi="Arial" w:cs="Arial"/>
                <w:color w:val="000000"/>
                <w:szCs w:val="21"/>
              </w:rPr>
              <w:t>控膜能够</w:t>
            </w:r>
            <w:proofErr w:type="gramEnd"/>
            <w:r w:rsidRPr="00B20AA0">
              <w:rPr>
                <w:rFonts w:ascii="Arial" w:eastAsia="微软雅黑" w:hAnsi="Arial" w:cs="Arial"/>
                <w:color w:val="000000"/>
                <w:szCs w:val="21"/>
              </w:rPr>
              <w:t>符合欧盟指令</w:t>
            </w:r>
            <w:r w:rsidRPr="00B20AA0">
              <w:rPr>
                <w:rFonts w:ascii="Arial" w:eastAsia="微软雅黑" w:hAnsi="Arial" w:cs="Arial"/>
                <w:color w:val="000000"/>
                <w:szCs w:val="21"/>
              </w:rPr>
              <w:t>2011/65/EU(ROHS)</w:t>
            </w:r>
            <w:r w:rsidRPr="00B20AA0">
              <w:rPr>
                <w:rFonts w:ascii="Arial" w:eastAsia="微软雅黑" w:hAnsi="Arial" w:cs="Arial"/>
                <w:color w:val="000000"/>
                <w:szCs w:val="21"/>
              </w:rPr>
              <w:t>及其修订指令（</w:t>
            </w:r>
            <w:r w:rsidRPr="00B20AA0">
              <w:rPr>
                <w:rFonts w:ascii="Arial" w:eastAsia="微软雅黑" w:hAnsi="Arial" w:cs="Arial"/>
                <w:color w:val="000000"/>
                <w:szCs w:val="21"/>
              </w:rPr>
              <w:t>EU</w:t>
            </w:r>
            <w:r w:rsidRPr="00B20AA0">
              <w:rPr>
                <w:rFonts w:ascii="Arial" w:eastAsia="微软雅黑" w:hAnsi="Arial" w:cs="Arial"/>
                <w:color w:val="000000"/>
                <w:szCs w:val="21"/>
              </w:rPr>
              <w:t>）</w:t>
            </w:r>
            <w:r w:rsidRPr="00B20AA0">
              <w:rPr>
                <w:rFonts w:ascii="Arial" w:eastAsia="微软雅黑" w:hAnsi="Arial" w:cs="Arial"/>
                <w:color w:val="000000"/>
                <w:szCs w:val="21"/>
              </w:rPr>
              <w:t>2015/863</w:t>
            </w:r>
            <w:r w:rsidRPr="00B20AA0">
              <w:rPr>
                <w:rFonts w:ascii="Arial" w:eastAsia="微软雅黑" w:hAnsi="Arial" w:cs="Arial"/>
                <w:color w:val="000000"/>
                <w:szCs w:val="21"/>
              </w:rPr>
              <w:t>相关检测标准</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智慧黑板产品需具有</w:t>
            </w:r>
            <w:proofErr w:type="gramStart"/>
            <w:r w:rsidRPr="00B20AA0">
              <w:rPr>
                <w:rFonts w:ascii="Arial" w:eastAsia="微软雅黑" w:hAnsi="Arial" w:cs="Arial"/>
                <w:color w:val="000000"/>
                <w:szCs w:val="21"/>
              </w:rPr>
              <w:t>护眼性检测</w:t>
            </w:r>
            <w:proofErr w:type="gramEnd"/>
            <w:r w:rsidRPr="00B20AA0">
              <w:rPr>
                <w:rFonts w:ascii="Arial" w:eastAsia="微软雅黑" w:hAnsi="Arial" w:cs="Arial"/>
                <w:color w:val="000000"/>
                <w:szCs w:val="21"/>
              </w:rPr>
              <w:t>合格报告、抗强光干扰合格报告</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智慧黑板产品</w:t>
            </w:r>
            <w:r w:rsidRPr="00B20AA0">
              <w:rPr>
                <w:rFonts w:ascii="Arial" w:eastAsia="微软雅黑" w:hAnsi="Arial" w:cs="Arial"/>
                <w:color w:val="000000"/>
                <w:szCs w:val="21"/>
              </w:rPr>
              <w:t>75</w:t>
            </w:r>
            <w:r w:rsidRPr="00B20AA0">
              <w:rPr>
                <w:rFonts w:ascii="Arial" w:eastAsia="微软雅黑" w:hAnsi="Arial" w:cs="Arial"/>
                <w:color w:val="000000"/>
                <w:szCs w:val="21"/>
              </w:rPr>
              <w:t>寸相对应产品型号均入围第二十三期</w:t>
            </w:r>
            <w:proofErr w:type="gramStart"/>
            <w:r w:rsidRPr="00B20AA0">
              <w:rPr>
                <w:rFonts w:ascii="Arial" w:eastAsia="微软雅黑" w:hAnsi="Arial" w:cs="Arial"/>
                <w:color w:val="000000"/>
                <w:szCs w:val="21"/>
              </w:rPr>
              <w:t>节能政采清单</w:t>
            </w:r>
            <w:proofErr w:type="gramEnd"/>
            <w:r w:rsidRPr="00B20AA0">
              <w:rPr>
                <w:rFonts w:ascii="Arial" w:eastAsia="微软雅黑" w:hAnsi="Arial" w:cs="Arial"/>
                <w:color w:val="000000"/>
                <w:szCs w:val="21"/>
              </w:rPr>
              <w:t>。（提供节能清单截图加盖厂家公章）</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智慧黑板产品需具备中国国家节能产品认证证书（产品名称应包含本次招标的</w:t>
            </w:r>
            <w:r w:rsidRPr="00B20AA0">
              <w:rPr>
                <w:rFonts w:ascii="Arial" w:eastAsia="微软雅黑" w:hAnsi="Arial" w:cs="Arial"/>
                <w:color w:val="000000"/>
                <w:szCs w:val="21"/>
              </w:rPr>
              <w:t>75</w:t>
            </w:r>
            <w:r w:rsidRPr="00B20AA0">
              <w:rPr>
                <w:rFonts w:ascii="Arial" w:eastAsia="微软雅黑" w:hAnsi="Arial" w:cs="Arial"/>
                <w:color w:val="000000"/>
                <w:szCs w:val="21"/>
              </w:rPr>
              <w:t>寸智能互动黑板系列，并符合</w:t>
            </w:r>
            <w:r w:rsidRPr="00B20AA0">
              <w:rPr>
                <w:rFonts w:ascii="Arial" w:eastAsia="微软雅黑" w:hAnsi="Arial" w:cs="Arial"/>
                <w:color w:val="000000"/>
                <w:szCs w:val="21"/>
              </w:rPr>
              <w:t>GB21520-2015</w:t>
            </w:r>
            <w:r w:rsidRPr="00B20AA0">
              <w:rPr>
                <w:rFonts w:ascii="Arial" w:eastAsia="微软雅黑" w:hAnsi="Arial" w:cs="Arial"/>
                <w:color w:val="000000"/>
                <w:szCs w:val="21"/>
              </w:rPr>
              <w:t>《计算机显示器能效限定值及能效等级》</w:t>
            </w:r>
            <w:r w:rsidRPr="00B20AA0">
              <w:rPr>
                <w:rFonts w:ascii="Arial" w:eastAsia="微软雅黑" w:hAnsi="Arial" w:cs="Arial"/>
                <w:color w:val="000000"/>
                <w:szCs w:val="21"/>
              </w:rPr>
              <w:t>GB28380-2012</w:t>
            </w:r>
            <w:r w:rsidRPr="00B20AA0">
              <w:rPr>
                <w:rFonts w:ascii="Arial" w:eastAsia="微软雅黑" w:hAnsi="Arial" w:cs="Arial"/>
                <w:color w:val="000000"/>
                <w:szCs w:val="21"/>
              </w:rPr>
              <w:t>《微型计算机等效限定值及能效等级》，否则视为无效）</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产品生产工厂需符合</w:t>
            </w:r>
            <w:r w:rsidRPr="00B20AA0">
              <w:rPr>
                <w:rFonts w:ascii="Arial" w:eastAsia="微软雅黑" w:hAnsi="Arial" w:cs="Arial"/>
                <w:color w:val="000000"/>
                <w:szCs w:val="21"/>
              </w:rPr>
              <w:t>ISO9001:2015</w:t>
            </w:r>
            <w:r w:rsidRPr="00B20AA0">
              <w:rPr>
                <w:rFonts w:ascii="Arial" w:eastAsia="微软雅黑" w:hAnsi="Arial" w:cs="Arial"/>
                <w:color w:val="000000"/>
                <w:szCs w:val="21"/>
              </w:rPr>
              <w:t>质量管理体系要求、需符合</w:t>
            </w:r>
            <w:r w:rsidRPr="00B20AA0">
              <w:rPr>
                <w:rFonts w:ascii="Arial" w:eastAsia="微软雅黑" w:hAnsi="Arial" w:cs="Arial"/>
                <w:color w:val="000000"/>
                <w:szCs w:val="21"/>
              </w:rPr>
              <w:t>GB/T 24001-2016/ISO 14001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2015 </w:t>
            </w:r>
            <w:r w:rsidRPr="00B20AA0">
              <w:rPr>
                <w:rFonts w:ascii="Arial" w:eastAsia="微软雅黑" w:hAnsi="Arial" w:cs="Arial"/>
                <w:color w:val="000000"/>
                <w:szCs w:val="21"/>
              </w:rPr>
              <w:t>环境管理体系要求，需符合</w:t>
            </w:r>
            <w:r w:rsidRPr="00B20AA0">
              <w:rPr>
                <w:rFonts w:ascii="Arial" w:eastAsia="微软雅黑" w:hAnsi="Arial" w:cs="Arial"/>
                <w:color w:val="000000"/>
                <w:szCs w:val="21"/>
              </w:rPr>
              <w:t>GB/T28001-2011/OHSAS 18001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2007 </w:t>
            </w:r>
            <w:r w:rsidRPr="00B20AA0">
              <w:rPr>
                <w:rFonts w:ascii="Arial" w:eastAsia="微软雅黑" w:hAnsi="Arial" w:cs="Arial"/>
                <w:color w:val="000000"/>
                <w:szCs w:val="21"/>
              </w:rPr>
              <w:t>职业健康安全管理体系要求（覆盖的产品及其过程需包含智能互动黑板产品）</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t>智能互动黑板厂家具有高新技术企业证书。（提供复印件）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Arial" w:eastAsia="微软雅黑" w:hAnsi="Arial" w:cs="Arial"/>
                <w:color w:val="000000"/>
                <w:szCs w:val="21"/>
              </w:rPr>
              <w:lastRenderedPageBreak/>
              <w:t>智能互动黑板整机（非某一部件）具有高新技术产品认定证书。</w:t>
            </w:r>
            <w:r w:rsidRPr="00B20AA0">
              <w:rPr>
                <w:rFonts w:ascii="Arial" w:eastAsia="微软雅黑" w:hAnsi="Arial" w:cs="Arial"/>
                <w:b/>
                <w:color w:val="000000"/>
                <w:szCs w:val="21"/>
              </w:rPr>
              <w:t>（提供复印件）</w:t>
            </w:r>
          </w:p>
          <w:p w:rsidR="00A7719D" w:rsidRPr="00B20AA0" w:rsidRDefault="00A7719D" w:rsidP="00B20AA0">
            <w:pPr>
              <w:numPr>
                <w:ilvl w:val="0"/>
                <w:numId w:val="20"/>
              </w:numPr>
              <w:ind w:left="42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智能互动黑板产品具有静电放电（放电电压</w:t>
            </w:r>
            <w:r w:rsidRPr="00B20AA0">
              <w:rPr>
                <w:rFonts w:ascii="Arial" w:eastAsia="微软雅黑" w:hAnsi="Arial" w:cs="Arial"/>
                <w:color w:val="000000"/>
                <w:szCs w:val="21"/>
              </w:rPr>
              <w:t>4KV</w:t>
            </w:r>
            <w:r w:rsidRPr="00B20AA0">
              <w:rPr>
                <w:rFonts w:ascii="Arial" w:eastAsia="微软雅黑" w:hAnsi="Arial" w:cs="Arial"/>
                <w:color w:val="000000"/>
                <w:szCs w:val="21"/>
              </w:rPr>
              <w:t>）、浪涌（试验电压</w:t>
            </w:r>
            <w:r w:rsidRPr="00B20AA0">
              <w:rPr>
                <w:rFonts w:ascii="Arial" w:eastAsia="微软雅黑" w:hAnsi="Arial" w:cs="Arial"/>
                <w:color w:val="000000"/>
                <w:szCs w:val="21"/>
              </w:rPr>
              <w:t>2KV-4KV</w:t>
            </w:r>
            <w:r w:rsidRPr="00B20AA0">
              <w:rPr>
                <w:rFonts w:ascii="Arial" w:eastAsia="微软雅黑" w:hAnsi="Arial" w:cs="Arial"/>
                <w:color w:val="000000"/>
                <w:szCs w:val="21"/>
              </w:rPr>
              <w:t>）</w:t>
            </w:r>
            <w:r w:rsidRPr="00B20AA0">
              <w:rPr>
                <w:rFonts w:ascii="Arial" w:eastAsia="微软雅黑" w:hAnsi="Arial" w:cs="Arial"/>
                <w:color w:val="000000"/>
                <w:szCs w:val="21"/>
              </w:rPr>
              <w:t>,</w:t>
            </w:r>
            <w:r w:rsidRPr="00B20AA0">
              <w:rPr>
                <w:rFonts w:ascii="Arial" w:eastAsia="微软雅黑" w:hAnsi="Arial" w:cs="Arial"/>
                <w:color w:val="000000"/>
                <w:szCs w:val="21"/>
              </w:rPr>
              <w:t>电瞬变快速脉冲群干扰性能（试验电压</w:t>
            </w:r>
            <w:r w:rsidRPr="00B20AA0">
              <w:rPr>
                <w:rFonts w:ascii="Arial" w:eastAsia="微软雅黑" w:hAnsi="Arial" w:cs="Arial"/>
                <w:color w:val="000000"/>
                <w:szCs w:val="21"/>
              </w:rPr>
              <w:t>±2KV</w:t>
            </w:r>
            <w:r w:rsidRPr="00B20AA0">
              <w:rPr>
                <w:rFonts w:ascii="Arial" w:eastAsia="微软雅黑" w:hAnsi="Arial" w:cs="Arial"/>
                <w:color w:val="000000"/>
                <w:szCs w:val="21"/>
              </w:rPr>
              <w:t>），有效防止设备或电网其他设备、雷电带来的电脉冲干扰。（提供具有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资质的检测机构的测试报告）（提供复印件）</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2</w:t>
            </w:r>
          </w:p>
        </w:tc>
        <w:tc>
          <w:tcPr>
            <w:tcW w:w="7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智能管理教学软件</w:t>
            </w:r>
          </w:p>
        </w:tc>
        <w:tc>
          <w:tcPr>
            <w:tcW w:w="372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黑板厂商应具有互动黑板教育软件计算机软件著作权登记证书（提供复印件）</w:t>
            </w:r>
            <w:r w:rsidRPr="00B20AA0">
              <w:rPr>
                <w:rFonts w:ascii="Arial" w:eastAsia="微软雅黑" w:hAnsi="Arial" w:cs="Arial"/>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支持板中板功能，便于在教学过程中临时补充书写，并支持擦除、保存板面上的内容。支持文字多点书写功能，支持聚光灯、放大镜、一键锁屏应用功能。白板板书的内容，学生可以通过扫描</w:t>
            </w:r>
            <w:proofErr w:type="gramStart"/>
            <w:r w:rsidRPr="00B20AA0">
              <w:rPr>
                <w:rFonts w:ascii="Arial" w:eastAsia="微软雅黑" w:hAnsi="Arial" w:cs="Arial"/>
                <w:color w:val="000000"/>
                <w:szCs w:val="21"/>
              </w:rPr>
              <w:t>二维码的</w:t>
            </w:r>
            <w:proofErr w:type="gramEnd"/>
            <w:r w:rsidRPr="00B20AA0">
              <w:rPr>
                <w:rFonts w:ascii="Arial" w:eastAsia="微软雅黑" w:hAnsi="Arial" w:cs="Arial"/>
                <w:color w:val="000000"/>
                <w:szCs w:val="21"/>
              </w:rPr>
              <w:t>方式带走，方便课后复习。</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可以对当前内容进行任意区域的截图，截</w:t>
            </w:r>
            <w:proofErr w:type="gramStart"/>
            <w:r w:rsidRPr="00B20AA0">
              <w:rPr>
                <w:rFonts w:ascii="Arial" w:eastAsia="微软雅黑" w:hAnsi="Arial" w:cs="Arial"/>
                <w:color w:val="000000"/>
                <w:szCs w:val="21"/>
              </w:rPr>
              <w:t>图完成</w:t>
            </w:r>
            <w:proofErr w:type="gramEnd"/>
            <w:r w:rsidRPr="00B20AA0">
              <w:rPr>
                <w:rFonts w:ascii="Arial" w:eastAsia="微软雅黑" w:hAnsi="Arial" w:cs="Arial"/>
                <w:color w:val="000000"/>
                <w:szCs w:val="21"/>
              </w:rPr>
              <w:t>后自动发送到白板上，可对截</w:t>
            </w:r>
            <w:proofErr w:type="gramStart"/>
            <w:r w:rsidRPr="00B20AA0">
              <w:rPr>
                <w:rFonts w:ascii="Arial" w:eastAsia="微软雅黑" w:hAnsi="Arial" w:cs="Arial"/>
                <w:color w:val="000000"/>
                <w:szCs w:val="21"/>
              </w:rPr>
              <w:t>图内容</w:t>
            </w:r>
            <w:proofErr w:type="gramEnd"/>
            <w:r w:rsidRPr="00B20AA0">
              <w:rPr>
                <w:rFonts w:ascii="Arial" w:eastAsia="微软雅黑" w:hAnsi="Arial" w:cs="Arial"/>
                <w:color w:val="000000"/>
                <w:szCs w:val="21"/>
              </w:rPr>
              <w:t>进行批注讲解；</w:t>
            </w:r>
            <w:r w:rsidRPr="00B20AA0">
              <w:rPr>
                <w:rFonts w:ascii="Arial" w:eastAsia="微软雅黑" w:hAnsi="Arial" w:cs="Arial"/>
                <w:color w:val="000000"/>
                <w:szCs w:val="21"/>
              </w:rPr>
              <w:t xml:space="preserve"> </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支持全屏智能识别，并且中英文可以同时全屏混合书写并自动识别，识别的结果可以手势删除部分文字，如中国（</w:t>
            </w:r>
            <w:r w:rsidRPr="00B20AA0">
              <w:rPr>
                <w:rFonts w:ascii="Arial" w:eastAsia="微软雅黑" w:hAnsi="Arial" w:cs="Arial"/>
                <w:color w:val="000000"/>
                <w:szCs w:val="21"/>
              </w:rPr>
              <w:t>China</w:t>
            </w:r>
            <w:r w:rsidRPr="00B20AA0">
              <w:rPr>
                <w:rFonts w:ascii="Arial" w:eastAsia="微软雅黑" w:hAnsi="Arial" w:cs="Arial"/>
                <w:color w:val="000000"/>
                <w:szCs w:val="21"/>
              </w:rPr>
              <w:t>）人口数</w:t>
            </w:r>
            <w:r w:rsidRPr="00B20AA0">
              <w:rPr>
                <w:rFonts w:ascii="Arial" w:eastAsia="微软雅黑" w:hAnsi="Arial" w:cs="Arial"/>
                <w:color w:val="000000"/>
                <w:szCs w:val="21"/>
              </w:rPr>
              <w:t>14</w:t>
            </w:r>
            <w:r w:rsidRPr="00B20AA0">
              <w:rPr>
                <w:rFonts w:ascii="Arial" w:eastAsia="微软雅黑" w:hAnsi="Arial" w:cs="Arial"/>
                <w:color w:val="000000"/>
                <w:szCs w:val="21"/>
              </w:rPr>
              <w:t>亿。达到</w:t>
            </w:r>
            <w:proofErr w:type="gramStart"/>
            <w:r w:rsidRPr="00B20AA0">
              <w:rPr>
                <w:rFonts w:ascii="Arial" w:eastAsia="微软雅黑" w:hAnsi="Arial" w:cs="Arial"/>
                <w:color w:val="000000"/>
                <w:szCs w:val="21"/>
              </w:rPr>
              <w:t>即写即识别</w:t>
            </w:r>
            <w:proofErr w:type="gramEnd"/>
            <w:r w:rsidRPr="00B20AA0">
              <w:rPr>
                <w:rFonts w:ascii="Arial" w:eastAsia="微软雅黑" w:hAnsi="Arial" w:cs="Arial"/>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智能识别包括图形识别，公式识别：如</w:t>
            </w:r>
            <w:r w:rsidRPr="00B20AA0">
              <w:rPr>
                <w:rFonts w:ascii="Arial" w:eastAsia="微软雅黑" w:hAnsi="Arial" w:cs="Arial"/>
                <w:color w:val="000000"/>
                <w:szCs w:val="21"/>
              </w:rPr>
              <w:t>δ(x)=a2+b2</w:t>
            </w:r>
            <w:r w:rsidRPr="00B20AA0">
              <w:rPr>
                <w:rFonts w:ascii="Arial" w:eastAsia="微软雅黑" w:hAnsi="Arial" w:cs="Arial"/>
                <w:color w:val="000000"/>
                <w:szCs w:val="21"/>
              </w:rPr>
              <w:t>等，图形识别：包括任何规则和不规则图形，化学公式识别，如</w:t>
            </w:r>
            <w:r w:rsidRPr="00B20AA0">
              <w:rPr>
                <w:rFonts w:ascii="Arial" w:eastAsia="微软雅黑" w:hAnsi="Arial" w:cs="Arial"/>
                <w:color w:val="000000"/>
                <w:szCs w:val="21"/>
              </w:rPr>
              <w:t xml:space="preserve"> H2+O2→H2O</w:t>
            </w:r>
            <w:r w:rsidRPr="00B20AA0">
              <w:rPr>
                <w:rFonts w:ascii="Arial" w:eastAsia="微软雅黑" w:hAnsi="Arial" w:cs="Arial"/>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板擦包括任意擦除、区域擦除、对象擦除以及全屏擦除。</w:t>
            </w:r>
            <w:r w:rsidRPr="00B20AA0">
              <w:rPr>
                <w:rFonts w:ascii="Arial" w:eastAsia="微软雅黑" w:hAnsi="Arial" w:cs="Arial"/>
                <w:color w:val="000000"/>
                <w:szCs w:val="21"/>
              </w:rPr>
              <w:lastRenderedPageBreak/>
              <w:t>任意擦除对任何笔迹、图片、图形等任意局部的擦除，完全仿真实物板擦，如在白板中插入一张图片</w:t>
            </w:r>
            <w:r w:rsidRPr="00B20AA0">
              <w:rPr>
                <w:rFonts w:ascii="Arial" w:eastAsia="微软雅黑" w:hAnsi="Arial" w:cs="Arial"/>
                <w:color w:val="000000"/>
                <w:szCs w:val="21"/>
              </w:rPr>
              <w:t>,</w:t>
            </w:r>
            <w:r w:rsidRPr="00B20AA0">
              <w:rPr>
                <w:rFonts w:ascii="Arial" w:eastAsia="微软雅黑" w:hAnsi="Arial" w:cs="Arial"/>
                <w:color w:val="000000"/>
                <w:szCs w:val="21"/>
              </w:rPr>
              <w:t>可以对图片上部分面积擦除，用几何工具画一个三角形，可以擦除任意角等。</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支持移动授课助手功能，移动端可以无线控制大屏幕黑板，实现同屏、鼠标操作、播放</w:t>
            </w:r>
            <w:r w:rsidRPr="00B20AA0">
              <w:rPr>
                <w:rFonts w:ascii="Arial" w:eastAsia="微软雅黑" w:hAnsi="Arial" w:cs="Arial"/>
                <w:color w:val="000000"/>
                <w:szCs w:val="21"/>
              </w:rPr>
              <w:t>PPT</w:t>
            </w:r>
            <w:r w:rsidRPr="00B20AA0">
              <w:rPr>
                <w:rFonts w:ascii="Arial" w:eastAsia="微软雅黑" w:hAnsi="Arial" w:cs="Arial"/>
                <w:color w:val="000000"/>
                <w:szCs w:val="21"/>
              </w:rPr>
              <w:t>等功能。</w:t>
            </w:r>
          </w:p>
        </w:tc>
      </w:tr>
      <w:tr w:rsidR="00A7719D" w:rsidRPr="00B20AA0" w:rsidTr="00B20AA0">
        <w:trPr>
          <w:trHeight w:val="416"/>
        </w:trPr>
        <w:tc>
          <w:tcPr>
            <w:tcW w:w="481"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3</w:t>
            </w:r>
          </w:p>
        </w:tc>
        <w:tc>
          <w:tcPr>
            <w:tcW w:w="7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智能无线视频展台</w:t>
            </w:r>
          </w:p>
        </w:tc>
        <w:tc>
          <w:tcPr>
            <w:tcW w:w="372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5"/>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像素：最高</w:t>
            </w:r>
            <w:r w:rsidRPr="00B20AA0">
              <w:rPr>
                <w:rFonts w:ascii="Arial" w:eastAsia="微软雅黑" w:hAnsi="Arial" w:cs="Arial"/>
                <w:color w:val="000000"/>
                <w:kern w:val="0"/>
                <w:szCs w:val="21"/>
              </w:rPr>
              <w:t>500</w:t>
            </w:r>
            <w:r w:rsidRPr="00B20AA0">
              <w:rPr>
                <w:rFonts w:ascii="Arial" w:eastAsia="微软雅黑" w:hAnsi="Arial" w:cs="Arial"/>
                <w:color w:val="000000"/>
                <w:kern w:val="0"/>
                <w:szCs w:val="21"/>
              </w:rPr>
              <w:t>万。帧数：</w:t>
            </w:r>
            <w:r w:rsidRPr="00B20AA0">
              <w:rPr>
                <w:rFonts w:ascii="Arial" w:eastAsia="微软雅黑" w:hAnsi="Arial" w:cs="Arial"/>
                <w:color w:val="000000"/>
                <w:kern w:val="0"/>
                <w:szCs w:val="21"/>
              </w:rPr>
              <w:t>720P</w:t>
            </w:r>
            <w:r w:rsidRPr="00B20AA0">
              <w:rPr>
                <w:rFonts w:ascii="Arial" w:eastAsia="微软雅黑" w:hAnsi="Arial" w:cs="Arial"/>
                <w:color w:val="000000"/>
                <w:kern w:val="0"/>
                <w:szCs w:val="21"/>
              </w:rPr>
              <w:t>和</w:t>
            </w:r>
            <w:r w:rsidRPr="00B20AA0">
              <w:rPr>
                <w:rFonts w:ascii="Arial" w:eastAsia="微软雅黑" w:hAnsi="Arial" w:cs="Arial"/>
                <w:color w:val="000000"/>
                <w:kern w:val="0"/>
                <w:szCs w:val="21"/>
              </w:rPr>
              <w:t>1080P</w:t>
            </w:r>
            <w:r w:rsidRPr="00B20AA0">
              <w:rPr>
                <w:rFonts w:ascii="Arial" w:eastAsia="微软雅黑" w:hAnsi="Arial" w:cs="Arial"/>
                <w:color w:val="000000"/>
                <w:kern w:val="0"/>
                <w:szCs w:val="21"/>
              </w:rPr>
              <w:t>不低于</w:t>
            </w:r>
            <w:r w:rsidRPr="00B20AA0">
              <w:rPr>
                <w:rFonts w:ascii="Arial" w:eastAsia="微软雅黑" w:hAnsi="Arial" w:cs="Arial"/>
                <w:color w:val="000000"/>
                <w:kern w:val="0"/>
                <w:szCs w:val="21"/>
              </w:rPr>
              <w:t>25</w:t>
            </w:r>
            <w:r w:rsidRPr="00B20AA0">
              <w:rPr>
                <w:rFonts w:ascii="Arial" w:eastAsia="微软雅黑" w:hAnsi="Arial" w:cs="Arial"/>
                <w:color w:val="000000"/>
                <w:kern w:val="0"/>
                <w:szCs w:val="21"/>
              </w:rPr>
              <w:t>帧</w:t>
            </w:r>
            <w:r w:rsidRPr="00B20AA0">
              <w:rPr>
                <w:rFonts w:ascii="Arial" w:eastAsia="微软雅黑" w:hAnsi="Arial" w:cs="Arial"/>
                <w:color w:val="000000"/>
                <w:kern w:val="0"/>
                <w:szCs w:val="21"/>
              </w:rPr>
              <w:t>/</w:t>
            </w:r>
            <w:r w:rsidRPr="00B20AA0">
              <w:rPr>
                <w:rFonts w:ascii="Arial" w:eastAsia="微软雅黑" w:hAnsi="Arial" w:cs="Arial"/>
                <w:color w:val="000000"/>
                <w:kern w:val="0"/>
                <w:szCs w:val="21"/>
              </w:rPr>
              <w:t>秒，无线传输频率：</w:t>
            </w:r>
            <w:r w:rsidRPr="00B20AA0">
              <w:rPr>
                <w:rFonts w:ascii="Arial" w:eastAsia="微软雅黑" w:hAnsi="Arial" w:cs="Arial"/>
                <w:color w:val="000000"/>
                <w:kern w:val="0"/>
                <w:szCs w:val="21"/>
              </w:rPr>
              <w:t>150M/S</w:t>
            </w:r>
            <w:r w:rsidRPr="00B20AA0">
              <w:rPr>
                <w:rFonts w:ascii="Arial" w:eastAsia="微软雅黑" w:hAnsi="Arial" w:cs="Arial"/>
                <w:color w:val="000000"/>
                <w:kern w:val="0"/>
                <w:szCs w:val="21"/>
              </w:rPr>
              <w:t>。</w:t>
            </w:r>
          </w:p>
          <w:p w:rsidR="00A7719D" w:rsidRPr="00B20AA0" w:rsidRDefault="00A7719D" w:rsidP="00B20AA0">
            <w:pPr>
              <w:numPr>
                <w:ilvl w:val="0"/>
                <w:numId w:val="25"/>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展台镜头必须支持</w:t>
            </w:r>
            <w:r w:rsidRPr="00B20AA0">
              <w:rPr>
                <w:rFonts w:ascii="Arial" w:eastAsia="微软雅黑" w:hAnsi="Arial" w:cs="Arial"/>
                <w:color w:val="000000"/>
                <w:kern w:val="0"/>
                <w:szCs w:val="21"/>
              </w:rPr>
              <w:t>270</w:t>
            </w:r>
            <w:r w:rsidRPr="00B20AA0">
              <w:rPr>
                <w:rFonts w:ascii="Arial" w:eastAsia="微软雅黑" w:hAnsi="Arial" w:cs="Arial"/>
                <w:color w:val="000000"/>
                <w:kern w:val="0"/>
                <w:szCs w:val="21"/>
              </w:rPr>
              <w:t>度翻转式使用，方便老师使用。</w:t>
            </w:r>
          </w:p>
          <w:p w:rsidR="00A7719D" w:rsidRPr="00B20AA0" w:rsidRDefault="00A7719D" w:rsidP="00B20AA0">
            <w:pPr>
              <w:numPr>
                <w:ilvl w:val="0"/>
                <w:numId w:val="25"/>
              </w:numPr>
              <w:rPr>
                <w:rFonts w:ascii="Arial" w:eastAsia="微软雅黑" w:hAnsi="Arial" w:cs="Arial"/>
                <w:color w:val="000000"/>
                <w:kern w:val="0"/>
                <w:szCs w:val="21"/>
              </w:rPr>
            </w:pPr>
            <w:r w:rsidRPr="00B20AA0">
              <w:rPr>
                <w:rFonts w:ascii="Arial" w:eastAsia="微软雅黑" w:hAnsi="Arial" w:cs="Arial"/>
                <w:color w:val="000000"/>
                <w:kern w:val="0"/>
                <w:szCs w:val="21"/>
              </w:rPr>
              <w:t>嵌入式设计结构，与黑板为一整体，防盗式设计，支持内置充电模块；</w:t>
            </w:r>
          </w:p>
          <w:p w:rsidR="00A7719D" w:rsidRPr="00B20AA0" w:rsidRDefault="00A7719D" w:rsidP="00B20AA0">
            <w:pPr>
              <w:numPr>
                <w:ilvl w:val="0"/>
                <w:numId w:val="25"/>
              </w:numPr>
              <w:rPr>
                <w:rFonts w:ascii="Arial" w:eastAsia="微软雅黑" w:hAnsi="Arial" w:cs="Arial"/>
                <w:color w:val="000000"/>
                <w:kern w:val="0"/>
                <w:szCs w:val="21"/>
              </w:rPr>
            </w:pPr>
            <w:r w:rsidRPr="00B20AA0">
              <w:rPr>
                <w:rFonts w:ascii="Segoe UI Symbol" w:eastAsia="微软雅黑" w:hAnsi="Segoe UI Symbol" w:cs="Segoe UI Symbol"/>
                <w:color w:val="000000"/>
                <w:kern w:val="0"/>
                <w:szCs w:val="21"/>
              </w:rPr>
              <w:t>★</w:t>
            </w:r>
            <w:r w:rsidRPr="00B20AA0">
              <w:rPr>
                <w:rFonts w:ascii="Arial" w:eastAsia="微软雅黑" w:hAnsi="Arial" w:cs="Arial"/>
                <w:color w:val="000000"/>
                <w:kern w:val="0"/>
                <w:szCs w:val="21"/>
              </w:rPr>
              <w:t>智慧黑板配套白板软件可以与无线快拍仪无缝对接、实现锁定画面、选择、画笔、橡皮、截屏、拍照、分辨率设置等功能，不需要再打开快拍仪专用的软件，使老师操作简单、方便。</w:t>
            </w:r>
          </w:p>
        </w:tc>
      </w:tr>
      <w:tr w:rsidR="00A7719D" w:rsidRPr="00B20AA0" w:rsidTr="00B20AA0">
        <w:trPr>
          <w:trHeight w:val="862"/>
        </w:trPr>
        <w:tc>
          <w:tcPr>
            <w:tcW w:w="481"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4</w:t>
            </w:r>
          </w:p>
        </w:tc>
        <w:tc>
          <w:tcPr>
            <w:tcW w:w="7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安装调试</w:t>
            </w:r>
          </w:p>
        </w:tc>
        <w:tc>
          <w:tcPr>
            <w:tcW w:w="372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widowControl/>
              <w:shd w:val="clear" w:color="auto" w:fill="FFFFFF"/>
              <w:spacing w:line="315" w:lineRule="atLeast"/>
              <w:jc w:val="center"/>
              <w:rPr>
                <w:rFonts w:ascii="Arial" w:eastAsia="微软雅黑" w:hAnsi="Arial" w:cs="Arial"/>
                <w:color w:val="000000"/>
                <w:szCs w:val="21"/>
              </w:rPr>
            </w:pPr>
            <w:r w:rsidRPr="00B20AA0">
              <w:rPr>
                <w:rFonts w:ascii="Arial" w:eastAsia="微软雅黑" w:hAnsi="Arial" w:cs="Arial"/>
                <w:color w:val="000000"/>
                <w:szCs w:val="21"/>
              </w:rPr>
              <w:t>负责系统的安装调试培训等</w:t>
            </w:r>
          </w:p>
        </w:tc>
      </w:tr>
    </w:tbl>
    <w:p w:rsidR="00A7719D" w:rsidRPr="00B20AA0" w:rsidRDefault="00A7719D" w:rsidP="00A7719D">
      <w:pPr>
        <w:rPr>
          <w:rFonts w:ascii="Arial" w:eastAsia="微软雅黑" w:hAnsi="Arial" w:cs="Arial"/>
        </w:rPr>
      </w:pPr>
    </w:p>
    <w:p w:rsidR="00A7719D" w:rsidRPr="00B20AA0" w:rsidRDefault="00A7719D" w:rsidP="00A7719D">
      <w:pPr>
        <w:rPr>
          <w:rFonts w:ascii="Arial" w:eastAsia="微软雅黑" w:hAnsi="Arial" w:cs="Arial"/>
        </w:rPr>
        <w:sectPr w:rsidR="00A7719D" w:rsidRPr="00B20AA0" w:rsidSect="00A7719D">
          <w:pgSz w:w="11906" w:h="16838"/>
          <w:pgMar w:top="1440" w:right="1800" w:bottom="1440" w:left="1800" w:header="680" w:footer="992" w:gutter="0"/>
          <w:cols w:space="425"/>
          <w:docGrid w:type="lines" w:linePitch="312"/>
        </w:sectPr>
      </w:pPr>
    </w:p>
    <w:p w:rsidR="00A7719D" w:rsidRPr="00B20AA0" w:rsidRDefault="00A7719D" w:rsidP="00A7719D">
      <w:pPr>
        <w:pStyle w:val="10"/>
        <w:spacing w:before="0" w:after="0" w:line="360" w:lineRule="auto"/>
        <w:rPr>
          <w:rFonts w:ascii="Arial" w:eastAsia="微软雅黑" w:hAnsi="Arial" w:cs="Arial"/>
          <w:color w:val="000000" w:themeColor="text1"/>
        </w:rPr>
      </w:pPr>
      <w:r w:rsidRPr="00B20AA0">
        <w:rPr>
          <w:rFonts w:ascii="Arial" w:eastAsia="微软雅黑" w:hAnsi="Arial" w:cs="Arial"/>
          <w:color w:val="000000" w:themeColor="text1"/>
        </w:rPr>
        <w:lastRenderedPageBreak/>
        <w:t>86</w:t>
      </w:r>
      <w:r w:rsidRPr="00B20AA0">
        <w:rPr>
          <w:rFonts w:ascii="Arial" w:eastAsia="微软雅黑" w:hAnsi="Arial" w:cs="Arial"/>
          <w:color w:val="000000" w:themeColor="text1"/>
        </w:rPr>
        <w:t>英寸智慧教室互动黑板系统</w:t>
      </w:r>
    </w:p>
    <w:tbl>
      <w:tblPr>
        <w:tblpPr w:leftFromText="180" w:rightFromText="180" w:vertAnchor="page" w:horzAnchor="margin" w:tblpY="28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92"/>
        <w:gridCol w:w="6458"/>
      </w:tblGrid>
      <w:tr w:rsidR="00A7719D" w:rsidRPr="00B20AA0" w:rsidTr="00B20AA0">
        <w:tc>
          <w:tcPr>
            <w:tcW w:w="510" w:type="pct"/>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序号</w:t>
            </w:r>
          </w:p>
        </w:tc>
        <w:tc>
          <w:tcPr>
            <w:tcW w:w="598" w:type="pct"/>
            <w:tcBorders>
              <w:bottom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名称</w:t>
            </w:r>
          </w:p>
        </w:tc>
        <w:tc>
          <w:tcPr>
            <w:tcW w:w="3892" w:type="pct"/>
            <w:tcBorders>
              <w:bottom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规格及参数</w:t>
            </w:r>
          </w:p>
        </w:tc>
      </w:tr>
      <w:tr w:rsidR="00A7719D" w:rsidRPr="00B20AA0" w:rsidTr="00B20AA0">
        <w:trPr>
          <w:trHeight w:val="862"/>
        </w:trPr>
        <w:tc>
          <w:tcPr>
            <w:tcW w:w="510"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1</w:t>
            </w:r>
          </w:p>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智慧教室互动黑板</w:t>
            </w:r>
          </w:p>
        </w:tc>
        <w:tc>
          <w:tcPr>
            <w:tcW w:w="3892"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产品正面</w:t>
            </w:r>
            <w:proofErr w:type="gramStart"/>
            <w:r w:rsidRPr="00B20AA0">
              <w:rPr>
                <w:rFonts w:ascii="Arial" w:eastAsia="微软雅黑" w:hAnsi="Arial" w:cs="Arial"/>
                <w:color w:val="000000"/>
                <w:szCs w:val="21"/>
              </w:rPr>
              <w:t>须显示</w:t>
            </w:r>
            <w:proofErr w:type="gramEnd"/>
            <w:r w:rsidRPr="00B20AA0">
              <w:rPr>
                <w:rFonts w:ascii="Arial" w:eastAsia="微软雅黑" w:hAnsi="Arial" w:cs="Arial"/>
                <w:color w:val="000000"/>
                <w:szCs w:val="21"/>
              </w:rPr>
              <w:t>为一个由三块拼接而成的平面普通黑板，整个黑板平面满足白板笔、无尘粉笔与普通粉笔书写的功能。整个黑板结构须为无推拉式，可实现整块黑板在同一平面书写。模块化设计，拆卸方便。整体外观尺寸：宽度</w:t>
            </w:r>
            <w:r w:rsidRPr="00B20AA0">
              <w:rPr>
                <w:rFonts w:ascii="Arial" w:eastAsia="微软雅黑" w:hAnsi="Arial" w:cs="Arial"/>
                <w:color w:val="000000"/>
                <w:szCs w:val="21"/>
              </w:rPr>
              <w:t xml:space="preserve">≥4000mm </w:t>
            </w:r>
            <w:r w:rsidRPr="00B20AA0">
              <w:rPr>
                <w:rFonts w:ascii="Arial" w:eastAsia="微软雅黑" w:hAnsi="Arial" w:cs="Arial"/>
                <w:color w:val="000000"/>
                <w:szCs w:val="21"/>
              </w:rPr>
              <w:t>，高度</w:t>
            </w:r>
            <w:r w:rsidRPr="00B20AA0">
              <w:rPr>
                <w:rFonts w:ascii="Arial" w:eastAsia="微软雅黑" w:hAnsi="Arial" w:cs="Arial"/>
                <w:color w:val="000000"/>
                <w:szCs w:val="21"/>
              </w:rPr>
              <w:t xml:space="preserve">≥1200mm </w:t>
            </w:r>
            <w:r w:rsidRPr="00B20AA0">
              <w:rPr>
                <w:rFonts w:ascii="Arial" w:eastAsia="微软雅黑" w:hAnsi="Arial" w:cs="Arial"/>
                <w:color w:val="000000"/>
                <w:szCs w:val="21"/>
              </w:rPr>
              <w:t>，厚度</w:t>
            </w:r>
            <w:r w:rsidRPr="00B20AA0">
              <w:rPr>
                <w:rFonts w:ascii="Arial" w:eastAsia="微软雅黑" w:hAnsi="Arial" w:cs="Arial"/>
                <w:color w:val="000000"/>
                <w:szCs w:val="21"/>
              </w:rPr>
              <w:t>≤90mm</w:t>
            </w:r>
            <w:r w:rsidRPr="00B20AA0">
              <w:rPr>
                <w:rFonts w:ascii="Arial" w:eastAsia="微软雅黑" w:hAnsi="Arial" w:cs="Arial"/>
                <w:color w:val="000000"/>
                <w:szCs w:val="21"/>
              </w:rPr>
              <w:t>。</w:t>
            </w:r>
            <w:bookmarkStart w:id="3" w:name="_GoBack"/>
            <w:bookmarkEnd w:id="3"/>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智能黑板核心采用</w:t>
            </w:r>
            <w:r w:rsidRPr="00B20AA0">
              <w:rPr>
                <w:rFonts w:ascii="Arial" w:eastAsia="微软雅黑" w:hAnsi="Arial" w:cs="Arial"/>
                <w:color w:val="000000"/>
                <w:szCs w:val="21"/>
              </w:rPr>
              <w:t>86</w:t>
            </w:r>
            <w:r w:rsidRPr="00B20AA0">
              <w:rPr>
                <w:rFonts w:ascii="Arial" w:eastAsia="微软雅黑" w:hAnsi="Arial" w:cs="Arial"/>
                <w:color w:val="000000"/>
                <w:szCs w:val="21"/>
              </w:rPr>
              <w:t>英寸液晶显示屏，对比度：</w:t>
            </w:r>
            <w:r w:rsidRPr="00B20AA0">
              <w:rPr>
                <w:rFonts w:ascii="Arial" w:eastAsia="微软雅黑" w:hAnsi="Arial" w:cs="Arial"/>
                <w:color w:val="000000"/>
                <w:szCs w:val="21"/>
              </w:rPr>
              <w:t>:4000:1</w:t>
            </w:r>
            <w:r w:rsidRPr="00B20AA0">
              <w:rPr>
                <w:rFonts w:ascii="Arial" w:eastAsia="微软雅黑" w:hAnsi="Arial" w:cs="Arial"/>
                <w:color w:val="000000"/>
                <w:szCs w:val="21"/>
              </w:rPr>
              <w:t>，亮度：</w:t>
            </w:r>
            <w:r w:rsidRPr="00B20AA0">
              <w:rPr>
                <w:rFonts w:ascii="Arial" w:eastAsia="微软雅黑" w:hAnsi="Arial" w:cs="Arial"/>
                <w:color w:val="000000"/>
                <w:szCs w:val="21"/>
              </w:rPr>
              <w:t>500cd/</w:t>
            </w:r>
            <w:r w:rsidRPr="00B20AA0">
              <w:rPr>
                <w:rFonts w:ascii="Arial" w:eastAsia="微软雅黑" w:hAnsi="Arial" w:cs="Arial"/>
                <w:color w:val="000000"/>
                <w:szCs w:val="21"/>
              </w:rPr>
              <w:t>㎡，可视角度：</w:t>
            </w:r>
            <w:r w:rsidRPr="00B20AA0">
              <w:rPr>
                <w:rFonts w:ascii="Arial" w:eastAsia="微软雅黑" w:hAnsi="Arial" w:cs="Arial"/>
                <w:color w:val="000000"/>
                <w:szCs w:val="21"/>
              </w:rPr>
              <w:t>178°</w:t>
            </w:r>
            <w:r w:rsidRPr="00B20AA0">
              <w:rPr>
                <w:rFonts w:ascii="Arial" w:eastAsia="微软雅黑" w:hAnsi="Arial" w:cs="Arial"/>
                <w:color w:val="000000"/>
                <w:szCs w:val="21"/>
              </w:rPr>
              <w:t>，响应速度：</w:t>
            </w:r>
            <w:r w:rsidRPr="00B20AA0">
              <w:rPr>
                <w:rFonts w:ascii="Arial" w:eastAsia="微软雅黑" w:hAnsi="Arial" w:cs="Arial"/>
                <w:color w:val="000000"/>
                <w:szCs w:val="21"/>
              </w:rPr>
              <w:t>8ms</w:t>
            </w:r>
            <w:r w:rsidRPr="00B20AA0">
              <w:rPr>
                <w:rFonts w:ascii="Arial" w:eastAsia="微软雅黑" w:hAnsi="Arial" w:cs="Arial"/>
                <w:color w:val="000000"/>
                <w:szCs w:val="21"/>
              </w:rPr>
              <w:t>。（提供具有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机构认可的权威实验室出具的液晶屏体检测报告复印件）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自带嵌入式安卓（</w:t>
            </w:r>
            <w:r w:rsidRPr="00B20AA0">
              <w:rPr>
                <w:rFonts w:ascii="Arial" w:eastAsia="微软雅黑" w:hAnsi="Arial" w:cs="Arial"/>
                <w:color w:val="000000"/>
                <w:szCs w:val="21"/>
              </w:rPr>
              <w:t>Android</w:t>
            </w:r>
            <w:r w:rsidRPr="00B20AA0">
              <w:rPr>
                <w:rFonts w:ascii="Arial" w:eastAsia="微软雅黑" w:hAnsi="Arial" w:cs="Arial"/>
                <w:color w:val="000000"/>
                <w:szCs w:val="21"/>
              </w:rPr>
              <w:t>）</w:t>
            </w:r>
            <w:r w:rsidRPr="00B20AA0">
              <w:rPr>
                <w:rFonts w:ascii="Arial" w:eastAsia="微软雅黑" w:hAnsi="Arial" w:cs="Arial"/>
                <w:color w:val="000000"/>
                <w:szCs w:val="21"/>
              </w:rPr>
              <w:t>5.0</w:t>
            </w:r>
            <w:r w:rsidRPr="00B20AA0">
              <w:rPr>
                <w:rFonts w:ascii="Arial" w:eastAsia="微软雅黑" w:hAnsi="Arial" w:cs="Arial"/>
                <w:color w:val="000000"/>
                <w:szCs w:val="21"/>
              </w:rPr>
              <w:t>或以上系统，</w:t>
            </w:r>
            <w:proofErr w:type="gramStart"/>
            <w:r w:rsidRPr="00B20AA0">
              <w:rPr>
                <w:rFonts w:ascii="Arial" w:eastAsia="微软雅黑" w:hAnsi="Arial" w:cs="Arial"/>
                <w:color w:val="000000"/>
                <w:szCs w:val="21"/>
              </w:rPr>
              <w:t>安卓系统配置</w:t>
            </w:r>
            <w:proofErr w:type="gramEnd"/>
            <w:r w:rsidRPr="00B20AA0">
              <w:rPr>
                <w:rFonts w:ascii="Arial" w:eastAsia="微软雅黑" w:hAnsi="Arial" w:cs="Arial"/>
                <w:color w:val="000000"/>
                <w:szCs w:val="21"/>
              </w:rPr>
              <w:t>不应低于</w:t>
            </w:r>
            <w:r w:rsidRPr="00B20AA0">
              <w:rPr>
                <w:rFonts w:ascii="Arial" w:eastAsia="微软雅黑" w:hAnsi="Arial" w:cs="Arial"/>
                <w:color w:val="000000"/>
                <w:szCs w:val="21"/>
              </w:rPr>
              <w:t>RK3288</w:t>
            </w:r>
            <w:r w:rsidRPr="00B20AA0">
              <w:rPr>
                <w:rFonts w:ascii="Arial" w:eastAsia="微软雅黑" w:hAnsi="Arial" w:cs="Arial"/>
                <w:color w:val="000000"/>
                <w:szCs w:val="21"/>
              </w:rPr>
              <w:t>驱动芯片，不低于</w:t>
            </w:r>
            <w:r w:rsidRPr="00B20AA0">
              <w:rPr>
                <w:rFonts w:ascii="Arial" w:eastAsia="微软雅黑" w:hAnsi="Arial" w:cs="Arial"/>
                <w:color w:val="000000"/>
                <w:szCs w:val="21"/>
              </w:rPr>
              <w:t>2G</w:t>
            </w:r>
            <w:r w:rsidRPr="00B20AA0">
              <w:rPr>
                <w:rFonts w:ascii="Arial" w:eastAsia="微软雅黑" w:hAnsi="Arial" w:cs="Arial"/>
                <w:color w:val="000000"/>
                <w:szCs w:val="21"/>
              </w:rPr>
              <w:t>内存，不低于</w:t>
            </w:r>
            <w:r w:rsidRPr="00B20AA0">
              <w:rPr>
                <w:rFonts w:ascii="Arial" w:eastAsia="微软雅黑" w:hAnsi="Arial" w:cs="Arial"/>
                <w:color w:val="000000"/>
                <w:szCs w:val="21"/>
              </w:rPr>
              <w:t>16G</w:t>
            </w:r>
            <w:r w:rsidRPr="00B20AA0">
              <w:rPr>
                <w:rFonts w:ascii="Arial" w:eastAsia="微软雅黑" w:hAnsi="Arial" w:cs="Arial"/>
                <w:color w:val="000000"/>
                <w:szCs w:val="21"/>
              </w:rPr>
              <w:t>存储，在该系统下可实现白板书写、</w:t>
            </w:r>
            <w:r w:rsidRPr="00B20AA0">
              <w:rPr>
                <w:rFonts w:ascii="Arial" w:eastAsia="微软雅黑" w:hAnsi="Arial" w:cs="Arial"/>
                <w:color w:val="000000"/>
                <w:szCs w:val="21"/>
              </w:rPr>
              <w:t>PPT</w:t>
            </w:r>
            <w:r w:rsidRPr="00B20AA0">
              <w:rPr>
                <w:rFonts w:ascii="Arial" w:eastAsia="微软雅黑" w:hAnsi="Arial" w:cs="Arial"/>
                <w:color w:val="000000"/>
                <w:szCs w:val="21"/>
              </w:rPr>
              <w:t>、</w:t>
            </w:r>
            <w:r w:rsidRPr="00B20AA0">
              <w:rPr>
                <w:rFonts w:ascii="Arial" w:eastAsia="微软雅黑" w:hAnsi="Arial" w:cs="Arial"/>
                <w:color w:val="000000"/>
                <w:szCs w:val="21"/>
              </w:rPr>
              <w:t>Office</w:t>
            </w:r>
            <w:r w:rsidRPr="00B20AA0">
              <w:rPr>
                <w:rFonts w:ascii="Arial" w:eastAsia="微软雅黑" w:hAnsi="Arial" w:cs="Arial"/>
                <w:color w:val="000000"/>
                <w:szCs w:val="21"/>
              </w:rPr>
              <w:t>软件使用、多媒体播放、网页浏览等功能，与内置电脑形成双操作系统安全备用，方便老师操作。</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智能黑板具有触摸功能与粉笔书写功能的教学触摸互动、水笔与粉笔书写功能；支持水笔、普通粉笔、无尘粉笔等多种书写方式。（提供具有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机构认可的权威实验室出具的检测报告复印件）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智能黑板产品双系统具有五指智能手势识别开关黑板背光功能，（</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lastRenderedPageBreak/>
              <w:t>下）操作者可在显示区域任意位置，任意信号下。通过五指按压屏幕实现对屏幕的开关，五指实现黑板背光的关闭与开启，触</w:t>
            </w:r>
            <w:proofErr w:type="gramStart"/>
            <w:r w:rsidRPr="00B20AA0">
              <w:rPr>
                <w:rFonts w:ascii="Arial" w:eastAsia="微软雅黑" w:hAnsi="Arial" w:cs="Arial"/>
                <w:color w:val="000000"/>
                <w:szCs w:val="21"/>
              </w:rPr>
              <w:t>控功能</w:t>
            </w:r>
            <w:proofErr w:type="gramEnd"/>
            <w:r w:rsidRPr="00B20AA0">
              <w:rPr>
                <w:rFonts w:ascii="Arial" w:eastAsia="微软雅黑" w:hAnsi="Arial" w:cs="Arial"/>
                <w:color w:val="000000"/>
                <w:szCs w:val="21"/>
              </w:rPr>
              <w:t>与传统书写功能瞬间切换。</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为了适应不同身高条件操作人员对黑板实际操作的需求，在不采用任何物理升降结构的前提下，可实现液晶屏显示（</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window</w:t>
            </w:r>
            <w:r w:rsidRPr="00B20AA0">
              <w:rPr>
                <w:rFonts w:ascii="Arial" w:eastAsia="微软雅黑" w:hAnsi="Arial" w:cs="Arial"/>
                <w:color w:val="000000"/>
                <w:szCs w:val="21"/>
              </w:rPr>
              <w:t>、</w:t>
            </w:r>
            <w:r w:rsidRPr="00B20AA0">
              <w:rPr>
                <w:rFonts w:ascii="Arial" w:eastAsia="微软雅黑" w:hAnsi="Arial" w:cs="Arial"/>
                <w:color w:val="000000"/>
                <w:szCs w:val="21"/>
              </w:rPr>
              <w:t>Android</w:t>
            </w:r>
            <w:r w:rsidRPr="00B20AA0">
              <w:rPr>
                <w:rFonts w:ascii="Arial" w:eastAsia="微软雅黑" w:hAnsi="Arial" w:cs="Arial"/>
                <w:color w:val="000000"/>
                <w:szCs w:val="21"/>
              </w:rPr>
              <w:t>等五种信号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下）窗口下移，并可以进行正常使用触摸，方便老师操作。</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智能黑板具备五指智能手势识别开关屏幕、显示窗口下移功能在</w:t>
            </w:r>
            <w:r w:rsidRPr="00B20AA0">
              <w:rPr>
                <w:rFonts w:ascii="Arial" w:eastAsia="微软雅黑" w:hAnsi="Arial" w:cs="Arial"/>
                <w:color w:val="000000"/>
                <w:szCs w:val="21"/>
              </w:rPr>
              <w:t>HDMI</w:t>
            </w:r>
            <w:r w:rsidRPr="00B20AA0">
              <w:rPr>
                <w:rFonts w:ascii="Arial" w:eastAsia="微软雅黑" w:hAnsi="Arial" w:cs="Arial"/>
                <w:color w:val="000000"/>
                <w:szCs w:val="21"/>
              </w:rPr>
              <w:t>、</w:t>
            </w:r>
            <w:r w:rsidRPr="00B20AA0">
              <w:rPr>
                <w:rFonts w:ascii="Arial" w:eastAsia="微软雅黑" w:hAnsi="Arial" w:cs="Arial"/>
                <w:color w:val="000000"/>
                <w:szCs w:val="21"/>
              </w:rPr>
              <w:t>VGA</w:t>
            </w:r>
            <w:r w:rsidRPr="00B20AA0">
              <w:rPr>
                <w:rFonts w:ascii="Arial" w:eastAsia="微软雅黑" w:hAnsi="Arial" w:cs="Arial"/>
                <w:color w:val="000000"/>
                <w:szCs w:val="21"/>
              </w:rPr>
              <w:t>、</w:t>
            </w:r>
            <w:r w:rsidRPr="00B20AA0">
              <w:rPr>
                <w:rFonts w:ascii="Arial" w:eastAsia="微软雅黑" w:hAnsi="Arial" w:cs="Arial"/>
                <w:color w:val="000000"/>
                <w:szCs w:val="21"/>
              </w:rPr>
              <w:t>TV</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 window</w:t>
            </w:r>
            <w:r w:rsidRPr="00B20AA0">
              <w:rPr>
                <w:rFonts w:ascii="Arial" w:eastAsia="微软雅黑" w:hAnsi="Arial" w:cs="Arial"/>
                <w:color w:val="000000"/>
                <w:szCs w:val="21"/>
              </w:rPr>
              <w:t>等信号</w:t>
            </w:r>
            <w:proofErr w:type="gramStart"/>
            <w:r w:rsidRPr="00B20AA0">
              <w:rPr>
                <w:rFonts w:ascii="Arial" w:eastAsia="微软雅黑" w:hAnsi="Arial" w:cs="Arial"/>
                <w:color w:val="000000"/>
                <w:szCs w:val="21"/>
              </w:rPr>
              <w:t>源模式</w:t>
            </w:r>
            <w:proofErr w:type="gramEnd"/>
            <w:r w:rsidRPr="00B20AA0">
              <w:rPr>
                <w:rFonts w:ascii="Arial" w:eastAsia="微软雅黑" w:hAnsi="Arial" w:cs="Arial"/>
                <w:color w:val="000000"/>
                <w:szCs w:val="21"/>
              </w:rPr>
              <w:t>下</w:t>
            </w:r>
            <w:r w:rsidRPr="00B20AA0">
              <w:rPr>
                <w:rFonts w:ascii="Arial" w:eastAsia="微软雅黑" w:hAnsi="Arial" w:cs="Arial"/>
                <w:color w:val="000000"/>
                <w:szCs w:val="21"/>
              </w:rPr>
              <w:t>,</w:t>
            </w:r>
            <w:r w:rsidRPr="00B20AA0">
              <w:rPr>
                <w:rFonts w:ascii="Arial" w:eastAsia="微软雅黑" w:hAnsi="Arial" w:cs="Arial"/>
                <w:color w:val="000000"/>
                <w:szCs w:val="21"/>
              </w:rPr>
              <w:t>均能实现描述功能的检测报告。</w:t>
            </w:r>
            <w:r w:rsidRPr="00B20AA0">
              <w:rPr>
                <w:rFonts w:ascii="Arial" w:eastAsia="微软雅黑" w:hAnsi="Arial" w:cs="Arial"/>
                <w:color w:val="000000"/>
                <w:szCs w:val="21"/>
              </w:rPr>
              <w:t>(</w:t>
            </w:r>
            <w:r w:rsidRPr="00B20AA0">
              <w:rPr>
                <w:rFonts w:ascii="Arial" w:eastAsia="微软雅黑" w:hAnsi="Arial" w:cs="Arial"/>
                <w:color w:val="000000"/>
                <w:szCs w:val="21"/>
              </w:rPr>
              <w:t>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资质的检测机构的检验报告复印件</w:t>
            </w:r>
            <w:r w:rsidRPr="00B20AA0">
              <w:rPr>
                <w:rFonts w:ascii="Arial" w:eastAsia="微软雅黑" w:hAnsi="Arial" w:cs="Arial"/>
                <w:color w:val="000000"/>
                <w:szCs w:val="21"/>
              </w:rPr>
              <w:t>)</w:t>
            </w:r>
          </w:p>
          <w:p w:rsidR="00A7719D" w:rsidRPr="00B20AA0" w:rsidRDefault="00A7719D" w:rsidP="00B20AA0">
            <w:pPr>
              <w:numPr>
                <w:ilvl w:val="0"/>
                <w:numId w:val="21"/>
              </w:numPr>
              <w:rPr>
                <w:rFonts w:ascii="Arial" w:eastAsia="微软雅黑" w:hAnsi="Arial" w:cs="Arial"/>
                <w:color w:val="000000" w:themeColor="text1"/>
                <w:szCs w:val="21"/>
              </w:rPr>
            </w:pPr>
            <w:r w:rsidRPr="00B20AA0">
              <w:rPr>
                <w:rFonts w:ascii="Arial" w:eastAsia="微软雅黑" w:hAnsi="Arial" w:cs="Arial"/>
                <w:color w:val="000000" w:themeColor="text1"/>
                <w:szCs w:val="21"/>
              </w:rPr>
              <w:t>智慧黑板产品的遥控器具有遥控器、鼠标功能（启动鼠标功能，遥控器起到鼠标作用）、键盘功能（开启键盘功能，当</w:t>
            </w:r>
            <w:r w:rsidRPr="00B20AA0">
              <w:rPr>
                <w:rFonts w:ascii="Arial" w:eastAsia="微软雅黑" w:hAnsi="Arial" w:cs="Arial"/>
                <w:color w:val="000000" w:themeColor="text1"/>
                <w:szCs w:val="21"/>
              </w:rPr>
              <w:t>windows</w:t>
            </w:r>
            <w:r w:rsidRPr="00B20AA0">
              <w:rPr>
                <w:rFonts w:ascii="Arial" w:eastAsia="微软雅黑" w:hAnsi="Arial" w:cs="Arial"/>
                <w:color w:val="000000" w:themeColor="text1"/>
                <w:szCs w:val="21"/>
              </w:rPr>
              <w:t>系统出现问题、需要在安全模式或者</w:t>
            </w:r>
            <w:r w:rsidRPr="00B20AA0">
              <w:rPr>
                <w:rFonts w:ascii="Arial" w:eastAsia="微软雅黑" w:hAnsi="Arial" w:cs="Arial"/>
                <w:color w:val="000000" w:themeColor="text1"/>
                <w:szCs w:val="21"/>
              </w:rPr>
              <w:t>DOS</w:t>
            </w:r>
            <w:r w:rsidRPr="00B20AA0">
              <w:rPr>
                <w:rFonts w:ascii="Arial" w:eastAsia="微软雅黑" w:hAnsi="Arial" w:cs="Arial"/>
                <w:color w:val="000000" w:themeColor="text1"/>
                <w:szCs w:val="21"/>
              </w:rPr>
              <w:t>模式下维修，此事黑板触摸不起作用，遥控器可代替键盘协助系统修复）（提供具有</w:t>
            </w:r>
            <w:r w:rsidRPr="00B20AA0">
              <w:rPr>
                <w:rFonts w:ascii="Arial" w:eastAsia="微软雅黑" w:hAnsi="Arial" w:cs="Arial"/>
                <w:color w:val="000000" w:themeColor="text1"/>
                <w:szCs w:val="21"/>
              </w:rPr>
              <w:t>CNAS</w:t>
            </w:r>
            <w:r w:rsidRPr="00B20AA0">
              <w:rPr>
                <w:rFonts w:ascii="Arial" w:eastAsia="微软雅黑" w:hAnsi="Arial" w:cs="Arial"/>
                <w:color w:val="000000" w:themeColor="text1"/>
                <w:szCs w:val="21"/>
              </w:rPr>
              <w:t>机构认可的权威实验室出具的检测报告复印件）。</w:t>
            </w:r>
          </w:p>
          <w:p w:rsidR="00A7719D" w:rsidRPr="00B20AA0" w:rsidRDefault="00A7719D" w:rsidP="00B20AA0">
            <w:pPr>
              <w:widowControl/>
              <w:numPr>
                <w:ilvl w:val="0"/>
                <w:numId w:val="21"/>
              </w:numPr>
              <w:jc w:val="left"/>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智慧黑板能实现通过</w:t>
            </w:r>
            <w:r w:rsidRPr="00B20AA0">
              <w:rPr>
                <w:rFonts w:ascii="Arial" w:eastAsia="微软雅黑" w:hAnsi="Arial" w:cs="Arial"/>
                <w:color w:val="000000"/>
                <w:szCs w:val="21"/>
              </w:rPr>
              <w:t>u</w:t>
            </w:r>
            <w:r w:rsidRPr="00B20AA0">
              <w:rPr>
                <w:rFonts w:ascii="Arial" w:eastAsia="微软雅黑" w:hAnsi="Arial" w:cs="Arial"/>
                <w:color w:val="000000"/>
                <w:szCs w:val="21"/>
              </w:rPr>
              <w:t>盘方式加密来授权黑板使用或者使用管理卡进行管理</w:t>
            </w:r>
            <w:r w:rsidRPr="00B20AA0">
              <w:rPr>
                <w:rFonts w:ascii="Arial" w:eastAsia="微软雅黑" w:hAnsi="Arial" w:cs="Arial"/>
                <w:color w:val="000000"/>
                <w:szCs w:val="21"/>
              </w:rPr>
              <w:t>,</w:t>
            </w:r>
            <w:r w:rsidRPr="00B20AA0">
              <w:rPr>
                <w:rFonts w:ascii="Arial" w:eastAsia="微软雅黑" w:hAnsi="Arial" w:cs="Arial"/>
                <w:color w:val="000000"/>
                <w:szCs w:val="21"/>
              </w:rPr>
              <w:t>限制学生随意使用并且保证所有教师可以正常使用的功能，该功能必须实用，易于操作。（提供盖有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widowControl/>
              <w:numPr>
                <w:ilvl w:val="0"/>
                <w:numId w:val="21"/>
              </w:numPr>
              <w:jc w:val="left"/>
              <w:rPr>
                <w:rFonts w:ascii="Arial" w:eastAsia="微软雅黑" w:hAnsi="Arial" w:cs="Arial"/>
                <w:color w:val="000000"/>
                <w:szCs w:val="21"/>
              </w:rPr>
            </w:pPr>
            <w:r w:rsidRPr="00B20AA0">
              <w:rPr>
                <w:rFonts w:ascii="Segoe UI Symbol" w:eastAsia="微软雅黑" w:hAnsi="Segoe UI Symbol" w:cs="Segoe UI Symbol"/>
                <w:color w:val="000000"/>
                <w:szCs w:val="21"/>
              </w:rPr>
              <w:lastRenderedPageBreak/>
              <w:t>★</w:t>
            </w:r>
            <w:r w:rsidRPr="00B20AA0">
              <w:rPr>
                <w:rFonts w:ascii="Arial" w:eastAsia="微软雅黑" w:hAnsi="Arial" w:cs="Arial"/>
                <w:color w:val="000000"/>
                <w:szCs w:val="21"/>
              </w:rPr>
              <w:t>为方便教学，双系统具有共享</w:t>
            </w:r>
            <w:r w:rsidRPr="00B20AA0">
              <w:rPr>
                <w:rFonts w:ascii="Arial" w:eastAsia="微软雅黑" w:hAnsi="Arial" w:cs="Arial"/>
                <w:color w:val="000000"/>
                <w:szCs w:val="21"/>
              </w:rPr>
              <w:t>USB</w:t>
            </w:r>
            <w:r w:rsidRPr="00B20AA0">
              <w:rPr>
                <w:rFonts w:ascii="Arial" w:eastAsia="微软雅黑" w:hAnsi="Arial" w:cs="Arial"/>
                <w:color w:val="000000"/>
                <w:szCs w:val="21"/>
              </w:rPr>
              <w:t>接口的功能，通过一路</w:t>
            </w:r>
            <w:r w:rsidRPr="00B20AA0">
              <w:rPr>
                <w:rFonts w:ascii="Arial" w:eastAsia="微软雅黑" w:hAnsi="Arial" w:cs="Arial"/>
                <w:color w:val="000000"/>
                <w:szCs w:val="21"/>
              </w:rPr>
              <w:t>USB</w:t>
            </w:r>
            <w:r w:rsidRPr="00B20AA0">
              <w:rPr>
                <w:rFonts w:ascii="Arial" w:eastAsia="微软雅黑" w:hAnsi="Arial" w:cs="Arial"/>
                <w:color w:val="000000"/>
                <w:szCs w:val="21"/>
              </w:rPr>
              <w:t>接口可支持同时在</w:t>
            </w:r>
            <w:r w:rsidRPr="00B20AA0">
              <w:rPr>
                <w:rFonts w:ascii="Arial" w:eastAsia="微软雅黑" w:hAnsi="Arial" w:cs="Arial"/>
                <w:color w:val="000000"/>
                <w:szCs w:val="21"/>
              </w:rPr>
              <w:t>Windows</w:t>
            </w:r>
            <w:r w:rsidRPr="00B20AA0">
              <w:rPr>
                <w:rFonts w:ascii="Arial" w:eastAsia="微软雅黑" w:hAnsi="Arial" w:cs="Arial"/>
                <w:color w:val="000000"/>
                <w:szCs w:val="21"/>
              </w:rPr>
              <w:t>及</w:t>
            </w:r>
            <w:r w:rsidRPr="00B20AA0">
              <w:rPr>
                <w:rFonts w:ascii="Arial" w:eastAsia="微软雅黑" w:hAnsi="Arial" w:cs="Arial"/>
                <w:color w:val="000000"/>
                <w:szCs w:val="21"/>
              </w:rPr>
              <w:t>Android</w:t>
            </w:r>
            <w:r w:rsidRPr="00B20AA0">
              <w:rPr>
                <w:rFonts w:ascii="Arial" w:eastAsia="微软雅黑" w:hAnsi="Arial" w:cs="Arial"/>
                <w:color w:val="000000"/>
                <w:szCs w:val="21"/>
              </w:rPr>
              <w:t>系统下被读取。（提供盖有</w:t>
            </w:r>
            <w:r w:rsidRPr="00B20AA0">
              <w:rPr>
                <w:rFonts w:ascii="Arial" w:eastAsia="微软雅黑" w:hAnsi="Arial" w:cs="Arial"/>
                <w:color w:val="000000"/>
                <w:szCs w:val="21"/>
              </w:rPr>
              <w:t>CNAS</w:t>
            </w:r>
            <w:r w:rsidRPr="00B20AA0">
              <w:rPr>
                <w:rFonts w:ascii="Arial" w:eastAsia="微软雅黑" w:hAnsi="Arial" w:cs="Arial"/>
                <w:color w:val="000000"/>
                <w:szCs w:val="21"/>
              </w:rPr>
              <w:t>公章的检测报告复印件并）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采用</w:t>
            </w:r>
            <w:r w:rsidRPr="00B20AA0">
              <w:rPr>
                <w:rFonts w:ascii="Arial" w:eastAsia="微软雅黑" w:hAnsi="Arial" w:cs="Arial"/>
                <w:color w:val="000000"/>
                <w:szCs w:val="21"/>
              </w:rPr>
              <w:t>OPS</w:t>
            </w:r>
            <w:r w:rsidRPr="00B20AA0">
              <w:rPr>
                <w:rFonts w:ascii="Arial" w:eastAsia="微软雅黑" w:hAnsi="Arial" w:cs="Arial"/>
                <w:color w:val="000000"/>
                <w:szCs w:val="21"/>
              </w:rPr>
              <w:t>插拔式架构，处理器：不低于</w:t>
            </w:r>
            <w:r w:rsidRPr="00B20AA0">
              <w:rPr>
                <w:rFonts w:ascii="Arial" w:eastAsia="微软雅黑" w:hAnsi="Arial" w:cs="Arial"/>
                <w:color w:val="000000"/>
                <w:szCs w:val="21"/>
              </w:rPr>
              <w:t>Intel Core i5</w:t>
            </w:r>
            <w:r w:rsidRPr="00B20AA0">
              <w:rPr>
                <w:rFonts w:ascii="Arial" w:eastAsia="微软雅黑" w:hAnsi="Arial" w:cs="Arial"/>
                <w:color w:val="000000"/>
                <w:szCs w:val="21"/>
              </w:rPr>
              <w:t>；内存：不低于</w:t>
            </w:r>
            <w:r w:rsidRPr="00B20AA0">
              <w:rPr>
                <w:rFonts w:ascii="Arial" w:eastAsia="微软雅黑" w:hAnsi="Arial" w:cs="Arial"/>
                <w:color w:val="000000"/>
                <w:szCs w:val="21"/>
              </w:rPr>
              <w:t>4G DDR3</w:t>
            </w:r>
            <w:r w:rsidRPr="00B20AA0">
              <w:rPr>
                <w:rFonts w:ascii="Arial" w:eastAsia="微软雅黑" w:hAnsi="Arial" w:cs="Arial"/>
                <w:color w:val="000000"/>
                <w:szCs w:val="21"/>
              </w:rPr>
              <w:t>；硬盘：不低于</w:t>
            </w:r>
            <w:r w:rsidRPr="00B20AA0">
              <w:rPr>
                <w:rFonts w:ascii="Arial" w:eastAsia="微软雅黑" w:hAnsi="Arial" w:cs="Arial"/>
                <w:color w:val="000000"/>
                <w:szCs w:val="21"/>
              </w:rPr>
              <w:t xml:space="preserve">120G-SSD </w:t>
            </w:r>
            <w:r w:rsidRPr="00B20AA0">
              <w:rPr>
                <w:rFonts w:ascii="Arial" w:eastAsia="微软雅黑" w:hAnsi="Arial" w:cs="Arial"/>
                <w:color w:val="000000"/>
                <w:szCs w:val="21"/>
              </w:rPr>
              <w:t>固态硬盘；内置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 xml:space="preserve">IEEE 802.11n </w:t>
            </w:r>
            <w:r w:rsidRPr="00B20AA0">
              <w:rPr>
                <w:rFonts w:ascii="Arial" w:eastAsia="微软雅黑" w:hAnsi="Arial" w:cs="Arial"/>
                <w:color w:val="000000"/>
                <w:szCs w:val="21"/>
              </w:rPr>
              <w:t>标准，保证足够的信号强度；自带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t xml:space="preserve">  </w:t>
            </w:r>
          </w:p>
          <w:p w:rsidR="00A7719D" w:rsidRPr="00B20AA0" w:rsidRDefault="00A7719D" w:rsidP="00B20AA0">
            <w:pPr>
              <w:numPr>
                <w:ilvl w:val="0"/>
                <w:numId w:val="21"/>
              </w:numPr>
              <w:rPr>
                <w:rFonts w:ascii="Arial" w:eastAsia="微软雅黑" w:hAnsi="Arial" w:cs="Arial"/>
                <w:color w:val="FF0000"/>
                <w:szCs w:val="21"/>
              </w:rPr>
            </w:pPr>
            <w:r w:rsidRPr="00B20AA0">
              <w:rPr>
                <w:rFonts w:ascii="Segoe UI Symbol" w:eastAsia="微软雅黑" w:hAnsi="Segoe UI Symbol" w:cs="Segoe UI Symbol"/>
                <w:color w:val="FF0000"/>
                <w:szCs w:val="21"/>
              </w:rPr>
              <w:t>★</w:t>
            </w:r>
            <w:r w:rsidRPr="00B20AA0">
              <w:rPr>
                <w:rFonts w:ascii="Arial" w:eastAsia="微软雅黑" w:hAnsi="Arial" w:cs="Arial"/>
                <w:color w:val="FF0000"/>
                <w:szCs w:val="21"/>
              </w:rPr>
              <w:t>智能互动黑板具有无线麦克风音频智能对接功能，</w:t>
            </w:r>
            <w:r w:rsidRPr="00B20AA0">
              <w:rPr>
                <w:rFonts w:ascii="Arial" w:eastAsia="微软雅黑" w:hAnsi="Arial" w:cs="Arial"/>
                <w:color w:val="FF0000"/>
                <w:szCs w:val="21"/>
              </w:rPr>
              <w:t>2.4G</w:t>
            </w:r>
            <w:r w:rsidRPr="00B20AA0">
              <w:rPr>
                <w:rFonts w:ascii="Arial" w:eastAsia="微软雅黑" w:hAnsi="Arial" w:cs="Arial"/>
                <w:color w:val="FF0000"/>
                <w:szCs w:val="21"/>
              </w:rPr>
              <w:t>稳定传输，在无电脑设备情况下也能链接智能黑板使用，用户可以通过无线麦克风进行扩音授课，音量的自适应调节功能，方便快捷，不得使用附加的音箱来实现，高度集成化。</w:t>
            </w:r>
          </w:p>
          <w:p w:rsidR="00A7719D" w:rsidRPr="00B20AA0" w:rsidRDefault="00A7719D" w:rsidP="00B20AA0">
            <w:pPr>
              <w:numPr>
                <w:ilvl w:val="0"/>
                <w:numId w:val="21"/>
              </w:numPr>
              <w:rPr>
                <w:rFonts w:ascii="Arial" w:eastAsia="微软雅黑" w:hAnsi="Arial" w:cs="Arial"/>
                <w:color w:val="FF0000"/>
                <w:szCs w:val="21"/>
              </w:rPr>
            </w:pPr>
            <w:r w:rsidRPr="00B20AA0">
              <w:rPr>
                <w:rFonts w:ascii="Segoe UI Symbol" w:eastAsia="微软雅黑" w:hAnsi="Segoe UI Symbol" w:cs="Segoe UI Symbol"/>
                <w:color w:val="FF0000"/>
                <w:szCs w:val="21"/>
              </w:rPr>
              <w:t>★</w:t>
            </w:r>
            <w:r w:rsidRPr="00B20AA0">
              <w:rPr>
                <w:rFonts w:ascii="Arial" w:eastAsia="微软雅黑" w:hAnsi="Arial" w:cs="Arial"/>
                <w:color w:val="FF0000"/>
                <w:szCs w:val="21"/>
              </w:rPr>
              <w:t>智能互动黑板具有自带无线</w:t>
            </w:r>
            <w:r w:rsidRPr="00B20AA0">
              <w:rPr>
                <w:rFonts w:ascii="Arial" w:eastAsia="微软雅黑" w:hAnsi="Arial" w:cs="Arial"/>
                <w:color w:val="FF0000"/>
                <w:szCs w:val="21"/>
              </w:rPr>
              <w:t>AP</w:t>
            </w:r>
            <w:r w:rsidRPr="00B20AA0">
              <w:rPr>
                <w:rFonts w:ascii="Arial" w:eastAsia="微软雅黑" w:hAnsi="Arial" w:cs="Arial"/>
                <w:color w:val="FF0000"/>
                <w:szCs w:val="21"/>
              </w:rPr>
              <w:t>网络共享功能，满足支持不低于</w:t>
            </w:r>
            <w:r w:rsidRPr="00B20AA0">
              <w:rPr>
                <w:rFonts w:ascii="Arial" w:eastAsia="微软雅黑" w:hAnsi="Arial" w:cs="Arial"/>
                <w:color w:val="FF0000"/>
                <w:szCs w:val="21"/>
              </w:rPr>
              <w:t>20</w:t>
            </w:r>
            <w:r w:rsidRPr="00B20AA0">
              <w:rPr>
                <w:rFonts w:ascii="Arial" w:eastAsia="微软雅黑" w:hAnsi="Arial" w:cs="Arial"/>
                <w:color w:val="FF0000"/>
                <w:szCs w:val="21"/>
              </w:rPr>
              <w:t>个用户终端在线网络连接，不得附加额外无线</w:t>
            </w:r>
            <w:r w:rsidRPr="00B20AA0">
              <w:rPr>
                <w:rFonts w:ascii="Arial" w:eastAsia="微软雅黑" w:hAnsi="Arial" w:cs="Arial"/>
                <w:color w:val="FF0000"/>
                <w:szCs w:val="21"/>
              </w:rPr>
              <w:t>AP</w:t>
            </w:r>
            <w:r w:rsidRPr="00B20AA0">
              <w:rPr>
                <w:rFonts w:ascii="Arial" w:eastAsia="微软雅黑" w:hAnsi="Arial" w:cs="Arial"/>
                <w:color w:val="FF0000"/>
                <w:szCs w:val="21"/>
              </w:rPr>
              <w:t>网络设备或者热点软件来实现，高度集成化。</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智能黑板触控玻璃具有国家玻璃质量监督检验中心出具的防飞溅试验报告，具有防飞溅功能，玻璃破碎不能溅出伤人</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智能黑板触控玻璃具有国家玻璃质量监督检验中心出具的碎片状态、耐热冲击性能检验报告</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章的玻璃抗磨性试验合格报告，以确保产品抗磨性能力符合正常使用需求</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lastRenderedPageBreak/>
              <w:t>智慧黑板触控玻璃具有国家玻璃质量监督检验中心出具的并盖有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章的玻璃外观质量、弯曲度、玻璃表面应力、抗冲击、霰弹</w:t>
            </w:r>
            <w:proofErr w:type="gramStart"/>
            <w:r w:rsidRPr="00B20AA0">
              <w:rPr>
                <w:rFonts w:ascii="Arial" w:eastAsia="微软雅黑" w:hAnsi="Arial" w:cs="Arial"/>
                <w:color w:val="000000"/>
                <w:szCs w:val="21"/>
              </w:rPr>
              <w:t>袋冲击</w:t>
            </w:r>
            <w:proofErr w:type="gramEnd"/>
            <w:r w:rsidRPr="00B20AA0">
              <w:rPr>
                <w:rFonts w:ascii="Arial" w:eastAsia="微软雅黑" w:hAnsi="Arial" w:cs="Arial"/>
                <w:color w:val="000000"/>
                <w:szCs w:val="21"/>
              </w:rPr>
              <w:t>性能检验合格报告，表面可承受</w:t>
            </w:r>
            <w:r w:rsidRPr="00B20AA0">
              <w:rPr>
                <w:rFonts w:ascii="Arial" w:eastAsia="微软雅黑" w:hAnsi="Arial" w:cs="Arial"/>
                <w:color w:val="000000"/>
                <w:szCs w:val="21"/>
              </w:rPr>
              <w:t>100MPA</w:t>
            </w:r>
            <w:r w:rsidRPr="00B20AA0">
              <w:rPr>
                <w:rFonts w:ascii="Arial" w:eastAsia="微软雅黑" w:hAnsi="Arial" w:cs="Arial"/>
                <w:color w:val="000000"/>
                <w:szCs w:val="21"/>
              </w:rPr>
              <w:t>的外应力冲击</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慧黑板专用触控玻璃的光学变形、点状缺陷、点状缺陷密集度、线道、裂纹、划伤、断面缺陷、厚度偏差、厚薄差、尺寸偏差、对角线差、弯曲度、透射比偏差、颜色均匀性均通过国家玻璃质量监督检测中心优等品检验。</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智慧黑板通过</w:t>
            </w:r>
            <w:r w:rsidRPr="00B20AA0">
              <w:rPr>
                <w:rFonts w:ascii="Arial" w:eastAsia="微软雅黑" w:hAnsi="Arial" w:cs="Arial"/>
                <w:szCs w:val="21"/>
              </w:rPr>
              <w:t xml:space="preserve"> </w:t>
            </w:r>
            <w:r w:rsidRPr="00B20AA0">
              <w:rPr>
                <w:rFonts w:ascii="Arial" w:eastAsia="微软雅黑" w:hAnsi="Arial" w:cs="Arial"/>
                <w:color w:val="000000"/>
                <w:szCs w:val="21"/>
              </w:rPr>
              <w:t>CB</w:t>
            </w:r>
            <w:r w:rsidRPr="00B20AA0">
              <w:rPr>
                <w:rFonts w:ascii="Arial" w:eastAsia="微软雅黑" w:hAnsi="Arial" w:cs="Arial"/>
                <w:color w:val="000000"/>
                <w:szCs w:val="21"/>
              </w:rPr>
              <w:t>、</w:t>
            </w:r>
            <w:r w:rsidRPr="00B20AA0">
              <w:rPr>
                <w:rFonts w:ascii="Arial" w:eastAsia="微软雅黑" w:hAnsi="Arial" w:cs="Arial"/>
                <w:color w:val="000000"/>
                <w:szCs w:val="21"/>
              </w:rPr>
              <w:t>CE</w:t>
            </w:r>
            <w:r w:rsidRPr="00B20AA0">
              <w:rPr>
                <w:rFonts w:ascii="Arial" w:eastAsia="微软雅黑" w:hAnsi="Arial" w:cs="Arial"/>
                <w:color w:val="000000"/>
                <w:szCs w:val="21"/>
              </w:rPr>
              <w:t>证书，保证其在产品电磁兼容，低电压等关键技术指标安全，稳定，适合在教学领域长期运行</w:t>
            </w:r>
            <w:r w:rsidRPr="00B20AA0">
              <w:rPr>
                <w:rFonts w:ascii="Arial" w:eastAsia="微软雅黑" w:hAnsi="Arial" w:cs="Arial"/>
                <w:b/>
                <w:color w:val="000000"/>
                <w:szCs w:val="21"/>
              </w:rPr>
              <w:t>（提供复印件）</w:t>
            </w:r>
            <w:r w:rsidRPr="00B20AA0">
              <w:rPr>
                <w:rFonts w:ascii="Arial" w:eastAsia="微软雅黑" w:hAnsi="Arial" w:cs="Arial"/>
                <w:color w:val="000000"/>
                <w:szCs w:val="21"/>
              </w:rPr>
              <w:t>。</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智慧黑板触控玻璃、触</w:t>
            </w:r>
            <w:proofErr w:type="gramStart"/>
            <w:r w:rsidRPr="00B20AA0">
              <w:rPr>
                <w:rFonts w:ascii="Arial" w:eastAsia="微软雅黑" w:hAnsi="Arial" w:cs="Arial"/>
                <w:color w:val="000000"/>
                <w:szCs w:val="21"/>
              </w:rPr>
              <w:t>控膜能够</w:t>
            </w:r>
            <w:proofErr w:type="gramEnd"/>
            <w:r w:rsidRPr="00B20AA0">
              <w:rPr>
                <w:rFonts w:ascii="Arial" w:eastAsia="微软雅黑" w:hAnsi="Arial" w:cs="Arial"/>
                <w:color w:val="000000"/>
                <w:szCs w:val="21"/>
              </w:rPr>
              <w:t>符合欧盟指令</w:t>
            </w:r>
            <w:r w:rsidRPr="00B20AA0">
              <w:rPr>
                <w:rFonts w:ascii="Arial" w:eastAsia="微软雅黑" w:hAnsi="Arial" w:cs="Arial"/>
                <w:color w:val="000000"/>
                <w:szCs w:val="21"/>
              </w:rPr>
              <w:t>2011/65/EU(ROHS)</w:t>
            </w:r>
            <w:r w:rsidRPr="00B20AA0">
              <w:rPr>
                <w:rFonts w:ascii="Arial" w:eastAsia="微软雅黑" w:hAnsi="Arial" w:cs="Arial"/>
                <w:color w:val="000000"/>
                <w:szCs w:val="21"/>
              </w:rPr>
              <w:t>及其修订指令（</w:t>
            </w:r>
            <w:r w:rsidRPr="00B20AA0">
              <w:rPr>
                <w:rFonts w:ascii="Arial" w:eastAsia="微软雅黑" w:hAnsi="Arial" w:cs="Arial"/>
                <w:color w:val="000000"/>
                <w:szCs w:val="21"/>
              </w:rPr>
              <w:t>EU</w:t>
            </w:r>
            <w:r w:rsidRPr="00B20AA0">
              <w:rPr>
                <w:rFonts w:ascii="Arial" w:eastAsia="微软雅黑" w:hAnsi="Arial" w:cs="Arial"/>
                <w:color w:val="000000"/>
                <w:szCs w:val="21"/>
              </w:rPr>
              <w:t>）</w:t>
            </w:r>
            <w:r w:rsidRPr="00B20AA0">
              <w:rPr>
                <w:rFonts w:ascii="Arial" w:eastAsia="微软雅黑" w:hAnsi="Arial" w:cs="Arial"/>
                <w:color w:val="000000"/>
                <w:szCs w:val="21"/>
              </w:rPr>
              <w:t>2015/863</w:t>
            </w:r>
            <w:r w:rsidRPr="00B20AA0">
              <w:rPr>
                <w:rFonts w:ascii="Arial" w:eastAsia="微软雅黑" w:hAnsi="Arial" w:cs="Arial"/>
                <w:color w:val="000000"/>
                <w:szCs w:val="21"/>
              </w:rPr>
              <w:t>相关检测标准</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智慧黑板产品需具有</w:t>
            </w:r>
            <w:proofErr w:type="gramStart"/>
            <w:r w:rsidRPr="00B20AA0">
              <w:rPr>
                <w:rFonts w:ascii="Arial" w:eastAsia="微软雅黑" w:hAnsi="Arial" w:cs="Arial"/>
                <w:color w:val="000000"/>
                <w:szCs w:val="21"/>
              </w:rPr>
              <w:t>护眼性检测</w:t>
            </w:r>
            <w:proofErr w:type="gramEnd"/>
            <w:r w:rsidRPr="00B20AA0">
              <w:rPr>
                <w:rFonts w:ascii="Arial" w:eastAsia="微软雅黑" w:hAnsi="Arial" w:cs="Arial"/>
                <w:color w:val="000000"/>
                <w:szCs w:val="21"/>
              </w:rPr>
              <w:t>合格报告、抗强光干扰合格报告</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智慧黑板产品</w:t>
            </w:r>
            <w:r w:rsidRPr="00B20AA0">
              <w:rPr>
                <w:rFonts w:ascii="Arial" w:eastAsia="微软雅黑" w:hAnsi="Arial" w:cs="Arial"/>
                <w:color w:val="000000"/>
                <w:szCs w:val="21"/>
              </w:rPr>
              <w:t>86</w:t>
            </w:r>
            <w:r w:rsidRPr="00B20AA0">
              <w:rPr>
                <w:rFonts w:ascii="Arial" w:eastAsia="微软雅黑" w:hAnsi="Arial" w:cs="Arial"/>
                <w:color w:val="000000"/>
                <w:szCs w:val="21"/>
              </w:rPr>
              <w:t>寸相对应产品型号均入围第二十三期</w:t>
            </w:r>
            <w:proofErr w:type="gramStart"/>
            <w:r w:rsidRPr="00B20AA0">
              <w:rPr>
                <w:rFonts w:ascii="Arial" w:eastAsia="微软雅黑" w:hAnsi="Arial" w:cs="Arial"/>
                <w:color w:val="000000"/>
                <w:szCs w:val="21"/>
              </w:rPr>
              <w:t>节能政采清单</w:t>
            </w:r>
            <w:proofErr w:type="gramEnd"/>
            <w:r w:rsidRPr="00B20AA0">
              <w:rPr>
                <w:rFonts w:ascii="Arial" w:eastAsia="微软雅黑" w:hAnsi="Arial" w:cs="Arial"/>
                <w:color w:val="000000"/>
                <w:szCs w:val="21"/>
              </w:rPr>
              <w:t>。（提供节能清单截图加盖厂家公章）</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智慧黑板产品需具备中国国家节能产品认证证书（产品名称应包含本次招标的</w:t>
            </w:r>
            <w:r w:rsidRPr="00B20AA0">
              <w:rPr>
                <w:rFonts w:ascii="Arial" w:eastAsia="微软雅黑" w:hAnsi="Arial" w:cs="Arial"/>
                <w:color w:val="000000"/>
                <w:szCs w:val="21"/>
              </w:rPr>
              <w:t>86</w:t>
            </w:r>
            <w:r w:rsidRPr="00B20AA0">
              <w:rPr>
                <w:rFonts w:ascii="Arial" w:eastAsia="微软雅黑" w:hAnsi="Arial" w:cs="Arial"/>
                <w:color w:val="000000"/>
                <w:szCs w:val="21"/>
              </w:rPr>
              <w:t>寸智能互动黑板系列，并符合</w:t>
            </w:r>
            <w:r w:rsidRPr="00B20AA0">
              <w:rPr>
                <w:rFonts w:ascii="Arial" w:eastAsia="微软雅黑" w:hAnsi="Arial" w:cs="Arial"/>
                <w:color w:val="000000"/>
                <w:szCs w:val="21"/>
              </w:rPr>
              <w:t>GB21520-2015</w:t>
            </w:r>
            <w:r w:rsidRPr="00B20AA0">
              <w:rPr>
                <w:rFonts w:ascii="Arial" w:eastAsia="微软雅黑" w:hAnsi="Arial" w:cs="Arial"/>
                <w:color w:val="000000"/>
                <w:szCs w:val="21"/>
              </w:rPr>
              <w:t>《计算机显示器能效限定值及能效等级》</w:t>
            </w:r>
            <w:r w:rsidRPr="00B20AA0">
              <w:rPr>
                <w:rFonts w:ascii="Arial" w:eastAsia="微软雅黑" w:hAnsi="Arial" w:cs="Arial"/>
                <w:color w:val="000000"/>
                <w:szCs w:val="21"/>
              </w:rPr>
              <w:t>GB28380-2012</w:t>
            </w:r>
            <w:r w:rsidRPr="00B20AA0">
              <w:rPr>
                <w:rFonts w:ascii="Arial" w:eastAsia="微软雅黑" w:hAnsi="Arial" w:cs="Arial"/>
                <w:color w:val="000000"/>
                <w:szCs w:val="21"/>
              </w:rPr>
              <w:t>《微型计算机等效限定值及能效等级》，否则视为无效）</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lastRenderedPageBreak/>
              <w:t>产品生产工厂需符合</w:t>
            </w:r>
            <w:r w:rsidRPr="00B20AA0">
              <w:rPr>
                <w:rFonts w:ascii="Arial" w:eastAsia="微软雅黑" w:hAnsi="Arial" w:cs="Arial"/>
                <w:color w:val="000000"/>
                <w:szCs w:val="21"/>
              </w:rPr>
              <w:t>ISO9001:2015</w:t>
            </w:r>
            <w:r w:rsidRPr="00B20AA0">
              <w:rPr>
                <w:rFonts w:ascii="Arial" w:eastAsia="微软雅黑" w:hAnsi="Arial" w:cs="Arial"/>
                <w:color w:val="000000"/>
                <w:szCs w:val="21"/>
              </w:rPr>
              <w:t>质量管理体系要求、需符合</w:t>
            </w:r>
            <w:r w:rsidRPr="00B20AA0">
              <w:rPr>
                <w:rFonts w:ascii="Arial" w:eastAsia="微软雅黑" w:hAnsi="Arial" w:cs="Arial"/>
                <w:color w:val="000000"/>
                <w:szCs w:val="21"/>
              </w:rPr>
              <w:t>GB/T 24001-2016/ISO 14001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2015 </w:t>
            </w:r>
            <w:r w:rsidRPr="00B20AA0">
              <w:rPr>
                <w:rFonts w:ascii="Arial" w:eastAsia="微软雅黑" w:hAnsi="Arial" w:cs="Arial"/>
                <w:color w:val="000000"/>
                <w:szCs w:val="21"/>
              </w:rPr>
              <w:t>环境管理体系要求，需符合</w:t>
            </w:r>
            <w:r w:rsidRPr="00B20AA0">
              <w:rPr>
                <w:rFonts w:ascii="Arial" w:eastAsia="微软雅黑" w:hAnsi="Arial" w:cs="Arial"/>
                <w:color w:val="000000"/>
                <w:szCs w:val="21"/>
              </w:rPr>
              <w:t>GB/T28001-2011/OHSAS 18001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2007 </w:t>
            </w:r>
            <w:r w:rsidRPr="00B20AA0">
              <w:rPr>
                <w:rFonts w:ascii="Arial" w:eastAsia="微软雅黑" w:hAnsi="Arial" w:cs="Arial"/>
                <w:color w:val="000000"/>
                <w:szCs w:val="21"/>
              </w:rPr>
              <w:t>职业健康安全管理体系要求（覆盖的产品及其过程需包含智能互动黑板产品）</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智能互动黑板厂家具有高新技术企业证书。（提供复印件）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Arial" w:eastAsia="微软雅黑" w:hAnsi="Arial" w:cs="Arial"/>
                <w:color w:val="000000"/>
                <w:szCs w:val="21"/>
              </w:rPr>
              <w:t>智能互动黑板整机（非某一部件）具有高新技术产品认定证书。</w:t>
            </w:r>
            <w:r w:rsidRPr="00B20AA0">
              <w:rPr>
                <w:rFonts w:ascii="Arial" w:eastAsia="微软雅黑" w:hAnsi="Arial" w:cs="Arial"/>
                <w:b/>
                <w:color w:val="000000"/>
                <w:szCs w:val="21"/>
              </w:rPr>
              <w:t>（提供复印件）</w:t>
            </w:r>
          </w:p>
          <w:p w:rsidR="00A7719D" w:rsidRPr="00B20AA0" w:rsidRDefault="00A7719D" w:rsidP="00B20AA0">
            <w:pPr>
              <w:numPr>
                <w:ilvl w:val="0"/>
                <w:numId w:val="21"/>
              </w:numPr>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智能互动黑板产品具有静电放电（放电电压</w:t>
            </w:r>
            <w:r w:rsidRPr="00B20AA0">
              <w:rPr>
                <w:rFonts w:ascii="Arial" w:eastAsia="微软雅黑" w:hAnsi="Arial" w:cs="Arial"/>
                <w:color w:val="000000"/>
                <w:szCs w:val="21"/>
              </w:rPr>
              <w:t>4KV</w:t>
            </w:r>
            <w:r w:rsidRPr="00B20AA0">
              <w:rPr>
                <w:rFonts w:ascii="Arial" w:eastAsia="微软雅黑" w:hAnsi="Arial" w:cs="Arial"/>
                <w:color w:val="000000"/>
                <w:szCs w:val="21"/>
              </w:rPr>
              <w:t>）、浪涌（试验电压</w:t>
            </w:r>
            <w:r w:rsidRPr="00B20AA0">
              <w:rPr>
                <w:rFonts w:ascii="Arial" w:eastAsia="微软雅黑" w:hAnsi="Arial" w:cs="Arial"/>
                <w:color w:val="000000"/>
                <w:szCs w:val="21"/>
              </w:rPr>
              <w:t>2KV-4KV</w:t>
            </w:r>
            <w:r w:rsidRPr="00B20AA0">
              <w:rPr>
                <w:rFonts w:ascii="Arial" w:eastAsia="微软雅黑" w:hAnsi="Arial" w:cs="Arial"/>
                <w:color w:val="000000"/>
                <w:szCs w:val="21"/>
              </w:rPr>
              <w:t>）</w:t>
            </w:r>
            <w:r w:rsidRPr="00B20AA0">
              <w:rPr>
                <w:rFonts w:ascii="Arial" w:eastAsia="微软雅黑" w:hAnsi="Arial" w:cs="Arial"/>
                <w:color w:val="000000"/>
                <w:szCs w:val="21"/>
              </w:rPr>
              <w:t>,</w:t>
            </w:r>
            <w:r w:rsidRPr="00B20AA0">
              <w:rPr>
                <w:rFonts w:ascii="Arial" w:eastAsia="微软雅黑" w:hAnsi="Arial" w:cs="Arial"/>
                <w:color w:val="000000"/>
                <w:szCs w:val="21"/>
              </w:rPr>
              <w:t>电瞬变快速脉冲群干扰性能（试验电压</w:t>
            </w:r>
            <w:r w:rsidRPr="00B20AA0">
              <w:rPr>
                <w:rFonts w:ascii="Arial" w:eastAsia="微软雅黑" w:hAnsi="Arial" w:cs="Arial"/>
                <w:color w:val="000000"/>
                <w:szCs w:val="21"/>
              </w:rPr>
              <w:t>±2KV</w:t>
            </w:r>
            <w:r w:rsidRPr="00B20AA0">
              <w:rPr>
                <w:rFonts w:ascii="Arial" w:eastAsia="微软雅黑" w:hAnsi="Arial" w:cs="Arial"/>
                <w:color w:val="000000"/>
                <w:szCs w:val="21"/>
              </w:rPr>
              <w:t>），有效防止设备或电网其他设备、雷电带来的电脉冲干扰。（提供具有</w:t>
            </w:r>
            <w:r w:rsidRPr="00B20AA0">
              <w:rPr>
                <w:rFonts w:ascii="Arial" w:eastAsia="微软雅黑" w:hAnsi="Arial" w:cs="Arial"/>
                <w:color w:val="000000"/>
                <w:szCs w:val="21"/>
              </w:rPr>
              <w:t>CNAS</w:t>
            </w:r>
            <w:r w:rsidRPr="00B20AA0">
              <w:rPr>
                <w:rFonts w:ascii="Arial" w:eastAsia="微软雅黑" w:hAnsi="Arial" w:cs="Arial"/>
                <w:color w:val="000000"/>
                <w:szCs w:val="21"/>
              </w:rPr>
              <w:t>资质的检测机构的测试报告）（提供复印件）</w:t>
            </w:r>
          </w:p>
        </w:tc>
      </w:tr>
      <w:tr w:rsidR="00A7719D" w:rsidRPr="00B20AA0" w:rsidTr="00B20AA0">
        <w:trPr>
          <w:trHeight w:val="862"/>
        </w:trPr>
        <w:tc>
          <w:tcPr>
            <w:tcW w:w="510"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2</w:t>
            </w:r>
          </w:p>
        </w:tc>
        <w:tc>
          <w:tcPr>
            <w:tcW w:w="5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智能管理教学软件</w:t>
            </w:r>
          </w:p>
        </w:tc>
        <w:tc>
          <w:tcPr>
            <w:tcW w:w="3892"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黑板厂商应具有互动黑板教育软件计算机软件著作权登记证书</w:t>
            </w:r>
            <w:r w:rsidRPr="00B20AA0">
              <w:rPr>
                <w:rFonts w:ascii="Arial" w:eastAsia="微软雅黑" w:hAnsi="Arial" w:cs="Arial"/>
                <w:b/>
                <w:color w:val="000000"/>
                <w:szCs w:val="21"/>
              </w:rPr>
              <w:t>（提供复印件）</w:t>
            </w:r>
            <w:r w:rsidRPr="00B20AA0">
              <w:rPr>
                <w:rFonts w:ascii="Arial" w:eastAsia="微软雅黑" w:hAnsi="Arial" w:cs="Arial"/>
                <w:b/>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支持板中板功能，便于在教学过程中临时补充书写，并支持擦除、保存板面上的内容。支持文字多点书写功能，支持聚光灯、放大镜、一键锁屏应用功能。白板板书的内容，学生可以通过扫描</w:t>
            </w:r>
            <w:proofErr w:type="gramStart"/>
            <w:r w:rsidRPr="00B20AA0">
              <w:rPr>
                <w:rFonts w:ascii="Arial" w:eastAsia="微软雅黑" w:hAnsi="Arial" w:cs="Arial"/>
                <w:color w:val="000000"/>
                <w:szCs w:val="21"/>
              </w:rPr>
              <w:t>二维码的</w:t>
            </w:r>
            <w:proofErr w:type="gramEnd"/>
            <w:r w:rsidRPr="00B20AA0">
              <w:rPr>
                <w:rFonts w:ascii="Arial" w:eastAsia="微软雅黑" w:hAnsi="Arial" w:cs="Arial"/>
                <w:color w:val="000000"/>
                <w:szCs w:val="21"/>
              </w:rPr>
              <w:t>方式带走，方便课后复习。</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可以对当前内容进行任意区域的截图，截</w:t>
            </w:r>
            <w:proofErr w:type="gramStart"/>
            <w:r w:rsidRPr="00B20AA0">
              <w:rPr>
                <w:rFonts w:ascii="Arial" w:eastAsia="微软雅黑" w:hAnsi="Arial" w:cs="Arial"/>
                <w:color w:val="000000"/>
                <w:szCs w:val="21"/>
              </w:rPr>
              <w:t>图完成</w:t>
            </w:r>
            <w:proofErr w:type="gramEnd"/>
            <w:r w:rsidRPr="00B20AA0">
              <w:rPr>
                <w:rFonts w:ascii="Arial" w:eastAsia="微软雅黑" w:hAnsi="Arial" w:cs="Arial"/>
                <w:color w:val="000000"/>
                <w:szCs w:val="21"/>
              </w:rPr>
              <w:t>后自动发送到白板上，可对截</w:t>
            </w:r>
            <w:proofErr w:type="gramStart"/>
            <w:r w:rsidRPr="00B20AA0">
              <w:rPr>
                <w:rFonts w:ascii="Arial" w:eastAsia="微软雅黑" w:hAnsi="Arial" w:cs="Arial"/>
                <w:color w:val="000000"/>
                <w:szCs w:val="21"/>
              </w:rPr>
              <w:t>图内容</w:t>
            </w:r>
            <w:proofErr w:type="gramEnd"/>
            <w:r w:rsidRPr="00B20AA0">
              <w:rPr>
                <w:rFonts w:ascii="Arial" w:eastAsia="微软雅黑" w:hAnsi="Arial" w:cs="Arial"/>
                <w:color w:val="000000"/>
                <w:szCs w:val="21"/>
              </w:rPr>
              <w:t>进行批注讲解；</w:t>
            </w:r>
            <w:r w:rsidRPr="00B20AA0">
              <w:rPr>
                <w:rFonts w:ascii="Arial" w:eastAsia="微软雅黑" w:hAnsi="Arial" w:cs="Arial"/>
                <w:color w:val="000000"/>
                <w:szCs w:val="21"/>
              </w:rPr>
              <w:t xml:space="preserve"> </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支持全屏智能识别，并且中英文可以同时全屏混合书写并自动识别，识别的结果可以手势删除部分文字，如中国（</w:t>
            </w:r>
            <w:r w:rsidRPr="00B20AA0">
              <w:rPr>
                <w:rFonts w:ascii="Arial" w:eastAsia="微软雅黑" w:hAnsi="Arial" w:cs="Arial"/>
                <w:color w:val="000000"/>
                <w:szCs w:val="21"/>
              </w:rPr>
              <w:t>China</w:t>
            </w:r>
            <w:r w:rsidRPr="00B20AA0">
              <w:rPr>
                <w:rFonts w:ascii="Arial" w:eastAsia="微软雅黑" w:hAnsi="Arial" w:cs="Arial"/>
                <w:color w:val="000000"/>
                <w:szCs w:val="21"/>
              </w:rPr>
              <w:t>）人口</w:t>
            </w:r>
            <w:r w:rsidRPr="00B20AA0">
              <w:rPr>
                <w:rFonts w:ascii="Arial" w:eastAsia="微软雅黑" w:hAnsi="Arial" w:cs="Arial"/>
                <w:color w:val="000000"/>
                <w:szCs w:val="21"/>
              </w:rPr>
              <w:lastRenderedPageBreak/>
              <w:t>数</w:t>
            </w:r>
            <w:r w:rsidRPr="00B20AA0">
              <w:rPr>
                <w:rFonts w:ascii="Arial" w:eastAsia="微软雅黑" w:hAnsi="Arial" w:cs="Arial"/>
                <w:color w:val="000000"/>
                <w:szCs w:val="21"/>
              </w:rPr>
              <w:t>14</w:t>
            </w:r>
            <w:r w:rsidRPr="00B20AA0">
              <w:rPr>
                <w:rFonts w:ascii="Arial" w:eastAsia="微软雅黑" w:hAnsi="Arial" w:cs="Arial"/>
                <w:color w:val="000000"/>
                <w:szCs w:val="21"/>
              </w:rPr>
              <w:t>亿。达到</w:t>
            </w:r>
            <w:proofErr w:type="gramStart"/>
            <w:r w:rsidRPr="00B20AA0">
              <w:rPr>
                <w:rFonts w:ascii="Arial" w:eastAsia="微软雅黑" w:hAnsi="Arial" w:cs="Arial"/>
                <w:color w:val="000000"/>
                <w:szCs w:val="21"/>
              </w:rPr>
              <w:t>即写即识别</w:t>
            </w:r>
            <w:proofErr w:type="gramEnd"/>
            <w:r w:rsidRPr="00B20AA0">
              <w:rPr>
                <w:rFonts w:ascii="Arial" w:eastAsia="微软雅黑" w:hAnsi="Arial" w:cs="Arial"/>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智能识别包括图形识别，公式识别：如</w:t>
            </w:r>
            <w:r w:rsidRPr="00B20AA0">
              <w:rPr>
                <w:rFonts w:ascii="Arial" w:eastAsia="微软雅黑" w:hAnsi="Arial" w:cs="Arial"/>
                <w:color w:val="000000"/>
                <w:szCs w:val="21"/>
              </w:rPr>
              <w:t>δ(x)=a2+b2</w:t>
            </w:r>
            <w:r w:rsidRPr="00B20AA0">
              <w:rPr>
                <w:rFonts w:ascii="Arial" w:eastAsia="微软雅黑" w:hAnsi="Arial" w:cs="Arial"/>
                <w:color w:val="000000"/>
                <w:szCs w:val="21"/>
              </w:rPr>
              <w:t>等，图形识别：包括任何规则和不规则图形，化学公式识别，如</w:t>
            </w:r>
            <w:r w:rsidRPr="00B20AA0">
              <w:rPr>
                <w:rFonts w:ascii="Arial" w:eastAsia="微软雅黑" w:hAnsi="Arial" w:cs="Arial"/>
                <w:color w:val="000000"/>
                <w:szCs w:val="21"/>
              </w:rPr>
              <w:t xml:space="preserve"> H2+O2→H2O</w:t>
            </w:r>
            <w:r w:rsidRPr="00B20AA0">
              <w:rPr>
                <w:rFonts w:ascii="Arial" w:eastAsia="微软雅黑" w:hAnsi="Arial" w:cs="Arial"/>
                <w:color w:val="000000"/>
                <w:szCs w:val="21"/>
              </w:rPr>
              <w:t>。</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板擦包括任意擦除、区域擦除、对象擦除以及全屏擦除。任意擦除对任何笔迹、图片、图形等任意局部的擦除，完全仿真实物板擦，如在白板中插入一张图片</w:t>
            </w:r>
            <w:r w:rsidRPr="00B20AA0">
              <w:rPr>
                <w:rFonts w:ascii="Arial" w:eastAsia="微软雅黑" w:hAnsi="Arial" w:cs="Arial"/>
                <w:color w:val="000000"/>
                <w:szCs w:val="21"/>
              </w:rPr>
              <w:t>,</w:t>
            </w:r>
            <w:r w:rsidRPr="00B20AA0">
              <w:rPr>
                <w:rFonts w:ascii="Arial" w:eastAsia="微软雅黑" w:hAnsi="Arial" w:cs="Arial"/>
                <w:color w:val="000000"/>
                <w:szCs w:val="21"/>
              </w:rPr>
              <w:t>可以对图片上部分面积擦除，用几何工具画一个三角形，可以擦除任意角等。</w:t>
            </w:r>
          </w:p>
          <w:p w:rsidR="00A7719D" w:rsidRPr="00B20AA0" w:rsidRDefault="00A7719D" w:rsidP="00B20AA0">
            <w:pPr>
              <w:numPr>
                <w:ilvl w:val="0"/>
                <w:numId w:val="24"/>
              </w:numPr>
              <w:ind w:left="0" w:firstLineChars="200" w:firstLine="420"/>
              <w:rPr>
                <w:rFonts w:ascii="Arial" w:eastAsia="微软雅黑" w:hAnsi="Arial" w:cs="Arial"/>
                <w:color w:val="000000"/>
                <w:szCs w:val="21"/>
              </w:rPr>
            </w:pPr>
            <w:r w:rsidRPr="00B20AA0">
              <w:rPr>
                <w:rFonts w:ascii="Arial" w:eastAsia="微软雅黑" w:hAnsi="Arial" w:cs="Arial"/>
                <w:color w:val="000000"/>
                <w:szCs w:val="21"/>
              </w:rPr>
              <w:t>支持移动授课助手功能，移动端可以无线控制大屏幕黑板，实现同屏、鼠标操作、播放</w:t>
            </w:r>
            <w:r w:rsidRPr="00B20AA0">
              <w:rPr>
                <w:rFonts w:ascii="Arial" w:eastAsia="微软雅黑" w:hAnsi="Arial" w:cs="Arial"/>
                <w:color w:val="000000"/>
                <w:szCs w:val="21"/>
              </w:rPr>
              <w:t>PPT</w:t>
            </w:r>
            <w:r w:rsidRPr="00B20AA0">
              <w:rPr>
                <w:rFonts w:ascii="Arial" w:eastAsia="微软雅黑" w:hAnsi="Arial" w:cs="Arial"/>
                <w:color w:val="000000"/>
                <w:szCs w:val="21"/>
              </w:rPr>
              <w:t>等功能。</w:t>
            </w:r>
          </w:p>
        </w:tc>
      </w:tr>
      <w:tr w:rsidR="00A7719D" w:rsidRPr="00B20AA0" w:rsidTr="00B20AA0">
        <w:trPr>
          <w:trHeight w:val="862"/>
        </w:trPr>
        <w:tc>
          <w:tcPr>
            <w:tcW w:w="510"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3</w:t>
            </w:r>
          </w:p>
        </w:tc>
        <w:tc>
          <w:tcPr>
            <w:tcW w:w="5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智能无线视频展台</w:t>
            </w:r>
          </w:p>
        </w:tc>
        <w:tc>
          <w:tcPr>
            <w:tcW w:w="3892"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numPr>
                <w:ilvl w:val="0"/>
                <w:numId w:val="26"/>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像素：最高</w:t>
            </w:r>
            <w:r w:rsidRPr="00B20AA0">
              <w:rPr>
                <w:rFonts w:ascii="Arial" w:eastAsia="微软雅黑" w:hAnsi="Arial" w:cs="Arial"/>
                <w:color w:val="000000"/>
                <w:kern w:val="0"/>
                <w:szCs w:val="21"/>
              </w:rPr>
              <w:t>500</w:t>
            </w:r>
            <w:r w:rsidRPr="00B20AA0">
              <w:rPr>
                <w:rFonts w:ascii="Arial" w:eastAsia="微软雅黑" w:hAnsi="Arial" w:cs="Arial"/>
                <w:color w:val="000000"/>
                <w:kern w:val="0"/>
                <w:szCs w:val="21"/>
              </w:rPr>
              <w:t>万。帧数：</w:t>
            </w:r>
            <w:r w:rsidRPr="00B20AA0">
              <w:rPr>
                <w:rFonts w:ascii="Arial" w:eastAsia="微软雅黑" w:hAnsi="Arial" w:cs="Arial"/>
                <w:color w:val="000000"/>
                <w:kern w:val="0"/>
                <w:szCs w:val="21"/>
              </w:rPr>
              <w:t>720P</w:t>
            </w:r>
            <w:r w:rsidRPr="00B20AA0">
              <w:rPr>
                <w:rFonts w:ascii="Arial" w:eastAsia="微软雅黑" w:hAnsi="Arial" w:cs="Arial"/>
                <w:color w:val="000000"/>
                <w:kern w:val="0"/>
                <w:szCs w:val="21"/>
              </w:rPr>
              <w:t>和</w:t>
            </w:r>
            <w:r w:rsidRPr="00B20AA0">
              <w:rPr>
                <w:rFonts w:ascii="Arial" w:eastAsia="微软雅黑" w:hAnsi="Arial" w:cs="Arial"/>
                <w:color w:val="000000"/>
                <w:kern w:val="0"/>
                <w:szCs w:val="21"/>
              </w:rPr>
              <w:t>1080P</w:t>
            </w:r>
            <w:r w:rsidRPr="00B20AA0">
              <w:rPr>
                <w:rFonts w:ascii="Arial" w:eastAsia="微软雅黑" w:hAnsi="Arial" w:cs="Arial"/>
                <w:color w:val="000000"/>
                <w:kern w:val="0"/>
                <w:szCs w:val="21"/>
              </w:rPr>
              <w:t>不低于</w:t>
            </w:r>
            <w:r w:rsidRPr="00B20AA0">
              <w:rPr>
                <w:rFonts w:ascii="Arial" w:eastAsia="微软雅黑" w:hAnsi="Arial" w:cs="Arial"/>
                <w:color w:val="000000"/>
                <w:kern w:val="0"/>
                <w:szCs w:val="21"/>
              </w:rPr>
              <w:t>25</w:t>
            </w:r>
            <w:r w:rsidRPr="00B20AA0">
              <w:rPr>
                <w:rFonts w:ascii="Arial" w:eastAsia="微软雅黑" w:hAnsi="Arial" w:cs="Arial"/>
                <w:color w:val="000000"/>
                <w:kern w:val="0"/>
                <w:szCs w:val="21"/>
              </w:rPr>
              <w:t>帧</w:t>
            </w:r>
            <w:r w:rsidRPr="00B20AA0">
              <w:rPr>
                <w:rFonts w:ascii="Arial" w:eastAsia="微软雅黑" w:hAnsi="Arial" w:cs="Arial"/>
                <w:color w:val="000000"/>
                <w:kern w:val="0"/>
                <w:szCs w:val="21"/>
              </w:rPr>
              <w:t>/</w:t>
            </w:r>
            <w:r w:rsidRPr="00B20AA0">
              <w:rPr>
                <w:rFonts w:ascii="Arial" w:eastAsia="微软雅黑" w:hAnsi="Arial" w:cs="Arial"/>
                <w:color w:val="000000"/>
                <w:kern w:val="0"/>
                <w:szCs w:val="21"/>
              </w:rPr>
              <w:t>秒，无线传输频率：</w:t>
            </w:r>
            <w:r w:rsidRPr="00B20AA0">
              <w:rPr>
                <w:rFonts w:ascii="Arial" w:eastAsia="微软雅黑" w:hAnsi="Arial" w:cs="Arial"/>
                <w:color w:val="000000"/>
                <w:kern w:val="0"/>
                <w:szCs w:val="21"/>
              </w:rPr>
              <w:t>150M/S</w:t>
            </w:r>
            <w:r w:rsidRPr="00B20AA0">
              <w:rPr>
                <w:rFonts w:ascii="Arial" w:eastAsia="微软雅黑" w:hAnsi="Arial" w:cs="Arial"/>
                <w:color w:val="000000"/>
                <w:kern w:val="0"/>
                <w:szCs w:val="21"/>
              </w:rPr>
              <w:t>。</w:t>
            </w:r>
          </w:p>
          <w:p w:rsidR="00A7719D" w:rsidRPr="00B20AA0" w:rsidRDefault="00A7719D" w:rsidP="00B20AA0">
            <w:pPr>
              <w:numPr>
                <w:ilvl w:val="0"/>
                <w:numId w:val="26"/>
              </w:numPr>
              <w:ind w:left="900" w:hanging="420"/>
              <w:rPr>
                <w:rFonts w:ascii="Arial" w:eastAsia="微软雅黑" w:hAnsi="Arial" w:cs="Arial"/>
                <w:color w:val="000000"/>
                <w:kern w:val="0"/>
                <w:szCs w:val="21"/>
              </w:rPr>
            </w:pPr>
            <w:r w:rsidRPr="00B20AA0">
              <w:rPr>
                <w:rFonts w:ascii="Arial" w:eastAsia="微软雅黑" w:hAnsi="Arial" w:cs="Arial"/>
                <w:color w:val="000000"/>
                <w:kern w:val="0"/>
                <w:szCs w:val="21"/>
              </w:rPr>
              <w:t>展台镜头必须支持</w:t>
            </w:r>
            <w:r w:rsidRPr="00B20AA0">
              <w:rPr>
                <w:rFonts w:ascii="Arial" w:eastAsia="微软雅黑" w:hAnsi="Arial" w:cs="Arial"/>
                <w:color w:val="000000"/>
                <w:kern w:val="0"/>
                <w:szCs w:val="21"/>
              </w:rPr>
              <w:t>270</w:t>
            </w:r>
            <w:r w:rsidRPr="00B20AA0">
              <w:rPr>
                <w:rFonts w:ascii="Arial" w:eastAsia="微软雅黑" w:hAnsi="Arial" w:cs="Arial"/>
                <w:color w:val="000000"/>
                <w:kern w:val="0"/>
                <w:szCs w:val="21"/>
              </w:rPr>
              <w:t>度翻转式使用，方便老师使用。</w:t>
            </w:r>
          </w:p>
          <w:p w:rsidR="00A7719D" w:rsidRPr="00B20AA0" w:rsidRDefault="00A7719D" w:rsidP="00B20AA0">
            <w:pPr>
              <w:numPr>
                <w:ilvl w:val="0"/>
                <w:numId w:val="26"/>
              </w:numPr>
              <w:rPr>
                <w:rFonts w:ascii="Arial" w:eastAsia="微软雅黑" w:hAnsi="Arial" w:cs="Arial"/>
                <w:color w:val="000000"/>
                <w:kern w:val="0"/>
                <w:szCs w:val="21"/>
              </w:rPr>
            </w:pPr>
            <w:r w:rsidRPr="00B20AA0">
              <w:rPr>
                <w:rFonts w:ascii="Arial" w:eastAsia="微软雅黑" w:hAnsi="Arial" w:cs="Arial"/>
                <w:color w:val="000000"/>
                <w:kern w:val="0"/>
                <w:szCs w:val="21"/>
              </w:rPr>
              <w:t>嵌入式设计结构，与黑板为一整体，防盗式设计，支持内置充电模块；</w:t>
            </w:r>
          </w:p>
          <w:p w:rsidR="00A7719D" w:rsidRPr="00B20AA0" w:rsidRDefault="00A7719D" w:rsidP="00B20AA0">
            <w:pPr>
              <w:numPr>
                <w:ilvl w:val="0"/>
                <w:numId w:val="26"/>
              </w:numPr>
              <w:rPr>
                <w:rFonts w:ascii="Arial" w:eastAsia="微软雅黑" w:hAnsi="Arial" w:cs="Arial"/>
                <w:color w:val="000000"/>
                <w:kern w:val="0"/>
                <w:szCs w:val="21"/>
              </w:rPr>
            </w:pPr>
            <w:r w:rsidRPr="00B20AA0">
              <w:rPr>
                <w:rFonts w:ascii="Segoe UI Symbol" w:eastAsia="微软雅黑" w:hAnsi="Segoe UI Symbol" w:cs="Segoe UI Symbol"/>
                <w:color w:val="000000"/>
                <w:kern w:val="0"/>
                <w:szCs w:val="21"/>
              </w:rPr>
              <w:t>★</w:t>
            </w:r>
            <w:r w:rsidRPr="00B20AA0">
              <w:rPr>
                <w:rFonts w:ascii="Arial" w:eastAsia="微软雅黑" w:hAnsi="Arial" w:cs="Arial"/>
                <w:color w:val="000000"/>
                <w:kern w:val="0"/>
                <w:szCs w:val="21"/>
              </w:rPr>
              <w:t>智慧黑板配套白板软件可以与无线快拍仪无缝对接、实现锁定画面、选择、画笔、橡皮、截屏、拍照、分辨率设置等功能，不需要再打开快拍仪专用的软件，使老师操作简单、方便；</w:t>
            </w:r>
            <w:r w:rsidRPr="00B20AA0">
              <w:rPr>
                <w:rFonts w:ascii="Arial" w:eastAsia="微软雅黑" w:hAnsi="Arial" w:cs="Arial"/>
                <w:color w:val="000000"/>
                <w:kern w:val="0"/>
                <w:szCs w:val="21"/>
              </w:rPr>
              <w:t xml:space="preserve"> </w:t>
            </w:r>
          </w:p>
        </w:tc>
      </w:tr>
      <w:tr w:rsidR="00A7719D" w:rsidRPr="00B20AA0" w:rsidTr="00B20AA0">
        <w:trPr>
          <w:trHeight w:val="862"/>
        </w:trPr>
        <w:tc>
          <w:tcPr>
            <w:tcW w:w="510" w:type="pct"/>
            <w:tcBorders>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4</w:t>
            </w:r>
          </w:p>
        </w:tc>
        <w:tc>
          <w:tcPr>
            <w:tcW w:w="598"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安装调试</w:t>
            </w:r>
          </w:p>
        </w:tc>
        <w:tc>
          <w:tcPr>
            <w:tcW w:w="3892"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B20AA0">
            <w:pPr>
              <w:widowControl/>
              <w:shd w:val="clear" w:color="auto" w:fill="FFFFFF"/>
              <w:spacing w:line="315" w:lineRule="atLeast"/>
              <w:jc w:val="center"/>
              <w:rPr>
                <w:rFonts w:ascii="Arial" w:eastAsia="微软雅黑" w:hAnsi="Arial" w:cs="Arial"/>
                <w:color w:val="000000"/>
                <w:szCs w:val="21"/>
              </w:rPr>
            </w:pPr>
            <w:r w:rsidRPr="00B20AA0">
              <w:rPr>
                <w:rFonts w:ascii="Arial" w:eastAsia="微软雅黑" w:hAnsi="Arial" w:cs="Arial"/>
                <w:color w:val="000000"/>
                <w:szCs w:val="21"/>
              </w:rPr>
              <w:t>负责系统的安装调试培训等</w:t>
            </w:r>
          </w:p>
        </w:tc>
      </w:tr>
    </w:tbl>
    <w:p w:rsidR="00A7719D" w:rsidRPr="00B20AA0" w:rsidRDefault="00A7719D" w:rsidP="00A7719D">
      <w:pPr>
        <w:rPr>
          <w:rFonts w:ascii="Arial" w:eastAsia="微软雅黑" w:hAnsi="Arial" w:cs="Arial"/>
        </w:rPr>
      </w:pPr>
    </w:p>
    <w:p w:rsidR="00A7719D" w:rsidRPr="00B20AA0" w:rsidRDefault="00A7719D" w:rsidP="00A7719D">
      <w:pPr>
        <w:rPr>
          <w:rFonts w:ascii="Arial" w:eastAsia="微软雅黑" w:hAnsi="Arial" w:cs="Arial"/>
        </w:rPr>
      </w:pPr>
    </w:p>
    <w:p w:rsidR="00A7719D" w:rsidRPr="00B20AA0" w:rsidRDefault="00A7719D" w:rsidP="00A7719D">
      <w:pPr>
        <w:rPr>
          <w:rFonts w:ascii="Arial" w:eastAsia="微软雅黑" w:hAnsi="Arial" w:cs="Arial"/>
        </w:rPr>
        <w:sectPr w:rsidR="00A7719D" w:rsidRPr="00B20AA0" w:rsidSect="00A7719D">
          <w:pgSz w:w="11906" w:h="16838"/>
          <w:pgMar w:top="1440" w:right="1800" w:bottom="1440" w:left="1800" w:header="680" w:footer="992" w:gutter="0"/>
          <w:cols w:space="425"/>
          <w:docGrid w:type="lines" w:linePitch="312"/>
        </w:sectPr>
      </w:pPr>
    </w:p>
    <w:p w:rsidR="00A7719D" w:rsidRPr="00B20AA0" w:rsidRDefault="00A7719D" w:rsidP="00A7719D">
      <w:pPr>
        <w:pStyle w:val="10"/>
        <w:spacing w:before="0" w:after="0" w:line="360" w:lineRule="auto"/>
        <w:rPr>
          <w:rFonts w:ascii="Arial" w:eastAsia="微软雅黑" w:hAnsi="Arial" w:cs="Arial"/>
        </w:rPr>
      </w:pPr>
      <w:proofErr w:type="spellStart"/>
      <w:r w:rsidRPr="00B20AA0">
        <w:rPr>
          <w:rFonts w:ascii="Arial" w:eastAsia="微软雅黑" w:hAnsi="Arial" w:cs="Arial"/>
        </w:rPr>
        <w:lastRenderedPageBreak/>
        <w:t>其它参数</w:t>
      </w:r>
      <w:proofErr w:type="spellEnd"/>
    </w:p>
    <w:tbl>
      <w:tblPr>
        <w:tblpPr w:leftFromText="180" w:rightFromText="180" w:vertAnchor="page" w:horzAnchor="page" w:tblpX="1912" w:tblpY="234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338"/>
        <w:gridCol w:w="6165"/>
      </w:tblGrid>
      <w:tr w:rsidR="00A7719D" w:rsidRPr="00B20AA0" w:rsidTr="00A7719D">
        <w:tc>
          <w:tcPr>
            <w:tcW w:w="481" w:type="pct"/>
            <w:tcBorders>
              <w:top w:val="single" w:sz="4" w:space="0" w:color="auto"/>
              <w:left w:val="single" w:sz="4" w:space="0" w:color="auto"/>
              <w:bottom w:val="single" w:sz="4" w:space="0" w:color="auto"/>
              <w:right w:val="single" w:sz="4" w:space="0" w:color="auto"/>
            </w:tcBorders>
            <w:vAlign w:val="center"/>
            <w:hideMark/>
          </w:tcPr>
          <w:p w:rsidR="00A7719D" w:rsidRPr="00B20AA0" w:rsidRDefault="00A7719D" w:rsidP="00586EEA">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lastRenderedPageBreak/>
              <w:t>序号</w:t>
            </w:r>
          </w:p>
        </w:tc>
        <w:tc>
          <w:tcPr>
            <w:tcW w:w="806" w:type="pct"/>
            <w:tcBorders>
              <w:top w:val="single" w:sz="4" w:space="0" w:color="auto"/>
              <w:left w:val="single" w:sz="4" w:space="0" w:color="auto"/>
              <w:bottom w:val="single" w:sz="4" w:space="0" w:color="auto"/>
              <w:right w:val="single" w:sz="4" w:space="0" w:color="auto"/>
            </w:tcBorders>
            <w:vAlign w:val="center"/>
            <w:hideMark/>
          </w:tcPr>
          <w:p w:rsidR="00A7719D" w:rsidRPr="00B20AA0" w:rsidRDefault="00A7719D" w:rsidP="00586EEA">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名称</w:t>
            </w:r>
          </w:p>
        </w:tc>
        <w:tc>
          <w:tcPr>
            <w:tcW w:w="3713" w:type="pct"/>
            <w:tcBorders>
              <w:top w:val="single" w:sz="4" w:space="0" w:color="auto"/>
              <w:left w:val="single" w:sz="4" w:space="0" w:color="auto"/>
              <w:bottom w:val="single" w:sz="4" w:space="0" w:color="auto"/>
              <w:right w:val="single" w:sz="4" w:space="0" w:color="auto"/>
            </w:tcBorders>
            <w:vAlign w:val="center"/>
            <w:hideMark/>
          </w:tcPr>
          <w:p w:rsidR="00A7719D" w:rsidRPr="00B20AA0" w:rsidRDefault="00A7719D" w:rsidP="00586EEA">
            <w:pPr>
              <w:autoSpaceDN w:val="0"/>
              <w:adjustRightInd w:val="0"/>
              <w:snapToGrid w:val="0"/>
              <w:spacing w:line="360" w:lineRule="auto"/>
              <w:jc w:val="center"/>
              <w:rPr>
                <w:rFonts w:ascii="Arial" w:eastAsia="微软雅黑" w:hAnsi="Arial" w:cs="Arial"/>
                <w:b/>
                <w:bCs/>
                <w:color w:val="000000"/>
                <w:szCs w:val="21"/>
              </w:rPr>
            </w:pPr>
            <w:r w:rsidRPr="00B20AA0">
              <w:rPr>
                <w:rFonts w:ascii="Arial" w:eastAsia="微软雅黑" w:hAnsi="Arial" w:cs="Arial"/>
                <w:b/>
                <w:bCs/>
                <w:color w:val="000000"/>
                <w:szCs w:val="21"/>
              </w:rPr>
              <w:t>规格及参数</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1</w:t>
            </w:r>
          </w:p>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p>
        </w:tc>
        <w:tc>
          <w:tcPr>
            <w:tcW w:w="806" w:type="pct"/>
            <w:tcBorders>
              <w:top w:val="single" w:sz="4" w:space="0" w:color="auto"/>
              <w:left w:val="single" w:sz="4" w:space="0" w:color="auto"/>
              <w:bottom w:val="single" w:sz="4" w:space="0" w:color="auto"/>
              <w:right w:val="single" w:sz="4" w:space="0" w:color="auto"/>
            </w:tcBorders>
            <w:vAlign w:val="center"/>
            <w:hideMark/>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幼教触摸桌</w:t>
            </w:r>
          </w:p>
        </w:tc>
        <w:tc>
          <w:tcPr>
            <w:tcW w:w="3713" w:type="pct"/>
            <w:tcBorders>
              <w:top w:val="single" w:sz="4" w:space="0" w:color="auto"/>
              <w:left w:val="single" w:sz="4" w:space="0" w:color="auto"/>
              <w:bottom w:val="single" w:sz="4" w:space="0" w:color="auto"/>
              <w:right w:val="single" w:sz="4" w:space="0" w:color="auto"/>
            </w:tcBorders>
            <w:vAlign w:val="center"/>
            <w:hideMark/>
          </w:tcPr>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高强度开模成型设计，外观美观结实；</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具有优良的防护等级和电磁屏蔽性能；</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具有儿童防触电设计功能，整体做特殊圆滑处理，产品安全性极高；</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表面</w:t>
            </w:r>
            <w:r w:rsidRPr="00B20AA0">
              <w:rPr>
                <w:rFonts w:ascii="Arial" w:eastAsia="微软雅黑" w:hAnsi="Arial" w:cs="Arial"/>
                <w:color w:val="000000"/>
                <w:szCs w:val="21"/>
              </w:rPr>
              <w:t>4mm</w:t>
            </w:r>
            <w:r w:rsidRPr="00B20AA0">
              <w:rPr>
                <w:rFonts w:ascii="Arial" w:eastAsia="微软雅黑" w:hAnsi="Arial" w:cs="Arial"/>
                <w:color w:val="000000"/>
                <w:szCs w:val="21"/>
              </w:rPr>
              <w:t>钢化防</w:t>
            </w:r>
            <w:proofErr w:type="gramStart"/>
            <w:r w:rsidRPr="00B20AA0">
              <w:rPr>
                <w:rFonts w:ascii="Arial" w:eastAsia="微软雅黑" w:hAnsi="Arial" w:cs="Arial"/>
                <w:color w:val="000000"/>
                <w:szCs w:val="21"/>
              </w:rPr>
              <w:t>炫</w:t>
            </w:r>
            <w:proofErr w:type="gramEnd"/>
            <w:r w:rsidRPr="00B20AA0">
              <w:rPr>
                <w:rFonts w:ascii="Arial" w:eastAsia="微软雅黑" w:hAnsi="Arial" w:cs="Arial"/>
                <w:color w:val="000000"/>
                <w:szCs w:val="21"/>
              </w:rPr>
              <w:t>玻璃，物理钢化莫氏</w:t>
            </w:r>
            <w:r w:rsidRPr="00B20AA0">
              <w:rPr>
                <w:rFonts w:ascii="Arial" w:eastAsia="微软雅黑" w:hAnsi="Arial" w:cs="Arial"/>
                <w:color w:val="000000"/>
                <w:szCs w:val="21"/>
              </w:rPr>
              <w:t>7</w:t>
            </w:r>
            <w:r w:rsidRPr="00B20AA0">
              <w:rPr>
                <w:rFonts w:ascii="Arial" w:eastAsia="微软雅黑" w:hAnsi="Arial" w:cs="Arial"/>
                <w:color w:val="000000"/>
                <w:szCs w:val="21"/>
              </w:rPr>
              <w:t>级防爆，透光率：</w:t>
            </w:r>
            <w:r w:rsidRPr="00B20AA0">
              <w:rPr>
                <w:rFonts w:ascii="Arial" w:eastAsia="微软雅黑" w:hAnsi="Arial" w:cs="Arial"/>
                <w:color w:val="000000"/>
                <w:szCs w:val="21"/>
              </w:rPr>
              <w:t>&gt;95%</w:t>
            </w:r>
            <w:r w:rsidRPr="00B20AA0">
              <w:rPr>
                <w:rFonts w:ascii="Arial" w:eastAsia="微软雅黑" w:hAnsi="Arial" w:cs="Arial"/>
                <w:color w:val="000000"/>
                <w:szCs w:val="21"/>
              </w:rPr>
              <w:t>；</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采用最新</w:t>
            </w:r>
            <w:r w:rsidRPr="00B20AA0">
              <w:rPr>
                <w:rFonts w:ascii="Arial" w:eastAsia="微软雅黑" w:hAnsi="Arial" w:cs="Arial"/>
                <w:color w:val="000000"/>
                <w:szCs w:val="21"/>
              </w:rPr>
              <w:t>3D</w:t>
            </w:r>
            <w:r w:rsidRPr="00B20AA0">
              <w:rPr>
                <w:rFonts w:ascii="Arial" w:eastAsia="微软雅黑" w:hAnsi="Arial" w:cs="Arial"/>
                <w:color w:val="000000"/>
                <w:szCs w:val="21"/>
              </w:rPr>
              <w:t>画质数字处理电路，</w:t>
            </w:r>
            <w:r w:rsidRPr="00B20AA0">
              <w:rPr>
                <w:rFonts w:ascii="Arial" w:eastAsia="微软雅黑" w:hAnsi="Arial" w:cs="Arial"/>
                <w:color w:val="000000"/>
                <w:szCs w:val="21"/>
              </w:rPr>
              <w:t>Full HD 1080p</w:t>
            </w:r>
            <w:r w:rsidRPr="00B20AA0">
              <w:rPr>
                <w:rFonts w:ascii="Arial" w:eastAsia="微软雅黑" w:hAnsi="Arial" w:cs="Arial"/>
                <w:color w:val="000000"/>
                <w:szCs w:val="21"/>
              </w:rPr>
              <w:t>分辨率显示，亮度</w:t>
            </w:r>
            <w:r w:rsidRPr="00B20AA0">
              <w:rPr>
                <w:rFonts w:ascii="Arial" w:eastAsia="微软雅黑" w:hAnsi="Arial" w:cs="Arial"/>
                <w:color w:val="000000"/>
                <w:szCs w:val="21"/>
              </w:rPr>
              <w:t>450</w:t>
            </w:r>
            <w:r w:rsidRPr="00B20AA0">
              <w:rPr>
                <w:rFonts w:ascii="Arial" w:eastAsia="微软雅黑" w:hAnsi="Arial" w:cs="Arial"/>
                <w:color w:val="000000"/>
                <w:szCs w:val="21"/>
              </w:rPr>
              <w:t>流明；</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图像在</w:t>
            </w:r>
            <w:proofErr w:type="gramStart"/>
            <w:r w:rsidRPr="00B20AA0">
              <w:rPr>
                <w:rFonts w:ascii="Arial" w:eastAsia="微软雅黑" w:hAnsi="Arial" w:cs="Arial"/>
                <w:color w:val="000000"/>
                <w:szCs w:val="21"/>
              </w:rPr>
              <w:t>强环境光</w:t>
            </w:r>
            <w:proofErr w:type="gramEnd"/>
            <w:r w:rsidRPr="00B20AA0">
              <w:rPr>
                <w:rFonts w:ascii="Arial" w:eastAsia="微软雅黑" w:hAnsi="Arial" w:cs="Arial"/>
                <w:color w:val="000000"/>
                <w:szCs w:val="21"/>
              </w:rPr>
              <w:t>下明亮清晰，在暗环境光下绚丽柔和，</w:t>
            </w:r>
            <w:r w:rsidRPr="00B20AA0">
              <w:rPr>
                <w:rFonts w:ascii="Arial" w:eastAsia="微软雅黑" w:hAnsi="Arial" w:cs="Arial"/>
                <w:color w:val="000000"/>
                <w:szCs w:val="21"/>
              </w:rPr>
              <w:t>LED</w:t>
            </w:r>
            <w:r w:rsidRPr="00B20AA0">
              <w:rPr>
                <w:rFonts w:ascii="Arial" w:eastAsia="微软雅黑" w:hAnsi="Arial" w:cs="Arial"/>
                <w:color w:val="000000"/>
                <w:szCs w:val="21"/>
              </w:rPr>
              <w:t>背光色彩还原度较高，自动设置及自动调整图形处理功能；</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具备无信号自动待机功能，省电</w:t>
            </w:r>
            <w:r w:rsidRPr="00B20AA0">
              <w:rPr>
                <w:rFonts w:ascii="Arial" w:eastAsia="微软雅黑" w:hAnsi="Arial" w:cs="Arial"/>
                <w:color w:val="000000"/>
                <w:szCs w:val="21"/>
              </w:rPr>
              <w:t>35%</w:t>
            </w:r>
            <w:r w:rsidRPr="00B20AA0">
              <w:rPr>
                <w:rFonts w:ascii="Arial" w:eastAsia="微软雅黑" w:hAnsi="Arial" w:cs="Arial"/>
                <w:color w:val="000000"/>
                <w:szCs w:val="21"/>
              </w:rPr>
              <w:t>，屏幕保护功能，有效延长产品使用时间；</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低功耗节能环保，无辐射，液晶</w:t>
            </w:r>
            <w:proofErr w:type="gramStart"/>
            <w:r w:rsidRPr="00B20AA0">
              <w:rPr>
                <w:rFonts w:ascii="Arial" w:eastAsia="微软雅黑" w:hAnsi="Arial" w:cs="Arial"/>
                <w:color w:val="000000"/>
                <w:szCs w:val="21"/>
              </w:rPr>
              <w:t>屏运行</w:t>
            </w:r>
            <w:proofErr w:type="gramEnd"/>
            <w:r w:rsidRPr="00B20AA0">
              <w:rPr>
                <w:rFonts w:ascii="Arial" w:eastAsia="微软雅黑" w:hAnsi="Arial" w:cs="Arial"/>
                <w:color w:val="000000"/>
                <w:szCs w:val="21"/>
              </w:rPr>
              <w:t>寿命可达</w:t>
            </w:r>
            <w:r w:rsidRPr="00B20AA0">
              <w:rPr>
                <w:rFonts w:ascii="Arial" w:eastAsia="微软雅黑" w:hAnsi="Arial" w:cs="Arial"/>
                <w:color w:val="000000"/>
                <w:szCs w:val="21"/>
              </w:rPr>
              <w:t>5</w:t>
            </w:r>
            <w:r w:rsidRPr="00B20AA0">
              <w:rPr>
                <w:rFonts w:ascii="Arial" w:eastAsia="微软雅黑" w:hAnsi="Arial" w:cs="Arial"/>
                <w:color w:val="000000"/>
                <w:szCs w:val="21"/>
              </w:rPr>
              <w:t>万小时以上；</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采用纯电容式触控技术，高灵敏度，免驱，无飘逸，无盲点，防遮挡，触摸寿命大于</w:t>
            </w:r>
            <w:r w:rsidRPr="00B20AA0">
              <w:rPr>
                <w:rFonts w:ascii="Arial" w:eastAsia="微软雅黑" w:hAnsi="Arial" w:cs="Arial"/>
                <w:color w:val="000000"/>
                <w:szCs w:val="21"/>
              </w:rPr>
              <w:t>6000</w:t>
            </w:r>
            <w:r w:rsidRPr="00B20AA0">
              <w:rPr>
                <w:rFonts w:ascii="Arial" w:eastAsia="微软雅黑" w:hAnsi="Arial" w:cs="Arial"/>
                <w:color w:val="000000"/>
                <w:szCs w:val="21"/>
              </w:rPr>
              <w:t>万次；</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内置模块化电脑，易维护，体验佳。内置电脑配置：处理器：不低于</w:t>
            </w:r>
            <w:r w:rsidRPr="00B20AA0">
              <w:rPr>
                <w:rFonts w:ascii="Arial" w:eastAsia="微软雅黑" w:hAnsi="Arial" w:cs="Arial"/>
                <w:color w:val="000000"/>
                <w:szCs w:val="21"/>
              </w:rPr>
              <w:t>Intel Core i5</w:t>
            </w:r>
            <w:r w:rsidRPr="00B20AA0">
              <w:rPr>
                <w:rFonts w:ascii="Arial" w:eastAsia="微软雅黑" w:hAnsi="Arial" w:cs="Arial"/>
                <w:color w:val="000000"/>
                <w:szCs w:val="21"/>
              </w:rPr>
              <w:t>；内存：不低于</w:t>
            </w:r>
            <w:r w:rsidRPr="00B20AA0">
              <w:rPr>
                <w:rFonts w:ascii="Arial" w:eastAsia="微软雅黑" w:hAnsi="Arial" w:cs="Arial"/>
                <w:color w:val="000000"/>
                <w:szCs w:val="21"/>
              </w:rPr>
              <w:t>4G DDR3</w:t>
            </w:r>
            <w:r w:rsidRPr="00B20AA0">
              <w:rPr>
                <w:rFonts w:ascii="Arial" w:eastAsia="微软雅黑" w:hAnsi="Arial" w:cs="Arial"/>
                <w:color w:val="000000"/>
                <w:szCs w:val="21"/>
              </w:rPr>
              <w:t>；硬盘：不低于</w:t>
            </w:r>
            <w:r w:rsidRPr="00B20AA0">
              <w:rPr>
                <w:rFonts w:ascii="Arial" w:eastAsia="微软雅黑" w:hAnsi="Arial" w:cs="Arial"/>
                <w:color w:val="000000"/>
                <w:szCs w:val="21"/>
              </w:rPr>
              <w:t xml:space="preserve">120G-SSD </w:t>
            </w:r>
            <w:r w:rsidRPr="00B20AA0">
              <w:rPr>
                <w:rFonts w:ascii="Arial" w:eastAsia="微软雅黑" w:hAnsi="Arial" w:cs="Arial"/>
                <w:color w:val="000000"/>
                <w:szCs w:val="21"/>
              </w:rPr>
              <w:t>固态硬盘；内置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 xml:space="preserve">IEEE 802.11n </w:t>
            </w:r>
            <w:r w:rsidRPr="00B20AA0">
              <w:rPr>
                <w:rFonts w:ascii="Arial" w:eastAsia="微软雅黑" w:hAnsi="Arial" w:cs="Arial"/>
                <w:color w:val="000000"/>
                <w:szCs w:val="21"/>
              </w:rPr>
              <w:t>标准，保证足够的信号强度；自带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t xml:space="preserve">  </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产品生产工厂需符合</w:t>
            </w:r>
            <w:r w:rsidRPr="00B20AA0">
              <w:rPr>
                <w:rFonts w:ascii="Arial" w:eastAsia="微软雅黑" w:hAnsi="Arial" w:cs="Arial"/>
                <w:color w:val="000000"/>
                <w:szCs w:val="21"/>
              </w:rPr>
              <w:t>ISO9001:2015</w:t>
            </w:r>
            <w:r w:rsidRPr="00B20AA0">
              <w:rPr>
                <w:rFonts w:ascii="Arial" w:eastAsia="微软雅黑" w:hAnsi="Arial" w:cs="Arial"/>
                <w:color w:val="000000"/>
                <w:szCs w:val="21"/>
              </w:rPr>
              <w:t>质量管理体系要求、需符合</w:t>
            </w:r>
            <w:r w:rsidRPr="00B20AA0">
              <w:rPr>
                <w:rFonts w:ascii="Arial" w:eastAsia="微软雅黑" w:hAnsi="Arial" w:cs="Arial"/>
                <w:color w:val="000000"/>
                <w:szCs w:val="21"/>
              </w:rPr>
              <w:t>GB/T 24001-2016/ISO 14001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2015 </w:t>
            </w:r>
            <w:r w:rsidRPr="00B20AA0">
              <w:rPr>
                <w:rFonts w:ascii="Arial" w:eastAsia="微软雅黑" w:hAnsi="Arial" w:cs="Arial"/>
                <w:color w:val="000000"/>
                <w:szCs w:val="21"/>
              </w:rPr>
              <w:t>环境管理体系要求，需符合</w:t>
            </w:r>
            <w:r w:rsidRPr="00B20AA0">
              <w:rPr>
                <w:rFonts w:ascii="Arial" w:eastAsia="微软雅黑" w:hAnsi="Arial" w:cs="Arial"/>
                <w:color w:val="000000"/>
                <w:szCs w:val="21"/>
              </w:rPr>
              <w:t>GB/T28001-2011/OHSAS 18001</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2007 </w:t>
            </w:r>
            <w:r w:rsidRPr="00B20AA0">
              <w:rPr>
                <w:rFonts w:ascii="Arial" w:eastAsia="微软雅黑" w:hAnsi="Arial" w:cs="Arial"/>
                <w:color w:val="000000"/>
                <w:szCs w:val="21"/>
              </w:rPr>
              <w:t>职业健康安全管理体系要求</w:t>
            </w:r>
            <w:r w:rsidRPr="00B20AA0">
              <w:rPr>
                <w:rFonts w:ascii="Arial" w:eastAsia="微软雅黑" w:hAnsi="Arial" w:cs="Arial"/>
                <w:b/>
                <w:color w:val="000000"/>
                <w:szCs w:val="21"/>
              </w:rPr>
              <w:t>（提供复印件）。</w:t>
            </w:r>
          </w:p>
          <w:p w:rsidR="00A7719D" w:rsidRPr="00B20AA0" w:rsidRDefault="00A7719D" w:rsidP="00505FED">
            <w:pPr>
              <w:numPr>
                <w:ilvl w:val="0"/>
                <w:numId w:val="19"/>
              </w:numPr>
              <w:rPr>
                <w:rFonts w:ascii="Arial" w:eastAsia="微软雅黑" w:hAnsi="Arial" w:cs="Arial"/>
                <w:color w:val="000000"/>
                <w:szCs w:val="21"/>
              </w:rPr>
            </w:pPr>
            <w:r w:rsidRPr="00B20AA0">
              <w:rPr>
                <w:rFonts w:ascii="Arial" w:eastAsia="微软雅黑" w:hAnsi="Arial" w:cs="Arial"/>
                <w:color w:val="000000"/>
                <w:szCs w:val="21"/>
              </w:rPr>
              <w:t>触摸桌厂家具有高新技术企业证书。（提供复印件）</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2</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智能护眼黑板灯</w:t>
            </w:r>
          </w:p>
          <w:p w:rsidR="00A7719D" w:rsidRPr="00B20AA0" w:rsidRDefault="00A7719D" w:rsidP="00586EEA">
            <w:pPr>
              <w:pStyle w:val="1b"/>
              <w:autoSpaceDN w:val="0"/>
              <w:adjustRightInd w:val="0"/>
              <w:snapToGrid w:val="0"/>
              <w:spacing w:line="360" w:lineRule="auto"/>
              <w:ind w:firstLineChars="0" w:firstLine="0"/>
              <w:jc w:val="center"/>
              <w:rPr>
                <w:rFonts w:ascii="Arial" w:eastAsia="微软雅黑" w:hAnsi="Arial" w:cs="Arial"/>
                <w:color w:val="000000"/>
                <w:sz w:val="21"/>
                <w:szCs w:val="21"/>
              </w:rPr>
            </w:pP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05FED">
            <w:pPr>
              <w:pStyle w:val="aff3"/>
              <w:widowControl/>
              <w:numPr>
                <w:ilvl w:val="0"/>
                <w:numId w:val="27"/>
              </w:numPr>
              <w:shd w:val="clear" w:color="auto" w:fill="FFFFFF"/>
              <w:autoSpaceDN w:val="0"/>
              <w:adjustRightInd w:val="0"/>
              <w:snapToGrid w:val="0"/>
              <w:spacing w:line="360" w:lineRule="auto"/>
              <w:ind w:left="0" w:firstLineChars="0" w:firstLine="0"/>
              <w:jc w:val="left"/>
              <w:rPr>
                <w:rFonts w:ascii="Arial" w:eastAsia="微软雅黑" w:hAnsi="Arial" w:cs="Arial"/>
                <w:color w:val="000000"/>
                <w:szCs w:val="21"/>
              </w:rPr>
            </w:pPr>
            <w:r w:rsidRPr="00B20AA0">
              <w:rPr>
                <w:rFonts w:ascii="Arial" w:eastAsia="微软雅黑" w:hAnsi="Arial" w:cs="Arial"/>
                <w:color w:val="000000"/>
                <w:szCs w:val="21"/>
              </w:rPr>
              <w:t>2</w:t>
            </w:r>
            <w:r w:rsidRPr="00B20AA0">
              <w:rPr>
                <w:rFonts w:ascii="Arial" w:eastAsia="微软雅黑" w:hAnsi="Arial" w:cs="Arial"/>
                <w:color w:val="000000"/>
                <w:szCs w:val="21"/>
              </w:rPr>
              <w:t>、智能护眼</w:t>
            </w:r>
            <w:proofErr w:type="gramStart"/>
            <w:r w:rsidRPr="00B20AA0">
              <w:rPr>
                <w:rFonts w:ascii="Arial" w:eastAsia="微软雅黑" w:hAnsi="Arial" w:cs="Arial"/>
                <w:color w:val="000000"/>
                <w:szCs w:val="21"/>
              </w:rPr>
              <w:t>黑板灯黑板灯</w:t>
            </w:r>
            <w:proofErr w:type="gramEnd"/>
            <w:r w:rsidRPr="00B20AA0">
              <w:rPr>
                <w:rFonts w:ascii="Arial" w:eastAsia="微软雅黑" w:hAnsi="Arial" w:cs="Arial"/>
                <w:color w:val="000000"/>
                <w:szCs w:val="21"/>
              </w:rPr>
              <w:t>应为一体式灯具，不接受组合式灯具；智能护眼黑板灯长度大于</w:t>
            </w:r>
            <w:r w:rsidRPr="00B20AA0">
              <w:rPr>
                <w:rFonts w:ascii="Arial" w:eastAsia="微软雅黑" w:hAnsi="Arial" w:cs="Arial"/>
                <w:color w:val="000000"/>
                <w:szCs w:val="21"/>
              </w:rPr>
              <w:t>1</w:t>
            </w:r>
            <w:r w:rsidRPr="00B20AA0">
              <w:rPr>
                <w:rFonts w:ascii="Arial" w:eastAsia="微软雅黑" w:hAnsi="Arial" w:cs="Arial"/>
                <w:color w:val="000000"/>
                <w:szCs w:val="21"/>
              </w:rPr>
              <w:t>米小于</w:t>
            </w:r>
            <w:r w:rsidRPr="00B20AA0">
              <w:rPr>
                <w:rFonts w:ascii="Arial" w:eastAsia="微软雅黑" w:hAnsi="Arial" w:cs="Arial"/>
                <w:color w:val="000000"/>
                <w:szCs w:val="21"/>
              </w:rPr>
              <w:t>1.5</w:t>
            </w:r>
            <w:r w:rsidRPr="00B20AA0">
              <w:rPr>
                <w:rFonts w:ascii="Arial" w:eastAsia="微软雅黑" w:hAnsi="Arial" w:cs="Arial"/>
                <w:color w:val="000000"/>
                <w:szCs w:val="21"/>
              </w:rPr>
              <w:t>米（以实物照片为验收基准）；</w:t>
            </w:r>
          </w:p>
          <w:p w:rsidR="00A7719D" w:rsidRPr="00B20AA0" w:rsidRDefault="00A7719D" w:rsidP="00505FED">
            <w:pPr>
              <w:pStyle w:val="aff3"/>
              <w:widowControl/>
              <w:numPr>
                <w:ilvl w:val="0"/>
                <w:numId w:val="27"/>
              </w:numPr>
              <w:shd w:val="clear" w:color="auto" w:fill="FFFFFF"/>
              <w:autoSpaceDN w:val="0"/>
              <w:adjustRightInd w:val="0"/>
              <w:snapToGrid w:val="0"/>
              <w:spacing w:line="360" w:lineRule="auto"/>
              <w:ind w:left="0" w:firstLineChars="0" w:firstLine="0"/>
              <w:jc w:val="left"/>
              <w:rPr>
                <w:rFonts w:ascii="Arial" w:eastAsia="微软雅黑" w:hAnsi="Arial" w:cs="Arial"/>
                <w:color w:val="000000"/>
                <w:szCs w:val="21"/>
              </w:rPr>
            </w:pPr>
            <w:r w:rsidRPr="00B20AA0">
              <w:rPr>
                <w:rFonts w:ascii="Arial" w:eastAsia="微软雅黑" w:hAnsi="Arial" w:cs="Arial"/>
                <w:color w:val="000000"/>
                <w:szCs w:val="21"/>
              </w:rPr>
              <w:t>3</w:t>
            </w:r>
            <w:r w:rsidRPr="00B20AA0">
              <w:rPr>
                <w:rFonts w:ascii="Arial" w:eastAsia="微软雅黑" w:hAnsi="Arial" w:cs="Arial"/>
                <w:color w:val="000000"/>
                <w:szCs w:val="21"/>
              </w:rPr>
              <w:t>、</w:t>
            </w:r>
            <w:r w:rsidRPr="00B20AA0">
              <w:rPr>
                <w:rFonts w:ascii="Arial" w:eastAsia="微软雅黑" w:hAnsi="Arial" w:cs="Arial"/>
                <w:color w:val="000000"/>
                <w:szCs w:val="21"/>
              </w:rPr>
              <w:t xml:space="preserve"> </w:t>
            </w:r>
            <w:r w:rsidRPr="00B20AA0">
              <w:rPr>
                <w:rFonts w:ascii="Arial" w:eastAsia="微软雅黑" w:hAnsi="Arial" w:cs="Arial"/>
                <w:color w:val="000000"/>
                <w:szCs w:val="21"/>
              </w:rPr>
              <w:t>智能护眼黑板灯蓝光危害等级</w:t>
            </w:r>
            <w:r w:rsidRPr="00B20AA0">
              <w:rPr>
                <w:rFonts w:ascii="Arial" w:eastAsia="微软雅黑" w:hAnsi="Arial" w:cs="Arial"/>
                <w:color w:val="000000"/>
                <w:szCs w:val="21"/>
              </w:rPr>
              <w:t>RG0</w:t>
            </w:r>
            <w:r w:rsidRPr="00B20AA0">
              <w:rPr>
                <w:rFonts w:ascii="Arial" w:eastAsia="微软雅黑" w:hAnsi="Arial" w:cs="Arial"/>
                <w:color w:val="000000"/>
                <w:szCs w:val="21"/>
              </w:rPr>
              <w:t>，提供国家认可检测机构依据</w:t>
            </w:r>
            <w:r w:rsidRPr="00B20AA0">
              <w:rPr>
                <w:rFonts w:ascii="Arial" w:eastAsia="微软雅黑" w:hAnsi="Arial" w:cs="Arial"/>
                <w:color w:val="000000"/>
                <w:szCs w:val="21"/>
              </w:rPr>
              <w:t>IEC/TR 62778-2014</w:t>
            </w:r>
            <w:r w:rsidRPr="00B20AA0">
              <w:rPr>
                <w:rFonts w:ascii="Arial" w:eastAsia="微软雅黑" w:hAnsi="Arial" w:cs="Arial"/>
                <w:color w:val="000000"/>
                <w:szCs w:val="21"/>
              </w:rPr>
              <w:t>《应用</w:t>
            </w:r>
            <w:r w:rsidRPr="00B20AA0">
              <w:rPr>
                <w:rFonts w:ascii="Arial" w:eastAsia="微软雅黑" w:hAnsi="Arial" w:cs="Arial"/>
                <w:color w:val="000000"/>
                <w:szCs w:val="21"/>
              </w:rPr>
              <w:t>IEC 62471</w:t>
            </w:r>
            <w:r w:rsidRPr="00B20AA0">
              <w:rPr>
                <w:rFonts w:ascii="Arial" w:eastAsia="微软雅黑" w:hAnsi="Arial" w:cs="Arial"/>
                <w:color w:val="000000"/>
                <w:szCs w:val="21"/>
              </w:rPr>
              <w:t>评估光源和灯具的蓝光危害》出具的检测报告复印件（该检测报告必须有</w:t>
            </w:r>
            <w:r w:rsidRPr="00B20AA0">
              <w:rPr>
                <w:rFonts w:ascii="Arial" w:eastAsia="微软雅黑" w:hAnsi="Arial" w:cs="Arial"/>
                <w:color w:val="000000"/>
                <w:szCs w:val="21"/>
              </w:rPr>
              <w:lastRenderedPageBreak/>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w:t>
            </w:r>
            <w:proofErr w:type="spellStart"/>
            <w:r w:rsidRPr="00B20AA0">
              <w:rPr>
                <w:rFonts w:ascii="Arial" w:eastAsia="微软雅黑" w:hAnsi="Arial" w:cs="Arial"/>
                <w:color w:val="000000"/>
                <w:szCs w:val="21"/>
              </w:rPr>
              <w:t>ilac</w:t>
            </w:r>
            <w:proofErr w:type="spellEnd"/>
            <w:r w:rsidRPr="00B20AA0">
              <w:rPr>
                <w:rFonts w:ascii="Arial" w:eastAsia="微软雅黑" w:hAnsi="Arial" w:cs="Arial"/>
                <w:color w:val="000000"/>
                <w:szCs w:val="21"/>
              </w:rPr>
              <w:t>-MRA</w:t>
            </w:r>
            <w:r w:rsidRPr="00B20AA0">
              <w:rPr>
                <w:rFonts w:ascii="Arial" w:eastAsia="微软雅黑" w:hAnsi="Arial" w:cs="Arial"/>
                <w:color w:val="000000"/>
                <w:szCs w:val="21"/>
              </w:rPr>
              <w:t>标志）或提供中国质量认证中心依据</w:t>
            </w:r>
            <w:r w:rsidRPr="00B20AA0">
              <w:rPr>
                <w:rFonts w:ascii="Arial" w:eastAsia="微软雅黑" w:hAnsi="Arial" w:cs="Arial"/>
                <w:color w:val="000000"/>
                <w:szCs w:val="21"/>
              </w:rPr>
              <w:t>CQC11-465001-2016</w:t>
            </w:r>
            <w:r w:rsidRPr="00B20AA0">
              <w:rPr>
                <w:rFonts w:ascii="Arial" w:eastAsia="微软雅黑" w:hAnsi="Arial" w:cs="Arial"/>
                <w:color w:val="000000"/>
                <w:szCs w:val="21"/>
              </w:rPr>
              <w:t>认证规则出具的产品认证证书复印件；</w:t>
            </w:r>
          </w:p>
          <w:p w:rsidR="00A7719D" w:rsidRPr="00B20AA0" w:rsidRDefault="00A7719D" w:rsidP="00505FED">
            <w:pPr>
              <w:pStyle w:val="aff3"/>
              <w:widowControl/>
              <w:numPr>
                <w:ilvl w:val="0"/>
                <w:numId w:val="27"/>
              </w:numPr>
              <w:shd w:val="clear" w:color="auto" w:fill="FFFFFF"/>
              <w:autoSpaceDN w:val="0"/>
              <w:adjustRightInd w:val="0"/>
              <w:snapToGrid w:val="0"/>
              <w:spacing w:line="360" w:lineRule="auto"/>
              <w:ind w:left="0" w:firstLineChars="0" w:firstLine="0"/>
              <w:jc w:val="left"/>
              <w:rPr>
                <w:rFonts w:ascii="Arial" w:eastAsia="微软雅黑" w:hAnsi="Arial" w:cs="Arial"/>
                <w:color w:val="000000"/>
                <w:szCs w:val="21"/>
              </w:rPr>
            </w:pPr>
            <w:r w:rsidRPr="00B20AA0">
              <w:rPr>
                <w:rFonts w:ascii="Arial" w:eastAsia="微软雅黑" w:hAnsi="Arial" w:cs="Arial"/>
                <w:color w:val="000000"/>
                <w:szCs w:val="21"/>
              </w:rPr>
              <w:t>智能护眼黑板</w:t>
            </w:r>
            <w:proofErr w:type="gramStart"/>
            <w:r w:rsidRPr="00B20AA0">
              <w:rPr>
                <w:rFonts w:ascii="Arial" w:eastAsia="微软雅黑" w:hAnsi="Arial" w:cs="Arial"/>
                <w:color w:val="000000"/>
                <w:szCs w:val="21"/>
              </w:rPr>
              <w:t>灯满足</w:t>
            </w:r>
            <w:proofErr w:type="gramEnd"/>
            <w:r w:rsidRPr="00B20AA0">
              <w:rPr>
                <w:rFonts w:ascii="Arial" w:eastAsia="微软雅黑" w:hAnsi="Arial" w:cs="Arial"/>
                <w:color w:val="000000"/>
                <w:szCs w:val="21"/>
              </w:rPr>
              <w:t>频闪波动深度限制要求，提供国家认可检测机构依据《</w:t>
            </w:r>
            <w:r w:rsidRPr="00B20AA0">
              <w:rPr>
                <w:rFonts w:ascii="Arial" w:eastAsia="微软雅黑" w:hAnsi="Arial" w:cs="Arial"/>
                <w:color w:val="000000"/>
                <w:szCs w:val="21"/>
              </w:rPr>
              <w:t>CQC 3155-2016</w:t>
            </w:r>
            <w:r w:rsidRPr="00B20AA0">
              <w:rPr>
                <w:rFonts w:ascii="Arial" w:eastAsia="微软雅黑" w:hAnsi="Arial" w:cs="Arial"/>
                <w:color w:val="000000"/>
                <w:szCs w:val="21"/>
              </w:rPr>
              <w:t>中小学校及幼儿园教室照明产品节能认证技术规范》出具的检测报告复印件（该检测报告必须有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w:t>
            </w:r>
            <w:proofErr w:type="spellStart"/>
            <w:r w:rsidRPr="00B20AA0">
              <w:rPr>
                <w:rFonts w:ascii="Arial" w:eastAsia="微软雅黑" w:hAnsi="Arial" w:cs="Arial"/>
                <w:color w:val="000000"/>
                <w:szCs w:val="21"/>
              </w:rPr>
              <w:t>ilac</w:t>
            </w:r>
            <w:proofErr w:type="spellEnd"/>
            <w:r w:rsidRPr="00B20AA0">
              <w:rPr>
                <w:rFonts w:ascii="Arial" w:eastAsia="微软雅黑" w:hAnsi="Arial" w:cs="Arial"/>
                <w:color w:val="000000"/>
                <w:szCs w:val="21"/>
              </w:rPr>
              <w:t>-MRA</w:t>
            </w:r>
            <w:r w:rsidRPr="00B20AA0">
              <w:rPr>
                <w:rFonts w:ascii="Arial" w:eastAsia="微软雅黑" w:hAnsi="Arial" w:cs="Arial"/>
                <w:color w:val="000000"/>
                <w:szCs w:val="21"/>
              </w:rPr>
              <w:t>标志）；</w:t>
            </w:r>
          </w:p>
          <w:p w:rsidR="00A7719D" w:rsidRPr="00B20AA0" w:rsidRDefault="00A7719D" w:rsidP="00505FED">
            <w:pPr>
              <w:pStyle w:val="aff3"/>
              <w:widowControl/>
              <w:numPr>
                <w:ilvl w:val="0"/>
                <w:numId w:val="27"/>
              </w:numPr>
              <w:shd w:val="clear" w:color="auto" w:fill="FFFFFF"/>
              <w:autoSpaceDN w:val="0"/>
              <w:adjustRightInd w:val="0"/>
              <w:snapToGrid w:val="0"/>
              <w:spacing w:line="360" w:lineRule="auto"/>
              <w:ind w:left="0" w:firstLineChars="0" w:firstLine="0"/>
              <w:jc w:val="left"/>
              <w:rPr>
                <w:rFonts w:ascii="Arial" w:eastAsia="微软雅黑" w:hAnsi="Arial" w:cs="Arial"/>
                <w:color w:val="000000"/>
                <w:szCs w:val="21"/>
              </w:rPr>
            </w:pPr>
            <w:r w:rsidRPr="00B20AA0">
              <w:rPr>
                <w:rFonts w:ascii="Arial" w:eastAsia="微软雅黑" w:hAnsi="Arial" w:cs="Arial"/>
                <w:color w:val="000000"/>
                <w:szCs w:val="21"/>
              </w:rPr>
              <w:t>智能护眼黑板灯显色指数</w:t>
            </w:r>
            <w:r w:rsidRPr="00B20AA0">
              <w:rPr>
                <w:rFonts w:ascii="Arial" w:eastAsia="微软雅黑" w:hAnsi="Arial" w:cs="Arial"/>
                <w:color w:val="000000"/>
                <w:szCs w:val="21"/>
              </w:rPr>
              <w:t>Ra≥90</w:t>
            </w:r>
            <w:r w:rsidRPr="00B20AA0">
              <w:rPr>
                <w:rFonts w:ascii="Arial" w:eastAsia="微软雅黑" w:hAnsi="Arial" w:cs="Arial"/>
                <w:color w:val="000000"/>
                <w:szCs w:val="21"/>
              </w:rPr>
              <w:t>（</w:t>
            </w:r>
            <w:r w:rsidRPr="00B20AA0">
              <w:rPr>
                <w:rFonts w:ascii="Arial" w:eastAsia="微软雅黑" w:hAnsi="Arial" w:cs="Arial"/>
                <w:color w:val="000000"/>
                <w:szCs w:val="21"/>
              </w:rPr>
              <w:t>R9</w:t>
            </w:r>
            <w:r w:rsidRPr="00B20AA0">
              <w:rPr>
                <w:rFonts w:ascii="Arial" w:eastAsia="微软雅黑" w:hAnsi="Arial" w:cs="Arial"/>
                <w:color w:val="000000"/>
                <w:szCs w:val="21"/>
              </w:rPr>
              <w:t>大于</w:t>
            </w:r>
            <w:r w:rsidRPr="00B20AA0">
              <w:rPr>
                <w:rFonts w:ascii="Arial" w:eastAsia="微软雅黑" w:hAnsi="Arial" w:cs="Arial"/>
                <w:color w:val="000000"/>
                <w:szCs w:val="21"/>
              </w:rPr>
              <w:t>50</w:t>
            </w:r>
            <w:r w:rsidRPr="00B20AA0">
              <w:rPr>
                <w:rFonts w:ascii="Arial" w:eastAsia="微软雅黑" w:hAnsi="Arial" w:cs="Arial"/>
                <w:color w:val="000000"/>
                <w:szCs w:val="21"/>
              </w:rPr>
              <w:t>），灯具效能不低于</w:t>
            </w:r>
            <w:r w:rsidRPr="00B20AA0">
              <w:rPr>
                <w:rFonts w:ascii="Arial" w:eastAsia="微软雅黑" w:hAnsi="Arial" w:cs="Arial"/>
                <w:color w:val="000000"/>
                <w:szCs w:val="21"/>
              </w:rPr>
              <w:t>80lm/W</w:t>
            </w:r>
            <w:r w:rsidRPr="00B20AA0">
              <w:rPr>
                <w:rFonts w:ascii="Arial" w:eastAsia="微软雅黑" w:hAnsi="Arial" w:cs="Arial"/>
                <w:color w:val="000000"/>
                <w:szCs w:val="21"/>
              </w:rPr>
              <w:t>，提供国家认可检测机构依据《</w:t>
            </w:r>
            <w:r w:rsidRPr="00B20AA0">
              <w:rPr>
                <w:rFonts w:ascii="Arial" w:eastAsia="微软雅黑" w:hAnsi="Arial" w:cs="Arial"/>
                <w:color w:val="000000"/>
                <w:szCs w:val="21"/>
              </w:rPr>
              <w:t>CQC 3155-2016</w:t>
            </w:r>
            <w:r w:rsidRPr="00B20AA0">
              <w:rPr>
                <w:rFonts w:ascii="Arial" w:eastAsia="微软雅黑" w:hAnsi="Arial" w:cs="Arial"/>
                <w:color w:val="000000"/>
                <w:szCs w:val="21"/>
              </w:rPr>
              <w:t>中小学校及幼儿园教室照明产品节能认证技术规范》出具的检测报告复印件（该检测报告必须有</w:t>
            </w:r>
            <w:r w:rsidRPr="00B20AA0">
              <w:rPr>
                <w:rFonts w:ascii="Arial" w:eastAsia="微软雅黑" w:hAnsi="Arial" w:cs="Arial"/>
                <w:color w:val="000000"/>
                <w:szCs w:val="21"/>
              </w:rPr>
              <w:t>CMA</w:t>
            </w:r>
            <w:r w:rsidRPr="00B20AA0">
              <w:rPr>
                <w:rFonts w:ascii="Arial" w:eastAsia="微软雅黑" w:hAnsi="Arial" w:cs="Arial"/>
                <w:color w:val="000000"/>
                <w:szCs w:val="21"/>
              </w:rPr>
              <w:t>、</w:t>
            </w:r>
            <w:r w:rsidRPr="00B20AA0">
              <w:rPr>
                <w:rFonts w:ascii="Arial" w:eastAsia="微软雅黑" w:hAnsi="Arial" w:cs="Arial"/>
                <w:color w:val="000000"/>
                <w:szCs w:val="21"/>
              </w:rPr>
              <w:t>CNAS</w:t>
            </w:r>
            <w:r w:rsidRPr="00B20AA0">
              <w:rPr>
                <w:rFonts w:ascii="Arial" w:eastAsia="微软雅黑" w:hAnsi="Arial" w:cs="Arial"/>
                <w:color w:val="000000"/>
                <w:szCs w:val="21"/>
              </w:rPr>
              <w:t>、</w:t>
            </w:r>
            <w:proofErr w:type="spellStart"/>
            <w:r w:rsidRPr="00B20AA0">
              <w:rPr>
                <w:rFonts w:ascii="Arial" w:eastAsia="微软雅黑" w:hAnsi="Arial" w:cs="Arial"/>
                <w:color w:val="000000"/>
                <w:szCs w:val="21"/>
              </w:rPr>
              <w:t>ilac</w:t>
            </w:r>
            <w:proofErr w:type="spellEnd"/>
            <w:r w:rsidRPr="00B20AA0">
              <w:rPr>
                <w:rFonts w:ascii="Arial" w:eastAsia="微软雅黑" w:hAnsi="Arial" w:cs="Arial"/>
                <w:color w:val="000000"/>
                <w:szCs w:val="21"/>
              </w:rPr>
              <w:t>-MRA</w:t>
            </w:r>
            <w:r w:rsidRPr="00B20AA0">
              <w:rPr>
                <w:rFonts w:ascii="Arial" w:eastAsia="微软雅黑" w:hAnsi="Arial" w:cs="Arial"/>
                <w:color w:val="000000"/>
                <w:szCs w:val="21"/>
              </w:rPr>
              <w:t>标志）；</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3</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智能无线视频展台</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05FED">
            <w:pPr>
              <w:numPr>
                <w:ilvl w:val="0"/>
                <w:numId w:val="28"/>
              </w:numPr>
              <w:ind w:left="900" w:hanging="420"/>
              <w:rPr>
                <w:rFonts w:ascii="Arial" w:eastAsia="微软雅黑" w:hAnsi="Arial" w:cs="Arial"/>
                <w:color w:val="000000"/>
                <w:szCs w:val="21"/>
              </w:rPr>
            </w:pPr>
            <w:r w:rsidRPr="00B20AA0">
              <w:rPr>
                <w:rFonts w:ascii="Arial" w:eastAsia="微软雅黑" w:hAnsi="Arial" w:cs="Arial"/>
                <w:color w:val="000000"/>
                <w:szCs w:val="21"/>
              </w:rPr>
              <w:t>像素：最高</w:t>
            </w:r>
            <w:r w:rsidRPr="00B20AA0">
              <w:rPr>
                <w:rFonts w:ascii="Arial" w:eastAsia="微软雅黑" w:hAnsi="Arial" w:cs="Arial"/>
                <w:color w:val="000000"/>
                <w:szCs w:val="21"/>
              </w:rPr>
              <w:t>500</w:t>
            </w:r>
            <w:r w:rsidRPr="00B20AA0">
              <w:rPr>
                <w:rFonts w:ascii="Arial" w:eastAsia="微软雅黑" w:hAnsi="Arial" w:cs="Arial"/>
                <w:color w:val="000000"/>
                <w:szCs w:val="21"/>
              </w:rPr>
              <w:t>万。帧数：</w:t>
            </w:r>
            <w:r w:rsidRPr="00B20AA0">
              <w:rPr>
                <w:rFonts w:ascii="Arial" w:eastAsia="微软雅黑" w:hAnsi="Arial" w:cs="Arial"/>
                <w:color w:val="000000"/>
                <w:szCs w:val="21"/>
              </w:rPr>
              <w:t>720P</w:t>
            </w:r>
            <w:r w:rsidRPr="00B20AA0">
              <w:rPr>
                <w:rFonts w:ascii="Arial" w:eastAsia="微软雅黑" w:hAnsi="Arial" w:cs="Arial"/>
                <w:color w:val="000000"/>
                <w:szCs w:val="21"/>
              </w:rPr>
              <w:t>和</w:t>
            </w:r>
            <w:r w:rsidRPr="00B20AA0">
              <w:rPr>
                <w:rFonts w:ascii="Arial" w:eastAsia="微软雅黑" w:hAnsi="Arial" w:cs="Arial"/>
                <w:color w:val="000000"/>
                <w:szCs w:val="21"/>
              </w:rPr>
              <w:t>1080P</w:t>
            </w:r>
            <w:r w:rsidRPr="00B20AA0">
              <w:rPr>
                <w:rFonts w:ascii="Arial" w:eastAsia="微软雅黑" w:hAnsi="Arial" w:cs="Arial"/>
                <w:color w:val="000000"/>
                <w:szCs w:val="21"/>
              </w:rPr>
              <w:t>不低于</w:t>
            </w:r>
            <w:r w:rsidRPr="00B20AA0">
              <w:rPr>
                <w:rFonts w:ascii="Arial" w:eastAsia="微软雅黑" w:hAnsi="Arial" w:cs="Arial"/>
                <w:color w:val="000000"/>
                <w:szCs w:val="21"/>
              </w:rPr>
              <w:t>25</w:t>
            </w:r>
            <w:r w:rsidRPr="00B20AA0">
              <w:rPr>
                <w:rFonts w:ascii="Arial" w:eastAsia="微软雅黑" w:hAnsi="Arial" w:cs="Arial"/>
                <w:color w:val="000000"/>
                <w:szCs w:val="21"/>
              </w:rPr>
              <w:t>帧</w:t>
            </w:r>
            <w:r w:rsidRPr="00B20AA0">
              <w:rPr>
                <w:rFonts w:ascii="Arial" w:eastAsia="微软雅黑" w:hAnsi="Arial" w:cs="Arial"/>
                <w:color w:val="000000"/>
                <w:szCs w:val="21"/>
              </w:rPr>
              <w:t>/</w:t>
            </w:r>
            <w:r w:rsidRPr="00B20AA0">
              <w:rPr>
                <w:rFonts w:ascii="Arial" w:eastAsia="微软雅黑" w:hAnsi="Arial" w:cs="Arial"/>
                <w:color w:val="000000"/>
                <w:szCs w:val="21"/>
              </w:rPr>
              <w:t>秒，无线传输频率：</w:t>
            </w:r>
            <w:r w:rsidRPr="00B20AA0">
              <w:rPr>
                <w:rFonts w:ascii="Arial" w:eastAsia="微软雅黑" w:hAnsi="Arial" w:cs="Arial"/>
                <w:color w:val="000000"/>
                <w:szCs w:val="21"/>
              </w:rPr>
              <w:t>150M/S</w:t>
            </w:r>
            <w:r w:rsidRPr="00B20AA0">
              <w:rPr>
                <w:rFonts w:ascii="Arial" w:eastAsia="微软雅黑" w:hAnsi="Arial" w:cs="Arial"/>
                <w:color w:val="000000"/>
                <w:szCs w:val="21"/>
              </w:rPr>
              <w:t>。</w:t>
            </w:r>
          </w:p>
          <w:p w:rsidR="00A7719D" w:rsidRPr="00B20AA0" w:rsidRDefault="00A7719D" w:rsidP="00505FED">
            <w:pPr>
              <w:numPr>
                <w:ilvl w:val="0"/>
                <w:numId w:val="28"/>
              </w:numPr>
              <w:ind w:left="900" w:hanging="420"/>
              <w:rPr>
                <w:rFonts w:ascii="Arial" w:eastAsia="微软雅黑" w:hAnsi="Arial" w:cs="Arial"/>
                <w:color w:val="000000"/>
                <w:szCs w:val="21"/>
              </w:rPr>
            </w:pPr>
            <w:r w:rsidRPr="00B20AA0">
              <w:rPr>
                <w:rFonts w:ascii="Arial" w:eastAsia="微软雅黑" w:hAnsi="Arial" w:cs="Arial"/>
                <w:color w:val="000000"/>
                <w:szCs w:val="21"/>
              </w:rPr>
              <w:t>展台镜头必须支持</w:t>
            </w:r>
            <w:r w:rsidRPr="00B20AA0">
              <w:rPr>
                <w:rFonts w:ascii="Arial" w:eastAsia="微软雅黑" w:hAnsi="Arial" w:cs="Arial"/>
                <w:color w:val="000000"/>
                <w:szCs w:val="21"/>
              </w:rPr>
              <w:t>270</w:t>
            </w:r>
            <w:r w:rsidRPr="00B20AA0">
              <w:rPr>
                <w:rFonts w:ascii="Arial" w:eastAsia="微软雅黑" w:hAnsi="Arial" w:cs="Arial"/>
                <w:color w:val="000000"/>
                <w:szCs w:val="21"/>
              </w:rPr>
              <w:t>度翻转式使用，方便老师使用。</w:t>
            </w:r>
          </w:p>
          <w:p w:rsidR="00A7719D" w:rsidRPr="00B20AA0" w:rsidRDefault="00A7719D" w:rsidP="00505FED">
            <w:pPr>
              <w:numPr>
                <w:ilvl w:val="0"/>
                <w:numId w:val="28"/>
              </w:numPr>
              <w:ind w:left="900" w:hanging="420"/>
              <w:rPr>
                <w:rFonts w:ascii="Arial" w:eastAsia="微软雅黑" w:hAnsi="Arial" w:cs="Arial"/>
                <w:color w:val="000000"/>
                <w:szCs w:val="21"/>
              </w:rPr>
            </w:pPr>
            <w:r w:rsidRPr="00B20AA0">
              <w:rPr>
                <w:rFonts w:ascii="Arial" w:eastAsia="微软雅黑" w:hAnsi="Arial" w:cs="Arial"/>
                <w:color w:val="000000"/>
                <w:szCs w:val="21"/>
              </w:rPr>
              <w:t>嵌入式设计结构，与黑板为一整体，防盗式设计，支持内置充电模块；</w:t>
            </w:r>
          </w:p>
          <w:p w:rsidR="00A7719D" w:rsidRPr="00B20AA0" w:rsidRDefault="00A7719D" w:rsidP="00505FED">
            <w:pPr>
              <w:numPr>
                <w:ilvl w:val="0"/>
                <w:numId w:val="28"/>
              </w:numPr>
              <w:ind w:left="900" w:hanging="420"/>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智慧黑板配套白板软件可以与无线快拍仪无缝对接、实现锁定画面、选择、画笔、橡皮、截屏、拍照、分辨率</w:t>
            </w:r>
            <w:r w:rsidR="005E794B" w:rsidRPr="00B20AA0">
              <w:rPr>
                <w:rFonts w:ascii="Arial" w:eastAsia="微软雅黑" w:hAnsi="Arial" w:cs="Arial"/>
                <w:color w:val="000000"/>
                <w:szCs w:val="21"/>
              </w:rPr>
              <w:t>设置等功能，不需要再打开快拍仪专用的软件，使老师操作简单、方便。</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4</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智能无线视频展台</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05FED">
            <w:pPr>
              <w:numPr>
                <w:ilvl w:val="0"/>
                <w:numId w:val="22"/>
              </w:numPr>
              <w:rPr>
                <w:rFonts w:ascii="Arial" w:eastAsia="微软雅黑" w:hAnsi="Arial" w:cs="Arial"/>
                <w:color w:val="000000"/>
                <w:szCs w:val="21"/>
              </w:rPr>
            </w:pPr>
            <w:r w:rsidRPr="00B20AA0">
              <w:rPr>
                <w:rFonts w:ascii="Arial" w:eastAsia="微软雅黑" w:hAnsi="Arial" w:cs="Arial"/>
                <w:color w:val="000000"/>
                <w:szCs w:val="21"/>
              </w:rPr>
              <w:t>像素：最高</w:t>
            </w:r>
            <w:r w:rsidRPr="00B20AA0">
              <w:rPr>
                <w:rFonts w:ascii="Arial" w:eastAsia="微软雅黑" w:hAnsi="Arial" w:cs="Arial"/>
                <w:color w:val="000000"/>
                <w:szCs w:val="21"/>
              </w:rPr>
              <w:t>800</w:t>
            </w:r>
            <w:r w:rsidRPr="00B20AA0">
              <w:rPr>
                <w:rFonts w:ascii="Arial" w:eastAsia="微软雅黑" w:hAnsi="Arial" w:cs="Arial"/>
                <w:color w:val="000000"/>
                <w:szCs w:val="21"/>
              </w:rPr>
              <w:t>万。帧数：</w:t>
            </w:r>
            <w:r w:rsidRPr="00B20AA0">
              <w:rPr>
                <w:rFonts w:ascii="Arial" w:eastAsia="微软雅黑" w:hAnsi="Arial" w:cs="Arial"/>
                <w:color w:val="000000"/>
                <w:szCs w:val="21"/>
              </w:rPr>
              <w:t>720P</w:t>
            </w:r>
            <w:r w:rsidRPr="00B20AA0">
              <w:rPr>
                <w:rFonts w:ascii="Arial" w:eastAsia="微软雅黑" w:hAnsi="Arial" w:cs="Arial"/>
                <w:color w:val="000000"/>
                <w:szCs w:val="21"/>
              </w:rPr>
              <w:t>和</w:t>
            </w:r>
            <w:r w:rsidRPr="00B20AA0">
              <w:rPr>
                <w:rFonts w:ascii="Arial" w:eastAsia="微软雅黑" w:hAnsi="Arial" w:cs="Arial"/>
                <w:color w:val="000000"/>
                <w:szCs w:val="21"/>
              </w:rPr>
              <w:t>1080P</w:t>
            </w:r>
            <w:r w:rsidRPr="00B20AA0">
              <w:rPr>
                <w:rFonts w:ascii="Arial" w:eastAsia="微软雅黑" w:hAnsi="Arial" w:cs="Arial"/>
                <w:color w:val="000000"/>
                <w:szCs w:val="21"/>
              </w:rPr>
              <w:t>不低于</w:t>
            </w:r>
            <w:r w:rsidRPr="00B20AA0">
              <w:rPr>
                <w:rFonts w:ascii="Arial" w:eastAsia="微软雅黑" w:hAnsi="Arial" w:cs="Arial"/>
                <w:color w:val="000000"/>
                <w:szCs w:val="21"/>
              </w:rPr>
              <w:t>25</w:t>
            </w:r>
            <w:r w:rsidRPr="00B20AA0">
              <w:rPr>
                <w:rFonts w:ascii="Arial" w:eastAsia="微软雅黑" w:hAnsi="Arial" w:cs="Arial"/>
                <w:color w:val="000000"/>
                <w:szCs w:val="21"/>
              </w:rPr>
              <w:t>帧</w:t>
            </w:r>
            <w:r w:rsidRPr="00B20AA0">
              <w:rPr>
                <w:rFonts w:ascii="Arial" w:eastAsia="微软雅黑" w:hAnsi="Arial" w:cs="Arial"/>
                <w:color w:val="000000"/>
                <w:szCs w:val="21"/>
              </w:rPr>
              <w:t>/</w:t>
            </w:r>
            <w:r w:rsidRPr="00B20AA0">
              <w:rPr>
                <w:rFonts w:ascii="Arial" w:eastAsia="微软雅黑" w:hAnsi="Arial" w:cs="Arial"/>
                <w:color w:val="000000"/>
                <w:szCs w:val="21"/>
              </w:rPr>
              <w:t>秒，无线传输频率：</w:t>
            </w:r>
            <w:r w:rsidRPr="00B20AA0">
              <w:rPr>
                <w:rFonts w:ascii="Arial" w:eastAsia="微软雅黑" w:hAnsi="Arial" w:cs="Arial"/>
                <w:color w:val="000000"/>
                <w:szCs w:val="21"/>
              </w:rPr>
              <w:t>150M/S</w:t>
            </w:r>
            <w:r w:rsidRPr="00B20AA0">
              <w:rPr>
                <w:rFonts w:ascii="Arial" w:eastAsia="微软雅黑" w:hAnsi="Arial" w:cs="Arial"/>
                <w:color w:val="000000"/>
                <w:szCs w:val="21"/>
              </w:rPr>
              <w:t>。</w:t>
            </w:r>
          </w:p>
          <w:p w:rsidR="00A7719D" w:rsidRPr="00B20AA0" w:rsidRDefault="00A7719D" w:rsidP="00505FED">
            <w:pPr>
              <w:numPr>
                <w:ilvl w:val="0"/>
                <w:numId w:val="22"/>
              </w:numPr>
              <w:rPr>
                <w:rFonts w:ascii="Arial" w:eastAsia="微软雅黑" w:hAnsi="Arial" w:cs="Arial"/>
                <w:color w:val="000000"/>
                <w:szCs w:val="21"/>
              </w:rPr>
            </w:pPr>
            <w:r w:rsidRPr="00B20AA0">
              <w:rPr>
                <w:rFonts w:ascii="Arial" w:eastAsia="微软雅黑" w:hAnsi="Arial" w:cs="Arial"/>
                <w:color w:val="000000"/>
                <w:szCs w:val="21"/>
              </w:rPr>
              <w:t>展台镜头必须支持</w:t>
            </w:r>
            <w:r w:rsidRPr="00B20AA0">
              <w:rPr>
                <w:rFonts w:ascii="Arial" w:eastAsia="微软雅黑" w:hAnsi="Arial" w:cs="Arial"/>
                <w:color w:val="000000"/>
                <w:szCs w:val="21"/>
              </w:rPr>
              <w:t>270</w:t>
            </w:r>
            <w:r w:rsidRPr="00B20AA0">
              <w:rPr>
                <w:rFonts w:ascii="Arial" w:eastAsia="微软雅黑" w:hAnsi="Arial" w:cs="Arial"/>
                <w:color w:val="000000"/>
                <w:szCs w:val="21"/>
              </w:rPr>
              <w:t>度翻转式使用，方便老师使用。</w:t>
            </w:r>
          </w:p>
          <w:p w:rsidR="00A7719D" w:rsidRPr="00B20AA0" w:rsidRDefault="00A7719D" w:rsidP="00505FED">
            <w:pPr>
              <w:pStyle w:val="aff3"/>
              <w:widowControl/>
              <w:numPr>
                <w:ilvl w:val="0"/>
                <w:numId w:val="22"/>
              </w:numPr>
              <w:ind w:firstLineChars="0"/>
              <w:jc w:val="left"/>
              <w:rPr>
                <w:rFonts w:ascii="Arial" w:eastAsia="微软雅黑" w:hAnsi="Arial" w:cs="Arial"/>
                <w:color w:val="000000"/>
                <w:szCs w:val="21"/>
              </w:rPr>
            </w:pPr>
            <w:r w:rsidRPr="00B20AA0">
              <w:rPr>
                <w:rFonts w:ascii="Arial" w:eastAsia="微软雅黑" w:hAnsi="Arial" w:cs="Arial"/>
                <w:color w:val="000000"/>
                <w:szCs w:val="21"/>
              </w:rPr>
              <w:t>嵌入式设计结构，与黑板为一整体，防盗式设计，支持内置充电模块；</w:t>
            </w:r>
          </w:p>
          <w:p w:rsidR="00A7719D" w:rsidRPr="00B20AA0" w:rsidRDefault="00A7719D" w:rsidP="00505FED">
            <w:pPr>
              <w:pStyle w:val="aff3"/>
              <w:widowControl/>
              <w:numPr>
                <w:ilvl w:val="0"/>
                <w:numId w:val="22"/>
              </w:numPr>
              <w:ind w:firstLineChars="0"/>
              <w:jc w:val="left"/>
              <w:rPr>
                <w:rFonts w:ascii="Arial" w:eastAsia="微软雅黑" w:hAnsi="Arial" w:cs="Arial"/>
                <w:color w:val="000000"/>
                <w:szCs w:val="21"/>
              </w:rPr>
            </w:pPr>
            <w:r w:rsidRPr="00B20AA0">
              <w:rPr>
                <w:rFonts w:ascii="Segoe UI Symbol" w:eastAsia="微软雅黑" w:hAnsi="Segoe UI Symbol" w:cs="Segoe UI Symbol"/>
                <w:color w:val="000000"/>
                <w:szCs w:val="21"/>
              </w:rPr>
              <w:t>★</w:t>
            </w:r>
            <w:r w:rsidRPr="00B20AA0">
              <w:rPr>
                <w:rFonts w:ascii="Arial" w:eastAsia="微软雅黑" w:hAnsi="Arial" w:cs="Arial"/>
                <w:color w:val="000000"/>
                <w:szCs w:val="21"/>
              </w:rPr>
              <w:t>智慧黑板配套白板软件可以与无线快拍仪无缝对接、实现锁定画面、选择、画笔、橡皮、截屏、拍照、分辨率</w:t>
            </w:r>
            <w:r w:rsidR="005E794B" w:rsidRPr="00B20AA0">
              <w:rPr>
                <w:rFonts w:ascii="Arial" w:eastAsia="微软雅黑" w:hAnsi="Arial" w:cs="Arial"/>
                <w:color w:val="000000"/>
                <w:szCs w:val="21"/>
              </w:rPr>
              <w:t>设置等功能，不需要再打开快拍仪专用的软件，使老师操作简单、方便。</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5</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高端</w:t>
            </w:r>
            <w:r w:rsidRPr="00B20AA0">
              <w:rPr>
                <w:rFonts w:ascii="Arial" w:eastAsia="微软雅黑" w:hAnsi="Arial" w:cs="Arial"/>
                <w:color w:val="000000"/>
                <w:szCs w:val="21"/>
              </w:rPr>
              <w:t>I3</w:t>
            </w:r>
            <w:r w:rsidRPr="00B20AA0">
              <w:rPr>
                <w:rFonts w:ascii="Arial" w:eastAsia="微软雅黑" w:hAnsi="Arial" w:cs="Arial"/>
                <w:color w:val="000000"/>
                <w:szCs w:val="21"/>
              </w:rPr>
              <w:t>处理器配置（</w:t>
            </w:r>
            <w:r w:rsidRPr="00B20AA0">
              <w:rPr>
                <w:rFonts w:ascii="Arial" w:eastAsia="微软雅黑" w:hAnsi="Arial" w:cs="Arial"/>
                <w:color w:val="000000"/>
                <w:szCs w:val="21"/>
              </w:rPr>
              <w:t>H1</w:t>
            </w:r>
            <w:r w:rsidRPr="00B20AA0">
              <w:rPr>
                <w:rFonts w:ascii="Arial" w:eastAsia="微软雅黑" w:hAnsi="Arial" w:cs="Arial"/>
                <w:color w:val="000000"/>
                <w:szCs w:val="21"/>
              </w:rPr>
              <w:t>）</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、模块化电脑厚度，</w:t>
            </w:r>
            <w:r w:rsidRPr="00B20AA0">
              <w:rPr>
                <w:rFonts w:ascii="Arial" w:eastAsia="微软雅黑" w:hAnsi="Arial" w:cs="Arial"/>
                <w:color w:val="000000"/>
                <w:szCs w:val="21"/>
              </w:rPr>
              <w:t>OPS</w:t>
            </w:r>
            <w:r w:rsidRPr="00B20AA0">
              <w:rPr>
                <w:rFonts w:ascii="Arial" w:eastAsia="微软雅黑" w:hAnsi="Arial" w:cs="Arial"/>
                <w:color w:val="000000"/>
                <w:szCs w:val="21"/>
              </w:rPr>
              <w:t>架构</w:t>
            </w:r>
            <w:r w:rsidRPr="00B20AA0">
              <w:rPr>
                <w:rFonts w:ascii="Arial" w:eastAsia="微软雅黑" w:hAnsi="Arial" w:cs="Arial"/>
                <w:color w:val="000000"/>
                <w:szCs w:val="21"/>
              </w:rPr>
              <w:br/>
              <w:t>2</w:t>
            </w:r>
            <w:r w:rsidRPr="00B20AA0">
              <w:rPr>
                <w:rFonts w:ascii="Arial" w:eastAsia="微软雅黑" w:hAnsi="Arial" w:cs="Arial"/>
                <w:color w:val="000000"/>
                <w:szCs w:val="21"/>
              </w:rPr>
              <w:t>、处理器：</w:t>
            </w:r>
            <w:r w:rsidRPr="00B20AA0">
              <w:rPr>
                <w:rFonts w:ascii="Arial" w:eastAsia="微软雅黑" w:hAnsi="Arial" w:cs="Arial"/>
                <w:color w:val="000000"/>
                <w:szCs w:val="21"/>
              </w:rPr>
              <w:t>Intel Corei3-6100</w:t>
            </w:r>
            <w:proofErr w:type="gramStart"/>
            <w:r w:rsidRPr="00B20AA0">
              <w:rPr>
                <w:rFonts w:ascii="Arial" w:eastAsia="微软雅黑" w:hAnsi="Arial" w:cs="Arial"/>
                <w:color w:val="000000"/>
                <w:szCs w:val="21"/>
              </w:rPr>
              <w:t>六</w:t>
            </w:r>
            <w:proofErr w:type="gramEnd"/>
            <w:r w:rsidRPr="00B20AA0">
              <w:rPr>
                <w:rFonts w:ascii="Arial" w:eastAsia="微软雅黑" w:hAnsi="Arial" w:cs="Arial"/>
                <w:color w:val="000000"/>
                <w:szCs w:val="21"/>
              </w:rPr>
              <w:t>代处理器</w:t>
            </w:r>
            <w:r w:rsidRPr="00B20AA0">
              <w:rPr>
                <w:rFonts w:ascii="Arial" w:eastAsia="微软雅黑" w:hAnsi="Arial" w:cs="Arial"/>
                <w:color w:val="000000"/>
                <w:szCs w:val="21"/>
              </w:rPr>
              <w:br/>
              <w:t>3</w:t>
            </w:r>
            <w:r w:rsidRPr="00B20AA0">
              <w:rPr>
                <w:rFonts w:ascii="Arial" w:eastAsia="微软雅黑" w:hAnsi="Arial" w:cs="Arial"/>
                <w:color w:val="000000"/>
                <w:szCs w:val="21"/>
              </w:rPr>
              <w:t>、内存：</w:t>
            </w:r>
            <w:r w:rsidRPr="00B20AA0">
              <w:rPr>
                <w:rFonts w:ascii="Arial" w:eastAsia="微软雅黑" w:hAnsi="Arial" w:cs="Arial"/>
                <w:color w:val="000000"/>
                <w:szCs w:val="21"/>
              </w:rPr>
              <w:t xml:space="preserve">4G </w:t>
            </w:r>
            <w:r w:rsidRPr="00B20AA0">
              <w:rPr>
                <w:rFonts w:ascii="Arial" w:eastAsia="微软雅黑" w:hAnsi="Arial" w:cs="Arial"/>
                <w:color w:val="000000"/>
                <w:szCs w:val="21"/>
              </w:rPr>
              <w:br/>
              <w:t>4</w:t>
            </w:r>
            <w:r w:rsidRPr="00B20AA0">
              <w:rPr>
                <w:rFonts w:ascii="Arial" w:eastAsia="微软雅黑" w:hAnsi="Arial" w:cs="Arial"/>
                <w:color w:val="000000"/>
                <w:szCs w:val="21"/>
              </w:rPr>
              <w:t>、硬盘：</w:t>
            </w:r>
            <w:r w:rsidRPr="00B20AA0">
              <w:rPr>
                <w:rFonts w:ascii="Arial" w:eastAsia="微软雅黑" w:hAnsi="Arial" w:cs="Arial"/>
                <w:color w:val="000000"/>
                <w:szCs w:val="21"/>
              </w:rPr>
              <w:t xml:space="preserve">128G-SSD </w:t>
            </w:r>
            <w:r w:rsidRPr="00B20AA0">
              <w:rPr>
                <w:rFonts w:ascii="Arial" w:eastAsia="微软雅黑" w:hAnsi="Arial" w:cs="Arial"/>
                <w:color w:val="000000"/>
                <w:szCs w:val="21"/>
              </w:rPr>
              <w:t>固态硬盘</w:t>
            </w:r>
            <w:r w:rsidRPr="00B20AA0">
              <w:rPr>
                <w:rFonts w:ascii="Arial" w:eastAsia="微软雅黑" w:hAnsi="Arial" w:cs="Arial"/>
                <w:color w:val="000000"/>
                <w:szCs w:val="21"/>
              </w:rPr>
              <w:br/>
              <w:t>5</w:t>
            </w:r>
            <w:r w:rsidRPr="00B20AA0">
              <w:rPr>
                <w:rFonts w:ascii="Arial" w:eastAsia="微软雅黑" w:hAnsi="Arial" w:cs="Arial"/>
                <w:color w:val="000000"/>
                <w:szCs w:val="21"/>
              </w:rPr>
              <w:t>、内置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IEEE 802.11ac</w:t>
            </w:r>
            <w:r w:rsidRPr="00B20AA0">
              <w:rPr>
                <w:rFonts w:ascii="Arial" w:eastAsia="微软雅黑" w:hAnsi="Arial" w:cs="Arial"/>
                <w:color w:val="000000"/>
                <w:szCs w:val="21"/>
              </w:rPr>
              <w:t>标准，保证足够的信号强度</w:t>
            </w:r>
            <w:r w:rsidRPr="00B20AA0">
              <w:rPr>
                <w:rFonts w:ascii="Arial" w:eastAsia="微软雅黑" w:hAnsi="Arial" w:cs="Arial"/>
                <w:color w:val="000000"/>
                <w:szCs w:val="21"/>
              </w:rPr>
              <w:t xml:space="preserve">; </w:t>
            </w:r>
            <w:r w:rsidRPr="00B20AA0">
              <w:rPr>
                <w:rFonts w:ascii="Arial" w:eastAsia="微软雅黑" w:hAnsi="Arial" w:cs="Arial"/>
                <w:color w:val="000000"/>
                <w:szCs w:val="21"/>
              </w:rPr>
              <w:br/>
            </w:r>
            <w:r w:rsidRPr="00B20AA0">
              <w:rPr>
                <w:rFonts w:ascii="Arial" w:eastAsia="微软雅黑" w:hAnsi="Arial" w:cs="Arial"/>
                <w:color w:val="000000"/>
                <w:szCs w:val="21"/>
              </w:rPr>
              <w:lastRenderedPageBreak/>
              <w:t>6</w:t>
            </w:r>
            <w:r w:rsidRPr="00B20AA0">
              <w:rPr>
                <w:rFonts w:ascii="Arial" w:eastAsia="微软雅黑" w:hAnsi="Arial" w:cs="Arial"/>
                <w:color w:val="000000"/>
                <w:szCs w:val="21"/>
              </w:rPr>
              <w:t>、自带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br/>
              <w:t>7</w:t>
            </w:r>
            <w:r w:rsidRPr="00B20AA0">
              <w:rPr>
                <w:rFonts w:ascii="Arial" w:eastAsia="微软雅黑" w:hAnsi="Arial" w:cs="Arial"/>
                <w:color w:val="000000"/>
                <w:szCs w:val="21"/>
              </w:rPr>
              <w:t>、接口：</w:t>
            </w:r>
            <w:r w:rsidRPr="00B20AA0">
              <w:rPr>
                <w:rFonts w:ascii="Arial" w:eastAsia="微软雅黑" w:hAnsi="Arial" w:cs="Arial"/>
                <w:color w:val="000000"/>
                <w:szCs w:val="21"/>
              </w:rPr>
              <w:t>USB*6,</w:t>
            </w:r>
            <w:r w:rsidRPr="00B20AA0">
              <w:rPr>
                <w:rFonts w:ascii="Arial" w:eastAsia="微软雅黑" w:hAnsi="Arial" w:cs="Arial"/>
                <w:color w:val="000000"/>
                <w:szCs w:val="21"/>
              </w:rPr>
              <w:t>输出</w:t>
            </w:r>
            <w:r w:rsidRPr="00B20AA0">
              <w:rPr>
                <w:rFonts w:ascii="Arial" w:eastAsia="微软雅黑" w:hAnsi="Arial" w:cs="Arial"/>
                <w:color w:val="000000"/>
                <w:szCs w:val="21"/>
              </w:rPr>
              <w:t>HDMI*1,</w:t>
            </w:r>
            <w:r w:rsidRPr="00B20AA0">
              <w:rPr>
                <w:rFonts w:ascii="Arial" w:eastAsia="微软雅黑" w:hAnsi="Arial" w:cs="Arial"/>
                <w:color w:val="000000"/>
                <w:szCs w:val="21"/>
              </w:rPr>
              <w:t>输出</w:t>
            </w:r>
            <w:r w:rsidRPr="00B20AA0">
              <w:rPr>
                <w:rFonts w:ascii="Arial" w:eastAsia="微软雅黑" w:hAnsi="Arial" w:cs="Arial"/>
                <w:color w:val="000000"/>
                <w:szCs w:val="21"/>
              </w:rPr>
              <w:t>DP*1;</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lastRenderedPageBreak/>
              <w:t>6</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高端</w:t>
            </w:r>
            <w:r w:rsidRPr="00B20AA0">
              <w:rPr>
                <w:rFonts w:ascii="Arial" w:eastAsia="微软雅黑" w:hAnsi="Arial" w:cs="Arial"/>
                <w:color w:val="000000"/>
                <w:szCs w:val="21"/>
              </w:rPr>
              <w:t>I5</w:t>
            </w:r>
            <w:r w:rsidRPr="00B20AA0">
              <w:rPr>
                <w:rFonts w:ascii="Arial" w:eastAsia="微软雅黑" w:hAnsi="Arial" w:cs="Arial"/>
                <w:color w:val="000000"/>
                <w:szCs w:val="21"/>
              </w:rPr>
              <w:t>处理器配置（</w:t>
            </w:r>
            <w:r w:rsidRPr="00B20AA0">
              <w:rPr>
                <w:rFonts w:ascii="Arial" w:eastAsia="微软雅黑" w:hAnsi="Arial" w:cs="Arial"/>
                <w:color w:val="000000"/>
                <w:szCs w:val="21"/>
              </w:rPr>
              <w:t>H2</w:t>
            </w:r>
            <w:r w:rsidRPr="00B20AA0">
              <w:rPr>
                <w:rFonts w:ascii="Arial" w:eastAsia="微软雅黑" w:hAnsi="Arial" w:cs="Arial"/>
                <w:color w:val="000000"/>
                <w:szCs w:val="21"/>
              </w:rPr>
              <w:t>）</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、模块化电脑厚度，</w:t>
            </w:r>
            <w:r w:rsidRPr="00B20AA0">
              <w:rPr>
                <w:rFonts w:ascii="Arial" w:eastAsia="微软雅黑" w:hAnsi="Arial" w:cs="Arial"/>
                <w:color w:val="000000"/>
                <w:szCs w:val="21"/>
              </w:rPr>
              <w:t>OPS</w:t>
            </w:r>
            <w:r w:rsidRPr="00B20AA0">
              <w:rPr>
                <w:rFonts w:ascii="Arial" w:eastAsia="微软雅黑" w:hAnsi="Arial" w:cs="Arial"/>
                <w:color w:val="000000"/>
                <w:szCs w:val="21"/>
              </w:rPr>
              <w:t>架构</w:t>
            </w:r>
            <w:r w:rsidRPr="00B20AA0">
              <w:rPr>
                <w:rFonts w:ascii="Arial" w:eastAsia="微软雅黑" w:hAnsi="Arial" w:cs="Arial"/>
                <w:color w:val="000000"/>
                <w:szCs w:val="21"/>
              </w:rPr>
              <w:br/>
              <w:t>2</w:t>
            </w:r>
            <w:r w:rsidRPr="00B20AA0">
              <w:rPr>
                <w:rFonts w:ascii="Arial" w:eastAsia="微软雅黑" w:hAnsi="Arial" w:cs="Arial"/>
                <w:color w:val="000000"/>
                <w:szCs w:val="21"/>
              </w:rPr>
              <w:t>、处理器：</w:t>
            </w:r>
            <w:r w:rsidRPr="00B20AA0">
              <w:rPr>
                <w:rFonts w:ascii="Arial" w:eastAsia="微软雅黑" w:hAnsi="Arial" w:cs="Arial"/>
                <w:color w:val="000000"/>
                <w:szCs w:val="21"/>
              </w:rPr>
              <w:t xml:space="preserve">Intel Core i5-6400 </w:t>
            </w:r>
            <w:r w:rsidRPr="00B20AA0">
              <w:rPr>
                <w:rFonts w:ascii="Arial" w:eastAsia="微软雅黑" w:hAnsi="Arial" w:cs="Arial"/>
                <w:color w:val="000000"/>
                <w:szCs w:val="21"/>
              </w:rPr>
              <w:t>六代处理器</w:t>
            </w:r>
            <w:r w:rsidRPr="00B20AA0">
              <w:rPr>
                <w:rFonts w:ascii="Arial" w:eastAsia="微软雅黑" w:hAnsi="Arial" w:cs="Arial"/>
                <w:color w:val="000000"/>
                <w:szCs w:val="21"/>
              </w:rPr>
              <w:br/>
              <w:t>3</w:t>
            </w:r>
            <w:r w:rsidRPr="00B20AA0">
              <w:rPr>
                <w:rFonts w:ascii="Arial" w:eastAsia="微软雅黑" w:hAnsi="Arial" w:cs="Arial"/>
                <w:color w:val="000000"/>
                <w:szCs w:val="21"/>
              </w:rPr>
              <w:t>、内存：</w:t>
            </w:r>
            <w:r w:rsidRPr="00B20AA0">
              <w:rPr>
                <w:rFonts w:ascii="Arial" w:eastAsia="微软雅黑" w:hAnsi="Arial" w:cs="Arial"/>
                <w:color w:val="000000"/>
                <w:szCs w:val="21"/>
              </w:rPr>
              <w:t xml:space="preserve">4G </w:t>
            </w:r>
            <w:r w:rsidRPr="00B20AA0">
              <w:rPr>
                <w:rFonts w:ascii="Arial" w:eastAsia="微软雅黑" w:hAnsi="Arial" w:cs="Arial"/>
                <w:color w:val="000000"/>
                <w:szCs w:val="21"/>
              </w:rPr>
              <w:br/>
              <w:t>4</w:t>
            </w:r>
            <w:r w:rsidRPr="00B20AA0">
              <w:rPr>
                <w:rFonts w:ascii="Arial" w:eastAsia="微软雅黑" w:hAnsi="Arial" w:cs="Arial"/>
                <w:color w:val="000000"/>
                <w:szCs w:val="21"/>
              </w:rPr>
              <w:t>、硬盘：</w:t>
            </w:r>
            <w:r w:rsidRPr="00B20AA0">
              <w:rPr>
                <w:rFonts w:ascii="Arial" w:eastAsia="微软雅黑" w:hAnsi="Arial" w:cs="Arial"/>
                <w:color w:val="000000"/>
                <w:szCs w:val="21"/>
              </w:rPr>
              <w:t xml:space="preserve">128G-SSD </w:t>
            </w:r>
            <w:r w:rsidRPr="00B20AA0">
              <w:rPr>
                <w:rFonts w:ascii="Arial" w:eastAsia="微软雅黑" w:hAnsi="Arial" w:cs="Arial"/>
                <w:color w:val="000000"/>
                <w:szCs w:val="21"/>
              </w:rPr>
              <w:t>固态硬盘</w:t>
            </w:r>
            <w:r w:rsidRPr="00B20AA0">
              <w:rPr>
                <w:rFonts w:ascii="Arial" w:eastAsia="微软雅黑" w:hAnsi="Arial" w:cs="Arial"/>
                <w:color w:val="000000"/>
                <w:szCs w:val="21"/>
              </w:rPr>
              <w:br/>
              <w:t>5</w:t>
            </w:r>
            <w:r w:rsidRPr="00B20AA0">
              <w:rPr>
                <w:rFonts w:ascii="Arial" w:eastAsia="微软雅黑" w:hAnsi="Arial" w:cs="Arial"/>
                <w:color w:val="000000"/>
                <w:szCs w:val="21"/>
              </w:rPr>
              <w:t>、内置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 xml:space="preserve">IEEE 802.11ac </w:t>
            </w:r>
            <w:r w:rsidRPr="00B20AA0">
              <w:rPr>
                <w:rFonts w:ascii="Arial" w:eastAsia="微软雅黑" w:hAnsi="Arial" w:cs="Arial"/>
                <w:color w:val="000000"/>
                <w:szCs w:val="21"/>
              </w:rPr>
              <w:t>标准，保证足够的信号强度</w:t>
            </w:r>
            <w:r w:rsidRPr="00B20AA0">
              <w:rPr>
                <w:rFonts w:ascii="Arial" w:eastAsia="微软雅黑" w:hAnsi="Arial" w:cs="Arial"/>
                <w:color w:val="000000"/>
                <w:szCs w:val="21"/>
              </w:rPr>
              <w:t>;</w:t>
            </w:r>
          </w:p>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6</w:t>
            </w:r>
            <w:r w:rsidRPr="00B20AA0">
              <w:rPr>
                <w:rFonts w:ascii="Arial" w:eastAsia="微软雅黑" w:hAnsi="Arial" w:cs="Arial"/>
                <w:color w:val="000000"/>
                <w:szCs w:val="21"/>
              </w:rPr>
              <w:t>、自带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br/>
              <w:t>7</w:t>
            </w:r>
            <w:r w:rsidRPr="00B20AA0">
              <w:rPr>
                <w:rFonts w:ascii="Arial" w:eastAsia="微软雅黑" w:hAnsi="Arial" w:cs="Arial"/>
                <w:color w:val="000000"/>
                <w:szCs w:val="21"/>
              </w:rPr>
              <w:t>、接口：</w:t>
            </w:r>
            <w:r w:rsidRPr="00B20AA0">
              <w:rPr>
                <w:rFonts w:ascii="Arial" w:eastAsia="微软雅黑" w:hAnsi="Arial" w:cs="Arial"/>
                <w:color w:val="000000"/>
                <w:szCs w:val="21"/>
              </w:rPr>
              <w:t>USB*6,</w:t>
            </w:r>
            <w:r w:rsidRPr="00B20AA0">
              <w:rPr>
                <w:rFonts w:ascii="Arial" w:eastAsia="微软雅黑" w:hAnsi="Arial" w:cs="Arial"/>
                <w:color w:val="000000"/>
                <w:szCs w:val="21"/>
              </w:rPr>
              <w:t>输出</w:t>
            </w:r>
            <w:r w:rsidRPr="00B20AA0">
              <w:rPr>
                <w:rFonts w:ascii="Arial" w:eastAsia="微软雅黑" w:hAnsi="Arial" w:cs="Arial"/>
                <w:color w:val="000000"/>
                <w:szCs w:val="21"/>
              </w:rPr>
              <w:t>HDMI*1,</w:t>
            </w:r>
            <w:r w:rsidRPr="00B20AA0">
              <w:rPr>
                <w:rFonts w:ascii="Arial" w:eastAsia="微软雅黑" w:hAnsi="Arial" w:cs="Arial"/>
                <w:color w:val="000000"/>
                <w:szCs w:val="21"/>
              </w:rPr>
              <w:t>输出</w:t>
            </w:r>
            <w:r w:rsidRPr="00B20AA0">
              <w:rPr>
                <w:rFonts w:ascii="Arial" w:eastAsia="微软雅黑" w:hAnsi="Arial" w:cs="Arial"/>
                <w:color w:val="000000"/>
                <w:szCs w:val="21"/>
              </w:rPr>
              <w:t>DP*1;</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7</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高端</w:t>
            </w:r>
            <w:r w:rsidRPr="00B20AA0">
              <w:rPr>
                <w:rFonts w:ascii="Arial" w:eastAsia="微软雅黑" w:hAnsi="Arial" w:cs="Arial"/>
                <w:color w:val="000000"/>
                <w:szCs w:val="21"/>
              </w:rPr>
              <w:t>I7</w:t>
            </w:r>
            <w:r w:rsidRPr="00B20AA0">
              <w:rPr>
                <w:rFonts w:ascii="Arial" w:eastAsia="微软雅黑" w:hAnsi="Arial" w:cs="Arial"/>
                <w:color w:val="000000"/>
                <w:szCs w:val="21"/>
              </w:rPr>
              <w:t>处理器配置（</w:t>
            </w:r>
            <w:r w:rsidRPr="00B20AA0">
              <w:rPr>
                <w:rFonts w:ascii="Arial" w:eastAsia="微软雅黑" w:hAnsi="Arial" w:cs="Arial"/>
                <w:color w:val="000000"/>
                <w:szCs w:val="21"/>
              </w:rPr>
              <w:t>H3</w:t>
            </w:r>
            <w:r w:rsidRPr="00B20AA0">
              <w:rPr>
                <w:rFonts w:ascii="Arial" w:eastAsia="微软雅黑" w:hAnsi="Arial" w:cs="Arial"/>
                <w:color w:val="000000"/>
                <w:szCs w:val="21"/>
              </w:rPr>
              <w:t>）</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、模块化电脑厚度，</w:t>
            </w:r>
            <w:r w:rsidRPr="00B20AA0">
              <w:rPr>
                <w:rFonts w:ascii="Arial" w:eastAsia="微软雅黑" w:hAnsi="Arial" w:cs="Arial"/>
                <w:color w:val="000000"/>
                <w:szCs w:val="21"/>
              </w:rPr>
              <w:t>OPS</w:t>
            </w:r>
            <w:r w:rsidRPr="00B20AA0">
              <w:rPr>
                <w:rFonts w:ascii="Arial" w:eastAsia="微软雅黑" w:hAnsi="Arial" w:cs="Arial"/>
                <w:color w:val="000000"/>
                <w:szCs w:val="21"/>
              </w:rPr>
              <w:t>架构</w:t>
            </w:r>
            <w:r w:rsidRPr="00B20AA0">
              <w:rPr>
                <w:rFonts w:ascii="Arial" w:eastAsia="微软雅黑" w:hAnsi="Arial" w:cs="Arial"/>
                <w:color w:val="000000"/>
                <w:szCs w:val="21"/>
              </w:rPr>
              <w:br/>
              <w:t>2</w:t>
            </w:r>
            <w:r w:rsidRPr="00B20AA0">
              <w:rPr>
                <w:rFonts w:ascii="Arial" w:eastAsia="微软雅黑" w:hAnsi="Arial" w:cs="Arial"/>
                <w:color w:val="000000"/>
                <w:szCs w:val="21"/>
              </w:rPr>
              <w:t>、处理器：</w:t>
            </w:r>
            <w:r w:rsidRPr="00B20AA0">
              <w:rPr>
                <w:rFonts w:ascii="Arial" w:eastAsia="微软雅黑" w:hAnsi="Arial" w:cs="Arial"/>
                <w:color w:val="000000"/>
                <w:szCs w:val="21"/>
              </w:rPr>
              <w:t xml:space="preserve">Intel Core i7-6700 </w:t>
            </w:r>
            <w:r w:rsidRPr="00B20AA0">
              <w:rPr>
                <w:rFonts w:ascii="Arial" w:eastAsia="微软雅黑" w:hAnsi="Arial" w:cs="Arial"/>
                <w:color w:val="000000"/>
                <w:szCs w:val="21"/>
              </w:rPr>
              <w:t>六代处理器</w:t>
            </w:r>
            <w:r w:rsidRPr="00B20AA0">
              <w:rPr>
                <w:rFonts w:ascii="Arial" w:eastAsia="微软雅黑" w:hAnsi="Arial" w:cs="Arial"/>
                <w:color w:val="000000"/>
                <w:szCs w:val="21"/>
              </w:rPr>
              <w:br/>
              <w:t>3</w:t>
            </w:r>
            <w:r w:rsidRPr="00B20AA0">
              <w:rPr>
                <w:rFonts w:ascii="Arial" w:eastAsia="微软雅黑" w:hAnsi="Arial" w:cs="Arial"/>
                <w:color w:val="000000"/>
                <w:szCs w:val="21"/>
              </w:rPr>
              <w:t>、内存：</w:t>
            </w:r>
            <w:r w:rsidRPr="00B20AA0">
              <w:rPr>
                <w:rFonts w:ascii="Arial" w:eastAsia="微软雅黑" w:hAnsi="Arial" w:cs="Arial"/>
                <w:color w:val="000000"/>
                <w:szCs w:val="21"/>
              </w:rPr>
              <w:t xml:space="preserve">8G </w:t>
            </w:r>
            <w:r w:rsidRPr="00B20AA0">
              <w:rPr>
                <w:rFonts w:ascii="Arial" w:eastAsia="微软雅黑" w:hAnsi="Arial" w:cs="Arial"/>
                <w:color w:val="000000"/>
                <w:szCs w:val="21"/>
              </w:rPr>
              <w:br/>
              <w:t>4</w:t>
            </w:r>
            <w:r w:rsidRPr="00B20AA0">
              <w:rPr>
                <w:rFonts w:ascii="Arial" w:eastAsia="微软雅黑" w:hAnsi="Arial" w:cs="Arial"/>
                <w:color w:val="000000"/>
                <w:szCs w:val="21"/>
              </w:rPr>
              <w:t>、硬盘：</w:t>
            </w:r>
            <w:r w:rsidRPr="00B20AA0">
              <w:rPr>
                <w:rFonts w:ascii="Arial" w:eastAsia="微软雅黑" w:hAnsi="Arial" w:cs="Arial"/>
                <w:color w:val="000000"/>
                <w:szCs w:val="21"/>
              </w:rPr>
              <w:t xml:space="preserve">256G-SSD </w:t>
            </w:r>
            <w:r w:rsidRPr="00B20AA0">
              <w:rPr>
                <w:rFonts w:ascii="Arial" w:eastAsia="微软雅黑" w:hAnsi="Arial" w:cs="Arial"/>
                <w:color w:val="000000"/>
                <w:szCs w:val="21"/>
              </w:rPr>
              <w:t>固态硬盘</w:t>
            </w:r>
            <w:r w:rsidRPr="00B20AA0">
              <w:rPr>
                <w:rFonts w:ascii="Arial" w:eastAsia="微软雅黑" w:hAnsi="Arial" w:cs="Arial"/>
                <w:color w:val="000000"/>
                <w:szCs w:val="21"/>
              </w:rPr>
              <w:br/>
              <w:t>5</w:t>
            </w:r>
            <w:r w:rsidRPr="00B20AA0">
              <w:rPr>
                <w:rFonts w:ascii="Arial" w:eastAsia="微软雅黑" w:hAnsi="Arial" w:cs="Arial"/>
                <w:color w:val="000000"/>
                <w:szCs w:val="21"/>
              </w:rPr>
              <w:t>、内置</w:t>
            </w:r>
            <w:r w:rsidRPr="00B20AA0">
              <w:rPr>
                <w:rFonts w:ascii="Arial" w:eastAsia="微软雅黑" w:hAnsi="Arial" w:cs="Arial"/>
                <w:color w:val="000000"/>
                <w:szCs w:val="21"/>
              </w:rPr>
              <w:t xml:space="preserve"> </w:t>
            </w:r>
            <w:proofErr w:type="spellStart"/>
            <w:r w:rsidRPr="00B20AA0">
              <w:rPr>
                <w:rFonts w:ascii="Arial" w:eastAsia="微软雅黑" w:hAnsi="Arial" w:cs="Arial"/>
                <w:color w:val="000000"/>
                <w:szCs w:val="21"/>
              </w:rPr>
              <w:t>WiFi</w:t>
            </w:r>
            <w:proofErr w:type="spellEnd"/>
            <w:r w:rsidRPr="00B20AA0">
              <w:rPr>
                <w:rFonts w:ascii="Arial" w:eastAsia="微软雅黑" w:hAnsi="Arial" w:cs="Arial"/>
                <w:color w:val="000000"/>
                <w:szCs w:val="21"/>
              </w:rPr>
              <w:t>：</w:t>
            </w:r>
            <w:r w:rsidRPr="00B20AA0">
              <w:rPr>
                <w:rFonts w:ascii="Arial" w:eastAsia="微软雅黑" w:hAnsi="Arial" w:cs="Arial"/>
                <w:color w:val="000000"/>
                <w:szCs w:val="21"/>
              </w:rPr>
              <w:t>IEEE 802.11ac</w:t>
            </w:r>
            <w:r w:rsidRPr="00B20AA0">
              <w:rPr>
                <w:rFonts w:ascii="Arial" w:eastAsia="微软雅黑" w:hAnsi="Arial" w:cs="Arial"/>
                <w:color w:val="000000"/>
                <w:szCs w:val="21"/>
              </w:rPr>
              <w:t>标准，保证足够的信号强度</w:t>
            </w:r>
            <w:r w:rsidRPr="00B20AA0">
              <w:rPr>
                <w:rFonts w:ascii="Arial" w:eastAsia="微软雅黑" w:hAnsi="Arial" w:cs="Arial"/>
                <w:color w:val="000000"/>
                <w:szCs w:val="21"/>
              </w:rPr>
              <w:t>;</w:t>
            </w:r>
          </w:p>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6</w:t>
            </w:r>
            <w:r w:rsidRPr="00B20AA0">
              <w:rPr>
                <w:rFonts w:ascii="Arial" w:eastAsia="微软雅黑" w:hAnsi="Arial" w:cs="Arial"/>
                <w:color w:val="000000"/>
                <w:szCs w:val="21"/>
              </w:rPr>
              <w:t>、自带</w:t>
            </w:r>
            <w:r w:rsidRPr="00B20AA0">
              <w:rPr>
                <w:rFonts w:ascii="Arial" w:eastAsia="微软雅黑" w:hAnsi="Arial" w:cs="Arial"/>
                <w:color w:val="000000"/>
                <w:szCs w:val="21"/>
              </w:rPr>
              <w:t>window7</w:t>
            </w:r>
            <w:r w:rsidRPr="00B20AA0">
              <w:rPr>
                <w:rFonts w:ascii="Arial" w:eastAsia="微软雅黑" w:hAnsi="Arial" w:cs="Arial"/>
                <w:color w:val="000000"/>
                <w:szCs w:val="21"/>
              </w:rPr>
              <w:t>旗舰版系统</w:t>
            </w:r>
            <w:r w:rsidRPr="00B20AA0">
              <w:rPr>
                <w:rFonts w:ascii="Arial" w:eastAsia="微软雅黑" w:hAnsi="Arial" w:cs="Arial"/>
                <w:color w:val="000000"/>
                <w:szCs w:val="21"/>
              </w:rPr>
              <w:br/>
              <w:t>7</w:t>
            </w:r>
            <w:r w:rsidRPr="00B20AA0">
              <w:rPr>
                <w:rFonts w:ascii="Arial" w:eastAsia="微软雅黑" w:hAnsi="Arial" w:cs="Arial"/>
                <w:color w:val="000000"/>
                <w:szCs w:val="21"/>
              </w:rPr>
              <w:t>、接口：</w:t>
            </w:r>
            <w:r w:rsidRPr="00B20AA0">
              <w:rPr>
                <w:rFonts w:ascii="Arial" w:eastAsia="微软雅黑" w:hAnsi="Arial" w:cs="Arial"/>
                <w:color w:val="000000"/>
                <w:szCs w:val="21"/>
              </w:rPr>
              <w:t>USB*6,</w:t>
            </w:r>
            <w:r w:rsidRPr="00B20AA0">
              <w:rPr>
                <w:rFonts w:ascii="Arial" w:eastAsia="微软雅黑" w:hAnsi="Arial" w:cs="Arial"/>
                <w:color w:val="000000"/>
                <w:szCs w:val="21"/>
              </w:rPr>
              <w:t>输出</w:t>
            </w:r>
            <w:r w:rsidRPr="00B20AA0">
              <w:rPr>
                <w:rFonts w:ascii="Arial" w:eastAsia="微软雅黑" w:hAnsi="Arial" w:cs="Arial"/>
                <w:color w:val="000000"/>
                <w:szCs w:val="21"/>
              </w:rPr>
              <w:t>HDMI*1,</w:t>
            </w:r>
            <w:r w:rsidRPr="00B20AA0">
              <w:rPr>
                <w:rFonts w:ascii="Arial" w:eastAsia="微软雅黑" w:hAnsi="Arial" w:cs="Arial"/>
                <w:color w:val="000000"/>
                <w:szCs w:val="21"/>
              </w:rPr>
              <w:t>输出</w:t>
            </w:r>
            <w:r w:rsidRPr="00B20AA0">
              <w:rPr>
                <w:rFonts w:ascii="Arial" w:eastAsia="微软雅黑" w:hAnsi="Arial" w:cs="Arial"/>
                <w:color w:val="000000"/>
                <w:szCs w:val="21"/>
              </w:rPr>
              <w:t>DP*1;</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8</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智慧教室互动黑板可移动支架（</w:t>
            </w:r>
            <w:r w:rsidRPr="00B20AA0">
              <w:rPr>
                <w:rFonts w:ascii="Arial" w:eastAsia="微软雅黑" w:hAnsi="Arial" w:cs="Arial"/>
                <w:color w:val="000000"/>
                <w:szCs w:val="21"/>
              </w:rPr>
              <w:t>Y1</w:t>
            </w:r>
            <w:r w:rsidRPr="00B20AA0">
              <w:rPr>
                <w:rFonts w:ascii="Arial" w:eastAsia="微软雅黑" w:hAnsi="Arial" w:cs="Arial"/>
                <w:color w:val="000000"/>
                <w:szCs w:val="21"/>
              </w:rPr>
              <w:t>）（适用</w:t>
            </w:r>
            <w:r w:rsidRPr="00B20AA0">
              <w:rPr>
                <w:rFonts w:ascii="Arial" w:eastAsia="微软雅黑" w:hAnsi="Arial" w:cs="Arial"/>
                <w:color w:val="000000"/>
                <w:szCs w:val="21"/>
              </w:rPr>
              <w:t>65/70</w:t>
            </w:r>
            <w:r w:rsidRPr="00B20AA0">
              <w:rPr>
                <w:rFonts w:ascii="Arial" w:eastAsia="微软雅黑" w:hAnsi="Arial" w:cs="Arial"/>
                <w:color w:val="000000"/>
                <w:szCs w:val="21"/>
              </w:rPr>
              <w:t>英寸黑板）</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、工业级设计，全铝型材材质，可移动设计，高度科学，安装简单</w:t>
            </w:r>
          </w:p>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2</w:t>
            </w:r>
            <w:r w:rsidRPr="00B20AA0">
              <w:rPr>
                <w:rFonts w:ascii="Arial" w:eastAsia="微软雅黑" w:hAnsi="Arial" w:cs="Arial"/>
                <w:color w:val="000000"/>
                <w:szCs w:val="21"/>
              </w:rPr>
              <w:t>、可承载</w:t>
            </w:r>
            <w:r w:rsidRPr="00B20AA0">
              <w:rPr>
                <w:rFonts w:ascii="Arial" w:eastAsia="微软雅黑" w:hAnsi="Arial" w:cs="Arial"/>
                <w:color w:val="000000"/>
                <w:szCs w:val="21"/>
              </w:rPr>
              <w:t>300KG</w:t>
            </w:r>
            <w:r w:rsidRPr="00B20AA0">
              <w:rPr>
                <w:rFonts w:ascii="Arial" w:eastAsia="微软雅黑" w:hAnsi="Arial" w:cs="Arial"/>
                <w:color w:val="000000"/>
                <w:szCs w:val="21"/>
              </w:rPr>
              <w:t>的重量，负重能力强</w:t>
            </w:r>
            <w:r w:rsidRPr="00B20AA0">
              <w:rPr>
                <w:rFonts w:ascii="Arial" w:eastAsia="微软雅黑" w:hAnsi="Arial" w:cs="Arial"/>
                <w:color w:val="000000"/>
                <w:szCs w:val="21"/>
              </w:rPr>
              <w:br/>
              <w:t>3</w:t>
            </w:r>
            <w:r w:rsidRPr="00B20AA0">
              <w:rPr>
                <w:rFonts w:ascii="Arial" w:eastAsia="微软雅黑" w:hAnsi="Arial" w:cs="Arial"/>
                <w:color w:val="000000"/>
                <w:szCs w:val="21"/>
              </w:rPr>
              <w:t>、设备整体可移动，任何地方都可以使用，</w:t>
            </w:r>
            <w:proofErr w:type="gramStart"/>
            <w:r w:rsidRPr="00B20AA0">
              <w:rPr>
                <w:rFonts w:ascii="Arial" w:eastAsia="微软雅黑" w:hAnsi="Arial" w:cs="Arial"/>
                <w:color w:val="000000"/>
                <w:szCs w:val="21"/>
              </w:rPr>
              <w:t>科学方便</w:t>
            </w:r>
            <w:proofErr w:type="gramEnd"/>
            <w:r w:rsidRPr="00B20AA0">
              <w:rPr>
                <w:rFonts w:ascii="Arial" w:eastAsia="微软雅黑" w:hAnsi="Arial" w:cs="Arial"/>
                <w:color w:val="000000"/>
                <w:szCs w:val="21"/>
              </w:rPr>
              <w:br/>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9</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智慧教室互动黑板可移动支架（</w:t>
            </w:r>
            <w:r w:rsidRPr="00B20AA0">
              <w:rPr>
                <w:rFonts w:ascii="Arial" w:eastAsia="微软雅黑" w:hAnsi="Arial" w:cs="Arial"/>
                <w:color w:val="000000"/>
                <w:szCs w:val="21"/>
              </w:rPr>
              <w:t>Y2</w:t>
            </w:r>
            <w:r w:rsidRPr="00B20AA0">
              <w:rPr>
                <w:rFonts w:ascii="Arial" w:eastAsia="微软雅黑" w:hAnsi="Arial" w:cs="Arial"/>
                <w:color w:val="000000"/>
                <w:szCs w:val="21"/>
              </w:rPr>
              <w:t>）（适用</w:t>
            </w:r>
            <w:r w:rsidRPr="00B20AA0">
              <w:rPr>
                <w:rFonts w:ascii="Arial" w:eastAsia="微软雅黑" w:hAnsi="Arial" w:cs="Arial"/>
                <w:color w:val="000000"/>
                <w:szCs w:val="21"/>
              </w:rPr>
              <w:t>75</w:t>
            </w:r>
            <w:r w:rsidRPr="00B20AA0">
              <w:rPr>
                <w:rFonts w:ascii="Arial" w:eastAsia="微软雅黑" w:hAnsi="Arial" w:cs="Arial"/>
                <w:color w:val="000000"/>
                <w:szCs w:val="21"/>
              </w:rPr>
              <w:t>英寸黑板）</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、工业级设计，全铝型材材质，可移动设计，高度科学，安装简单</w:t>
            </w:r>
          </w:p>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2</w:t>
            </w:r>
            <w:r w:rsidRPr="00B20AA0">
              <w:rPr>
                <w:rFonts w:ascii="Arial" w:eastAsia="微软雅黑" w:hAnsi="Arial" w:cs="Arial"/>
                <w:color w:val="000000"/>
                <w:szCs w:val="21"/>
              </w:rPr>
              <w:t>、可承载</w:t>
            </w:r>
            <w:r w:rsidRPr="00B20AA0">
              <w:rPr>
                <w:rFonts w:ascii="Arial" w:eastAsia="微软雅黑" w:hAnsi="Arial" w:cs="Arial"/>
                <w:color w:val="000000"/>
                <w:szCs w:val="21"/>
              </w:rPr>
              <w:t>300KG</w:t>
            </w:r>
            <w:r w:rsidRPr="00B20AA0">
              <w:rPr>
                <w:rFonts w:ascii="Arial" w:eastAsia="微软雅黑" w:hAnsi="Arial" w:cs="Arial"/>
                <w:color w:val="000000"/>
                <w:szCs w:val="21"/>
              </w:rPr>
              <w:t>的重量，负重能力强</w:t>
            </w:r>
            <w:r w:rsidRPr="00B20AA0">
              <w:rPr>
                <w:rFonts w:ascii="Arial" w:eastAsia="微软雅黑" w:hAnsi="Arial" w:cs="Arial"/>
                <w:color w:val="000000"/>
                <w:szCs w:val="21"/>
              </w:rPr>
              <w:br/>
              <w:t>3</w:t>
            </w:r>
            <w:r w:rsidRPr="00B20AA0">
              <w:rPr>
                <w:rFonts w:ascii="Arial" w:eastAsia="微软雅黑" w:hAnsi="Arial" w:cs="Arial"/>
                <w:color w:val="000000"/>
                <w:szCs w:val="21"/>
              </w:rPr>
              <w:t>、设备整体可移动，任何地方都可以使用，科学方便</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10</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智慧教室互动黑板可移</w:t>
            </w:r>
            <w:r w:rsidRPr="00B20AA0">
              <w:rPr>
                <w:rFonts w:ascii="Arial" w:eastAsia="微软雅黑" w:hAnsi="Arial" w:cs="Arial"/>
                <w:color w:val="000000"/>
                <w:szCs w:val="21"/>
              </w:rPr>
              <w:lastRenderedPageBreak/>
              <w:t>动支架（</w:t>
            </w:r>
            <w:r w:rsidRPr="00B20AA0">
              <w:rPr>
                <w:rFonts w:ascii="Arial" w:eastAsia="微软雅黑" w:hAnsi="Arial" w:cs="Arial"/>
                <w:color w:val="000000"/>
                <w:szCs w:val="21"/>
              </w:rPr>
              <w:t>Y3</w:t>
            </w:r>
            <w:r w:rsidRPr="00B20AA0">
              <w:rPr>
                <w:rFonts w:ascii="Arial" w:eastAsia="微软雅黑" w:hAnsi="Arial" w:cs="Arial"/>
                <w:color w:val="000000"/>
                <w:szCs w:val="21"/>
              </w:rPr>
              <w:t>）（适用</w:t>
            </w:r>
            <w:r w:rsidRPr="00B20AA0">
              <w:rPr>
                <w:rFonts w:ascii="Arial" w:eastAsia="微软雅黑" w:hAnsi="Arial" w:cs="Arial"/>
                <w:color w:val="000000"/>
                <w:szCs w:val="21"/>
              </w:rPr>
              <w:t>86</w:t>
            </w:r>
            <w:r w:rsidRPr="00B20AA0">
              <w:rPr>
                <w:rFonts w:ascii="Arial" w:eastAsia="微软雅黑" w:hAnsi="Arial" w:cs="Arial"/>
                <w:color w:val="000000"/>
                <w:szCs w:val="21"/>
              </w:rPr>
              <w:t>英寸黑板）</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lastRenderedPageBreak/>
              <w:t>1</w:t>
            </w:r>
            <w:r w:rsidRPr="00B20AA0">
              <w:rPr>
                <w:rFonts w:ascii="Arial" w:eastAsia="微软雅黑" w:hAnsi="Arial" w:cs="Arial"/>
                <w:color w:val="000000"/>
                <w:szCs w:val="21"/>
              </w:rPr>
              <w:t>、工业级设计，全铝型材材质，可移动设计，高度科学，安装简单</w:t>
            </w:r>
          </w:p>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2</w:t>
            </w:r>
            <w:r w:rsidRPr="00B20AA0">
              <w:rPr>
                <w:rFonts w:ascii="Arial" w:eastAsia="微软雅黑" w:hAnsi="Arial" w:cs="Arial"/>
                <w:color w:val="000000"/>
                <w:szCs w:val="21"/>
              </w:rPr>
              <w:t>、可承载</w:t>
            </w:r>
            <w:r w:rsidRPr="00B20AA0">
              <w:rPr>
                <w:rFonts w:ascii="Arial" w:eastAsia="微软雅黑" w:hAnsi="Arial" w:cs="Arial"/>
                <w:color w:val="000000"/>
                <w:szCs w:val="21"/>
              </w:rPr>
              <w:t>300KG</w:t>
            </w:r>
            <w:r w:rsidRPr="00B20AA0">
              <w:rPr>
                <w:rFonts w:ascii="Arial" w:eastAsia="微软雅黑" w:hAnsi="Arial" w:cs="Arial"/>
                <w:color w:val="000000"/>
                <w:szCs w:val="21"/>
              </w:rPr>
              <w:t>的重量，负重能力强</w:t>
            </w:r>
            <w:r w:rsidRPr="00B20AA0">
              <w:rPr>
                <w:rFonts w:ascii="Arial" w:eastAsia="微软雅黑" w:hAnsi="Arial" w:cs="Arial"/>
                <w:color w:val="000000"/>
                <w:szCs w:val="21"/>
              </w:rPr>
              <w:br/>
              <w:t>3</w:t>
            </w:r>
            <w:r w:rsidRPr="00B20AA0">
              <w:rPr>
                <w:rFonts w:ascii="Arial" w:eastAsia="微软雅黑" w:hAnsi="Arial" w:cs="Arial"/>
                <w:color w:val="000000"/>
                <w:szCs w:val="21"/>
              </w:rPr>
              <w:t>、设备整体可移动，任何地方都可以使用，科学方便</w:t>
            </w:r>
          </w:p>
        </w:tc>
      </w:tr>
      <w:tr w:rsidR="00A7719D" w:rsidRPr="00B20AA0" w:rsidTr="00A7719D">
        <w:trPr>
          <w:trHeight w:val="862"/>
        </w:trPr>
        <w:tc>
          <w:tcPr>
            <w:tcW w:w="481"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11</w:t>
            </w:r>
          </w:p>
        </w:tc>
        <w:tc>
          <w:tcPr>
            <w:tcW w:w="806"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autoSpaceDN w:val="0"/>
              <w:adjustRightInd w:val="0"/>
              <w:snapToGrid w:val="0"/>
              <w:spacing w:line="360" w:lineRule="auto"/>
              <w:jc w:val="center"/>
              <w:rPr>
                <w:rFonts w:ascii="Arial" w:eastAsia="微软雅黑" w:hAnsi="Arial" w:cs="Arial"/>
                <w:color w:val="000000"/>
                <w:szCs w:val="21"/>
              </w:rPr>
            </w:pPr>
            <w:r w:rsidRPr="00B20AA0">
              <w:rPr>
                <w:rFonts w:ascii="Arial" w:eastAsia="微软雅黑" w:hAnsi="Arial" w:cs="Arial"/>
                <w:color w:val="000000"/>
                <w:szCs w:val="21"/>
              </w:rPr>
              <w:t>升降移动支架</w:t>
            </w:r>
            <w:r w:rsidRPr="00B20AA0">
              <w:rPr>
                <w:rFonts w:ascii="Arial" w:eastAsia="微软雅黑" w:hAnsi="Arial" w:cs="Arial"/>
                <w:color w:val="000000"/>
                <w:szCs w:val="21"/>
              </w:rPr>
              <w:br/>
              <w:t>DC-LS01</w:t>
            </w:r>
          </w:p>
        </w:tc>
        <w:tc>
          <w:tcPr>
            <w:tcW w:w="3713" w:type="pct"/>
            <w:tcBorders>
              <w:top w:val="single" w:sz="4" w:space="0" w:color="auto"/>
              <w:left w:val="single" w:sz="4" w:space="0" w:color="auto"/>
              <w:bottom w:val="single" w:sz="4" w:space="0" w:color="auto"/>
              <w:right w:val="single" w:sz="4" w:space="0" w:color="auto"/>
            </w:tcBorders>
            <w:vAlign w:val="center"/>
          </w:tcPr>
          <w:p w:rsidR="00A7719D" w:rsidRPr="00B20AA0" w:rsidRDefault="00A7719D" w:rsidP="00586EEA">
            <w:pPr>
              <w:rPr>
                <w:rFonts w:ascii="Arial" w:eastAsia="微软雅黑" w:hAnsi="Arial" w:cs="Arial"/>
                <w:color w:val="000000"/>
                <w:szCs w:val="21"/>
              </w:rPr>
            </w:pPr>
            <w:r w:rsidRPr="00B20AA0">
              <w:rPr>
                <w:rFonts w:ascii="Arial" w:eastAsia="微软雅黑" w:hAnsi="Arial" w:cs="Arial"/>
                <w:color w:val="000000"/>
                <w:szCs w:val="21"/>
              </w:rPr>
              <w:t>1</w:t>
            </w:r>
            <w:r w:rsidRPr="00B20AA0">
              <w:rPr>
                <w:rFonts w:ascii="Arial" w:eastAsia="微软雅黑" w:hAnsi="Arial" w:cs="Arial"/>
                <w:color w:val="000000"/>
                <w:szCs w:val="21"/>
              </w:rPr>
              <w:t>、支持智能无线遥控器升降高度、升降过程准确平稳，同步</w:t>
            </w:r>
            <w:r w:rsidRPr="00B20AA0">
              <w:rPr>
                <w:rFonts w:ascii="Arial" w:eastAsia="微软雅黑" w:hAnsi="Arial" w:cs="Arial"/>
                <w:color w:val="000000"/>
                <w:szCs w:val="21"/>
              </w:rPr>
              <w:t>,</w:t>
            </w:r>
            <w:r w:rsidRPr="00B20AA0">
              <w:rPr>
                <w:rFonts w:ascii="Arial" w:eastAsia="微软雅黑" w:hAnsi="Arial" w:cs="Arial"/>
                <w:color w:val="000000"/>
                <w:szCs w:val="21"/>
              </w:rPr>
              <w:t>噪音小</w:t>
            </w:r>
            <w:r w:rsidRPr="00B20AA0">
              <w:rPr>
                <w:rFonts w:ascii="Arial" w:eastAsia="微软雅黑" w:hAnsi="Arial" w:cs="Arial"/>
                <w:color w:val="000000"/>
                <w:szCs w:val="21"/>
              </w:rPr>
              <w:br/>
              <w:t>2</w:t>
            </w:r>
            <w:r w:rsidRPr="00B20AA0">
              <w:rPr>
                <w:rFonts w:ascii="Arial" w:eastAsia="微软雅黑" w:hAnsi="Arial" w:cs="Arial"/>
                <w:color w:val="000000"/>
                <w:szCs w:val="21"/>
              </w:rPr>
              <w:t>、实现设备高度可调节，超长行程达</w:t>
            </w:r>
            <w:r w:rsidRPr="00B20AA0">
              <w:rPr>
                <w:rFonts w:ascii="Arial" w:eastAsia="微软雅黑" w:hAnsi="Arial" w:cs="Arial"/>
                <w:color w:val="000000"/>
                <w:szCs w:val="21"/>
              </w:rPr>
              <w:t>450mm</w:t>
            </w:r>
            <w:r w:rsidRPr="00B20AA0">
              <w:rPr>
                <w:rFonts w:ascii="Arial" w:eastAsia="微软雅黑" w:hAnsi="Arial" w:cs="Arial"/>
                <w:color w:val="000000"/>
                <w:szCs w:val="21"/>
              </w:rPr>
              <w:t>，满足不同用户的使用需求</w:t>
            </w:r>
            <w:r w:rsidRPr="00B20AA0">
              <w:rPr>
                <w:rFonts w:ascii="Arial" w:eastAsia="微软雅黑" w:hAnsi="Arial" w:cs="Arial"/>
                <w:color w:val="000000"/>
                <w:szCs w:val="21"/>
              </w:rPr>
              <w:br/>
              <w:t>3</w:t>
            </w:r>
            <w:r w:rsidRPr="00B20AA0">
              <w:rPr>
                <w:rFonts w:ascii="Arial" w:eastAsia="微软雅黑" w:hAnsi="Arial" w:cs="Arial"/>
                <w:color w:val="000000"/>
                <w:szCs w:val="21"/>
              </w:rPr>
              <w:t>、可承载</w:t>
            </w:r>
            <w:r w:rsidRPr="00B20AA0">
              <w:rPr>
                <w:rFonts w:ascii="Arial" w:eastAsia="微软雅黑" w:hAnsi="Arial" w:cs="Arial"/>
                <w:color w:val="000000"/>
                <w:szCs w:val="21"/>
              </w:rPr>
              <w:t>300KG</w:t>
            </w:r>
            <w:r w:rsidRPr="00B20AA0">
              <w:rPr>
                <w:rFonts w:ascii="Arial" w:eastAsia="微软雅黑" w:hAnsi="Arial" w:cs="Arial"/>
                <w:color w:val="000000"/>
                <w:szCs w:val="21"/>
              </w:rPr>
              <w:t>的重量，负重能力强</w:t>
            </w:r>
            <w:r w:rsidRPr="00B20AA0">
              <w:rPr>
                <w:rFonts w:ascii="Arial" w:eastAsia="微软雅黑" w:hAnsi="Arial" w:cs="Arial"/>
                <w:color w:val="000000"/>
                <w:szCs w:val="21"/>
              </w:rPr>
              <w:br/>
              <w:t>4</w:t>
            </w:r>
            <w:r w:rsidRPr="00B20AA0">
              <w:rPr>
                <w:rFonts w:ascii="Arial" w:eastAsia="微软雅黑" w:hAnsi="Arial" w:cs="Arial"/>
                <w:color w:val="000000"/>
                <w:szCs w:val="21"/>
              </w:rPr>
              <w:t>、设备整体可移动，任何地方都可以使用，</w:t>
            </w:r>
            <w:proofErr w:type="gramStart"/>
            <w:r w:rsidRPr="00B20AA0">
              <w:rPr>
                <w:rFonts w:ascii="Arial" w:eastAsia="微软雅黑" w:hAnsi="Arial" w:cs="Arial"/>
                <w:color w:val="000000"/>
                <w:szCs w:val="21"/>
              </w:rPr>
              <w:t>科学方便</w:t>
            </w:r>
            <w:proofErr w:type="gramEnd"/>
            <w:r w:rsidRPr="00B20AA0">
              <w:rPr>
                <w:rFonts w:ascii="Arial" w:eastAsia="微软雅黑" w:hAnsi="Arial" w:cs="Arial"/>
                <w:color w:val="000000"/>
                <w:szCs w:val="21"/>
              </w:rPr>
              <w:br/>
              <w:t>5</w:t>
            </w:r>
            <w:r w:rsidRPr="00B20AA0">
              <w:rPr>
                <w:rFonts w:ascii="Arial" w:eastAsia="微软雅黑" w:hAnsi="Arial" w:cs="Arial"/>
                <w:color w:val="000000"/>
                <w:szCs w:val="21"/>
              </w:rPr>
              <w:t>、工业等级设计水准，优质铝合金材料，坚固耐用，性能优越</w:t>
            </w:r>
          </w:p>
        </w:tc>
      </w:tr>
    </w:tbl>
    <w:p w:rsidR="00A7719D" w:rsidRPr="00B20AA0" w:rsidRDefault="00A7719D" w:rsidP="00A7719D">
      <w:pPr>
        <w:rPr>
          <w:rFonts w:ascii="Arial" w:eastAsia="微软雅黑" w:hAnsi="Arial" w:cs="Arial"/>
        </w:rPr>
      </w:pPr>
    </w:p>
    <w:p w:rsidR="00A7719D" w:rsidRPr="00B20AA0" w:rsidRDefault="00A7719D" w:rsidP="000640C2">
      <w:pPr>
        <w:spacing w:line="360" w:lineRule="auto"/>
        <w:rPr>
          <w:rFonts w:ascii="Arial" w:eastAsia="微软雅黑" w:hAnsi="Arial" w:cs="Arial"/>
          <w:sz w:val="24"/>
        </w:rPr>
      </w:pPr>
    </w:p>
    <w:p w:rsidR="00A7719D" w:rsidRPr="00B20AA0" w:rsidRDefault="00A7719D" w:rsidP="000640C2">
      <w:pPr>
        <w:spacing w:line="360" w:lineRule="auto"/>
        <w:rPr>
          <w:rFonts w:ascii="Arial" w:eastAsia="微软雅黑" w:hAnsi="Arial" w:cs="Arial"/>
          <w:sz w:val="24"/>
        </w:rPr>
      </w:pPr>
    </w:p>
    <w:sectPr w:rsidR="00A7719D" w:rsidRPr="00B20AA0" w:rsidSect="001C5841">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33C" w:rsidRDefault="00A6533C" w:rsidP="000515E2">
      <w:r>
        <w:separator/>
      </w:r>
    </w:p>
  </w:endnote>
  <w:endnote w:type="continuationSeparator" w:id="0">
    <w:p w:rsidR="00A6533C" w:rsidRDefault="00A6533C"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17" w:rsidRPr="00B20AA0" w:rsidRDefault="001C5841" w:rsidP="00A7719D">
    <w:pPr>
      <w:pStyle w:val="ae"/>
      <w:pBdr>
        <w:top w:val="single" w:sz="4" w:space="1" w:color="auto"/>
      </w:pBdr>
      <w:jc w:val="center"/>
      <w:rPr>
        <w:rFonts w:ascii="Arial" w:eastAsia="微软雅黑" w:hAnsi="Arial" w:cs="Arial"/>
      </w:rPr>
    </w:pPr>
    <w:r w:rsidRPr="00B20AA0">
      <w:rPr>
        <w:rFonts w:ascii="Arial" w:eastAsia="微软雅黑" w:hAnsi="Arial" w:cs="Arial"/>
      </w:rPr>
      <w:fldChar w:fldCharType="begin"/>
    </w:r>
    <w:r w:rsidRPr="00B20AA0">
      <w:rPr>
        <w:rFonts w:ascii="Arial" w:eastAsia="微软雅黑" w:hAnsi="Arial" w:cs="Arial"/>
      </w:rPr>
      <w:instrText>PAGE   \* MERGEFORMAT</w:instrText>
    </w:r>
    <w:r w:rsidRPr="00B20AA0">
      <w:rPr>
        <w:rFonts w:ascii="Arial" w:eastAsia="微软雅黑" w:hAnsi="Arial" w:cs="Arial"/>
      </w:rPr>
      <w:fldChar w:fldCharType="separate"/>
    </w:r>
    <w:r w:rsidR="00CF431D" w:rsidRPr="00CF431D">
      <w:rPr>
        <w:rFonts w:ascii="Arial" w:eastAsia="微软雅黑" w:hAnsi="Arial" w:cs="Arial"/>
        <w:noProof/>
        <w:lang w:val="zh-CN"/>
      </w:rPr>
      <w:t>16</w:t>
    </w:r>
    <w:r w:rsidRPr="00B20AA0">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33C" w:rsidRDefault="00A6533C" w:rsidP="000515E2">
      <w:r>
        <w:separator/>
      </w:r>
    </w:p>
  </w:footnote>
  <w:footnote w:type="continuationSeparator" w:id="0">
    <w:p w:rsidR="00A6533C" w:rsidRDefault="00A6533C"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p w:rsidR="00EC5617" w:rsidRDefault="00EC5617"/>
  <w:p w:rsidR="00EC5617" w:rsidRDefault="00EC5617"/>
  <w:p w:rsidR="00EC5617" w:rsidRDefault="00EC561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17" w:rsidRPr="00B20AA0" w:rsidRDefault="001C5841" w:rsidP="00A7719D">
    <w:pPr>
      <w:pStyle w:val="ac"/>
      <w:jc w:val="both"/>
      <w:rPr>
        <w:rFonts w:ascii="Arial" w:eastAsia="微软雅黑" w:hAnsi="Arial" w:cs="Arial"/>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A7719D">
      <w:rPr>
        <w:rFonts w:ascii="Times New Roman" w:hAnsi="Times New Roman"/>
        <w:iCs/>
        <w:kern w:val="2"/>
        <w:sz w:val="15"/>
        <w:szCs w:val="24"/>
        <w:lang w:val="en-US" w:eastAsia="zh-CN"/>
      </w:rPr>
      <w:t xml:space="preserve"> </w:t>
    </w:r>
    <w:r w:rsidRPr="001C5841">
      <w:rPr>
        <w:rFonts w:ascii="Times New Roman" w:hAnsi="Times New Roman"/>
        <w:iCs/>
        <w:kern w:val="2"/>
        <w:sz w:val="15"/>
        <w:szCs w:val="24"/>
        <w:lang w:val="en-US" w:eastAsia="zh-CN"/>
      </w:rPr>
      <w:t xml:space="preserve"> </w:t>
    </w:r>
    <w:r>
      <w:rPr>
        <w:rFonts w:ascii="宋体" w:hAnsi="宋体" w:hint="eastAsia"/>
        <w:iCs/>
        <w:kern w:val="2"/>
        <w:sz w:val="21"/>
        <w:szCs w:val="21"/>
        <w:lang w:val="en-US" w:eastAsia="zh-CN"/>
      </w:rPr>
      <w:t xml:space="preserve">  </w:t>
    </w:r>
    <w:r w:rsidRPr="00B20AA0">
      <w:rPr>
        <w:rFonts w:ascii="Arial" w:eastAsia="微软雅黑" w:hAnsi="Arial" w:cs="Arial"/>
        <w:lang w:eastAsia="zh-CN"/>
      </w:rPr>
      <w:t xml:space="preserve"> </w:t>
    </w:r>
    <w:r w:rsidR="00A7719D" w:rsidRPr="00B20AA0">
      <w:rPr>
        <w:rFonts w:ascii="Arial" w:eastAsia="微软雅黑" w:hAnsi="Arial" w:cs="Arial"/>
        <w:lang w:eastAsia="zh-CN"/>
      </w:rPr>
      <w:t>联想智能黑板解决</w:t>
    </w:r>
    <w:r w:rsidR="00A22A15" w:rsidRPr="00B20AA0">
      <w:rPr>
        <w:rFonts w:ascii="Arial" w:eastAsia="微软雅黑" w:hAnsi="Arial" w:cs="Arial"/>
        <w:lang w:eastAsia="zh-CN"/>
      </w:rPr>
      <w:t>方案招标参数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CD72A3"/>
    <w:multiLevelType w:val="singleLevel"/>
    <w:tmpl w:val="48A56115"/>
    <w:lvl w:ilvl="0">
      <w:start w:val="1"/>
      <w:numFmt w:val="decimal"/>
      <w:suff w:val="nothing"/>
      <w:lvlText w:val="%1、"/>
      <w:lvlJc w:val="left"/>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6"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7"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 w15:restartNumberingAfterBreak="0">
    <w:nsid w:val="16394A2A"/>
    <w:multiLevelType w:val="singleLevel"/>
    <w:tmpl w:val="48A56115"/>
    <w:lvl w:ilvl="0">
      <w:start w:val="1"/>
      <w:numFmt w:val="decimal"/>
      <w:suff w:val="nothing"/>
      <w:lvlText w:val="%1、"/>
      <w:lvlJc w:val="left"/>
    </w:lvl>
  </w:abstractNum>
  <w:abstractNum w:abstractNumId="9"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15:restartNumberingAfterBreak="0">
    <w:nsid w:val="2F852BB6"/>
    <w:multiLevelType w:val="singleLevel"/>
    <w:tmpl w:val="48A56115"/>
    <w:lvl w:ilvl="0">
      <w:start w:val="1"/>
      <w:numFmt w:val="decimal"/>
      <w:suff w:val="nothing"/>
      <w:lvlText w:val="%1、"/>
      <w:lvlJc w:val="left"/>
    </w:lvl>
  </w:abstractNum>
  <w:abstractNum w:abstractNumId="11" w15:restartNumberingAfterBreak="0">
    <w:nsid w:val="346F4698"/>
    <w:multiLevelType w:val="singleLevel"/>
    <w:tmpl w:val="5934E513"/>
    <w:lvl w:ilvl="0">
      <w:start w:val="1"/>
      <w:numFmt w:val="decimal"/>
      <w:lvlText w:val="%1)"/>
      <w:lvlJc w:val="left"/>
      <w:pPr>
        <w:ind w:left="425" w:hanging="425"/>
      </w:pPr>
      <w:rPr>
        <w:rFonts w:hint="default"/>
      </w:rPr>
    </w:lvl>
  </w:abstractNum>
  <w:abstractNum w:abstractNumId="12" w15:restartNumberingAfterBreak="0">
    <w:nsid w:val="34C11F84"/>
    <w:multiLevelType w:val="singleLevel"/>
    <w:tmpl w:val="48A56115"/>
    <w:lvl w:ilvl="0">
      <w:start w:val="1"/>
      <w:numFmt w:val="decimal"/>
      <w:suff w:val="nothing"/>
      <w:lvlText w:val="%1、"/>
      <w:lvlJc w:val="left"/>
    </w:lvl>
  </w:abstractNum>
  <w:abstractNum w:abstractNumId="13"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5" w15:restartNumberingAfterBreak="0">
    <w:nsid w:val="48A56115"/>
    <w:multiLevelType w:val="singleLevel"/>
    <w:tmpl w:val="48A56115"/>
    <w:lvl w:ilvl="0">
      <w:start w:val="1"/>
      <w:numFmt w:val="decimal"/>
      <w:suff w:val="nothing"/>
      <w:lvlText w:val="%1、"/>
      <w:lvlJc w:val="left"/>
    </w:lvl>
  </w:abstractNum>
  <w:abstractNum w:abstractNumId="16" w15:restartNumberingAfterBreak="0">
    <w:nsid w:val="4BFA0C00"/>
    <w:multiLevelType w:val="hybridMultilevel"/>
    <w:tmpl w:val="192649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934E513"/>
    <w:multiLevelType w:val="singleLevel"/>
    <w:tmpl w:val="5934E513"/>
    <w:lvl w:ilvl="0">
      <w:start w:val="1"/>
      <w:numFmt w:val="decimal"/>
      <w:lvlText w:val="%1)"/>
      <w:lvlJc w:val="left"/>
      <w:pPr>
        <w:ind w:left="425" w:hanging="425"/>
      </w:pPr>
      <w:rPr>
        <w:rFonts w:hint="default"/>
      </w:rPr>
    </w:lvl>
  </w:abstractNum>
  <w:abstractNum w:abstractNumId="18" w15:restartNumberingAfterBreak="0">
    <w:nsid w:val="5940AAD0"/>
    <w:multiLevelType w:val="singleLevel"/>
    <w:tmpl w:val="5940AAD0"/>
    <w:lvl w:ilvl="0">
      <w:start w:val="1"/>
      <w:numFmt w:val="decimal"/>
      <w:lvlText w:val="%1)"/>
      <w:lvlJc w:val="left"/>
      <w:pPr>
        <w:ind w:left="425" w:hanging="425"/>
      </w:pPr>
      <w:rPr>
        <w:rFonts w:hint="default"/>
      </w:rPr>
    </w:lvl>
  </w:abstractNum>
  <w:abstractNum w:abstractNumId="1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1" w15:restartNumberingAfterBreak="0">
    <w:nsid w:val="69140294"/>
    <w:multiLevelType w:val="hybridMultilevel"/>
    <w:tmpl w:val="45A2E5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559263B"/>
    <w:multiLevelType w:val="singleLevel"/>
    <w:tmpl w:val="5934E513"/>
    <w:lvl w:ilvl="0">
      <w:start w:val="1"/>
      <w:numFmt w:val="decimal"/>
      <w:lvlText w:val="%1)"/>
      <w:lvlJc w:val="left"/>
      <w:pPr>
        <w:ind w:left="425" w:hanging="425"/>
      </w:pPr>
      <w:rPr>
        <w:rFonts w:hint="default"/>
      </w:rPr>
    </w:lvl>
  </w:abstractNum>
  <w:abstractNum w:abstractNumId="23" w15:restartNumberingAfterBreak="0">
    <w:nsid w:val="76B72C7B"/>
    <w:multiLevelType w:val="singleLevel"/>
    <w:tmpl w:val="5934E513"/>
    <w:lvl w:ilvl="0">
      <w:start w:val="1"/>
      <w:numFmt w:val="decimal"/>
      <w:lvlText w:val="%1)"/>
      <w:lvlJc w:val="left"/>
      <w:pPr>
        <w:ind w:left="425" w:hanging="425"/>
      </w:pPr>
      <w:rPr>
        <w:rFonts w:hint="default"/>
      </w:rPr>
    </w:lvl>
  </w:abstractNum>
  <w:abstractNum w:abstractNumId="24"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25" w15:restartNumberingAfterBreak="0">
    <w:nsid w:val="7CAB0DDE"/>
    <w:multiLevelType w:val="singleLevel"/>
    <w:tmpl w:val="5940AAD0"/>
    <w:lvl w:ilvl="0">
      <w:start w:val="1"/>
      <w:numFmt w:val="decimal"/>
      <w:lvlText w:val="%1)"/>
      <w:lvlJc w:val="left"/>
      <w:pPr>
        <w:ind w:left="425" w:hanging="425"/>
      </w:pPr>
      <w:rPr>
        <w:rFonts w:hint="default"/>
      </w:rPr>
    </w:lvl>
  </w:abstractNum>
  <w:abstractNum w:abstractNumId="26"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26"/>
  </w:num>
  <w:num w:numId="2">
    <w:abstractNumId w:val="20"/>
  </w:num>
  <w:num w:numId="3">
    <w:abstractNumId w:val="13"/>
  </w:num>
  <w:num w:numId="4">
    <w:abstractNumId w:val="0"/>
  </w:num>
  <w:num w:numId="5">
    <w:abstractNumId w:val="7"/>
  </w:num>
  <w:num w:numId="6">
    <w:abstractNumId w:val="1"/>
  </w:num>
  <w:num w:numId="7">
    <w:abstractNumId w:val="19"/>
  </w:num>
  <w:num w:numId="8">
    <w:abstractNumId w:val="4"/>
  </w:num>
  <w:num w:numId="9">
    <w:abstractNumId w:val="3"/>
  </w:num>
  <w:num w:numId="10">
    <w:abstractNumId w:val="14"/>
  </w:num>
  <w:num w:numId="11">
    <w:abstractNumId w:val="24"/>
  </w:num>
  <w:num w:numId="12">
    <w:abstractNumId w:val="6"/>
  </w:num>
  <w:num w:numId="13">
    <w:abstractNumId w:val="9"/>
  </w:num>
  <w:num w:numId="14">
    <w:abstractNumId w:val="5"/>
  </w:num>
  <w:num w:numId="15">
    <w:abstractNumId w:val="17"/>
  </w:num>
  <w:num w:numId="16">
    <w:abstractNumId w:val="18"/>
  </w:num>
  <w:num w:numId="17">
    <w:abstractNumId w:val="15"/>
  </w:num>
  <w:num w:numId="18">
    <w:abstractNumId w:val="23"/>
  </w:num>
  <w:num w:numId="19">
    <w:abstractNumId w:val="17"/>
    <w:lvlOverride w:ilvl="0">
      <w:startOverride w:val="1"/>
    </w:lvlOverride>
  </w:num>
  <w:num w:numId="20">
    <w:abstractNumId w:val="11"/>
  </w:num>
  <w:num w:numId="21">
    <w:abstractNumId w:val="22"/>
  </w:num>
  <w:num w:numId="22">
    <w:abstractNumId w:val="21"/>
  </w:num>
  <w:num w:numId="23">
    <w:abstractNumId w:val="10"/>
  </w:num>
  <w:num w:numId="24">
    <w:abstractNumId w:val="25"/>
  </w:num>
  <w:num w:numId="25">
    <w:abstractNumId w:val="12"/>
  </w:num>
  <w:num w:numId="26">
    <w:abstractNumId w:val="8"/>
  </w:num>
  <w:num w:numId="27">
    <w:abstractNumId w:val="16"/>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5FED"/>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1712"/>
    <w:rsid w:val="00592624"/>
    <w:rsid w:val="00593154"/>
    <w:rsid w:val="00594BAF"/>
    <w:rsid w:val="005A092D"/>
    <w:rsid w:val="005A251A"/>
    <w:rsid w:val="005A31C0"/>
    <w:rsid w:val="005A40F4"/>
    <w:rsid w:val="005A4E6D"/>
    <w:rsid w:val="005C1DC3"/>
    <w:rsid w:val="005C54A3"/>
    <w:rsid w:val="005C7E99"/>
    <w:rsid w:val="005C7F94"/>
    <w:rsid w:val="005D58B6"/>
    <w:rsid w:val="005E794B"/>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0CA3"/>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080E"/>
    <w:rsid w:val="009E185D"/>
    <w:rsid w:val="009F1329"/>
    <w:rsid w:val="009F266D"/>
    <w:rsid w:val="00A13F62"/>
    <w:rsid w:val="00A1584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6533C"/>
    <w:rsid w:val="00A7084E"/>
    <w:rsid w:val="00A7719D"/>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0AA0"/>
    <w:rsid w:val="00B2226F"/>
    <w:rsid w:val="00B25861"/>
    <w:rsid w:val="00B336D3"/>
    <w:rsid w:val="00B3671E"/>
    <w:rsid w:val="00B367A1"/>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31D"/>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617"/>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b">
    <w:name w:val="列出段落1"/>
    <w:basedOn w:val="a8"/>
    <w:qFormat/>
    <w:rsid w:val="00A7719D"/>
    <w:pPr>
      <w:ind w:firstLineChars="200" w:firstLine="4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053F-1DE7-4C41-8D64-3D8DD406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27</Pages>
  <Words>2216</Words>
  <Characters>12634</Characters>
  <Application>Microsoft Office Word</Application>
  <DocSecurity>0</DocSecurity>
  <Lines>105</Lines>
  <Paragraphs>29</Paragraphs>
  <ScaleCrop>false</ScaleCrop>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2018-08-30T07:38:00Z</dcterms:modified>
</cp:coreProperties>
</file>