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60" w:beforeAutospacing="0" w:after="360" w:afterAutospacing="0" w:line="18" w:lineRule="atLeast"/>
        <w:ind w:left="0" w:right="0"/>
        <w:jc w:val="center"/>
        <w:rPr>
          <w:rFonts w:hint="eastAsia" w:ascii="仿宋" w:hAnsi="仿宋" w:eastAsia="仿宋" w:cs="仿宋"/>
          <w:b/>
          <w:sz w:val="36"/>
          <w:szCs w:val="36"/>
        </w:rPr>
      </w:pPr>
      <w:bookmarkStart w:id="0" w:name="_GoBack"/>
      <w:r>
        <w:rPr>
          <w:rFonts w:hint="eastAsia" w:ascii="仿宋" w:hAnsi="仿宋" w:eastAsia="仿宋" w:cs="仿宋"/>
          <w:b/>
          <w:sz w:val="36"/>
          <w:szCs w:val="36"/>
        </w:rPr>
        <w:t>开学疫情防控应急演练方案</w:t>
      </w:r>
    </w:p>
    <w:bookmarkEnd w:id="0"/>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坚决打好新型冠状病毒疫情防控阻击战，落实细化学校疫情防控应急演练预案，全面提高学校应对疫情的应急反应能力，熟悉应急处置具体过程，做到早发现、早报告、早隔离、早诊断、早治疗，促进学校防控和救治工作的科学化、标准化、程序化，</w:t>
      </w:r>
      <w:r>
        <w:rPr>
          <w:rFonts w:hint="eastAsia" w:ascii="仿宋" w:hAnsi="仿宋" w:eastAsia="仿宋" w:cs="仿宋"/>
          <w:sz w:val="30"/>
          <w:szCs w:val="30"/>
          <w:lang w:eastAsia="zh-CN"/>
        </w:rPr>
        <w:t>为学校全面开学做好准备工作，学校会议决定于</w:t>
      </w:r>
      <w:r>
        <w:rPr>
          <w:rFonts w:hint="eastAsia" w:ascii="仿宋" w:hAnsi="仿宋" w:eastAsia="仿宋" w:cs="仿宋"/>
          <w:sz w:val="30"/>
          <w:szCs w:val="30"/>
          <w:lang w:val="en-US" w:eastAsia="zh-CN"/>
        </w:rPr>
        <w:t>4月1日举行疫情防控演练。</w:t>
      </w:r>
      <w:r>
        <w:rPr>
          <w:rFonts w:hint="eastAsia" w:ascii="仿宋" w:hAnsi="仿宋" w:eastAsia="仿宋" w:cs="仿宋"/>
          <w:sz w:val="30"/>
          <w:szCs w:val="30"/>
        </w:rPr>
        <w:t>特制定本方案。</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一、人员分工及主要职责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w:t>
      </w:r>
      <w:r>
        <w:rPr>
          <w:rFonts w:hint="eastAsia" w:ascii="仿宋" w:hAnsi="仿宋" w:eastAsia="仿宋" w:cs="仿宋"/>
          <w:sz w:val="30"/>
          <w:szCs w:val="30"/>
        </w:rPr>
        <w:t>校长担任演练现场总指挥，统一调度，指挥应急处置，对重大问题进行决策。相关演练人员分成六个工作组：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（一）综合协调组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1.人员组成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组长：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①负责现场调度、秩序维护、后勤保障、效果评估等工作；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②根据上级教育主管部门及疾控部门的指导和建议，确定是否停课以及停课的时间，班级或年级范围等；</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③综合评估各环节工作，提出改进意见，不断优化应急处置流程。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（二）疫情监测组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1.人员组成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组长：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①负责全校师生晨午检、教学过程中体温监测；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②疫情发生后，负责设置警戒区域，排查患病学生的活动轨迹和接触对象情况，确定确切接触者；</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③对患病学生情况持续关注，每天加强疫情防控与巡视，对其班级及学校其他同学加强后续观察和情况排查。。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（三）救治处置组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1.人员组成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组长：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成员：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①疫情发生后，立即组织患病学生隔离和初步诊断救治；</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②利用校园广播通知各班学生立即停止室外活动，回到班级；</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③确保发热学生隔离通道和其他师生疏散通道相互独立，避免交叉感染。</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（四）对外联络组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1.人员组成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组长：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成员：</w:t>
      </w: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①出现疫情后，及时联系定点医院，并通知学生家长；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②按规定向上级教育部门、疫情防控部门报告情况；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③协助上级有关部门做好疫情防控、调查和环境污染消除工作。负责疫情发生后引导控制舆论，稳定师生及家长情绪；对隔离进行医学观察学生进行心理疏导，引导学生不恐慌、不猜测、不传谣，保持积极健康的心态。</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（五）消毒防疫组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1.人员组成</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组长：</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成员：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2.主要职责</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①负责对出现疫情症状学生经过的通道及该可能接触过的物品进行应急消毒；</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②根据有关规定做好相关班级、卫生间、公共场所等消毒工作，并在学生离开隔离观察室后对留观室进行终末消毒，同时做好记录。</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二、场景设置及处置流程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（一）每日晨检演练，发现一学生出现发热等疑似症状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1.参与晨检的疫情监测组老师提前到达学校，进行消毒、体温检测等环节处理，做好学生晨检准备。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2.学生到达校门处，按照《疫情防控工作预案》中规定的各班级入校次序，在规定通道按一米以上间隔距离有序进入校园。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3.综合协调组老师要引导学生按指定专属通道排队，前后保持一米距离，有序进入测温区；及时疏散来护送的家长，不聚集。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4.疫情监测组老师对到校学生依次进行手部消毒、健康情况询问等，待学生进入指定通道口，晨检老师检测学生体温，检测体温正常的学生迅速按照指定通道进入教室。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5.在演练中，发现一名学生在体温检测过程中出现异常，疫情监测组老师立即向当日值班校领导（现场总指挥）报告。</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6.总指挥立即指令救治处置组老师佩戴口罩，携带测量设备快速到达晨检区，对学生症状进行再次核实，核实后：体温37.3℃。救治处置组老师立即向学校疫情防控领导小组组长</w:t>
      </w:r>
      <w:r>
        <w:rPr>
          <w:rFonts w:hint="eastAsia" w:ascii="仿宋" w:hAnsi="仿宋" w:eastAsia="仿宋" w:cs="仿宋"/>
          <w:sz w:val="30"/>
          <w:szCs w:val="30"/>
          <w:lang w:eastAsia="zh-CN"/>
        </w:rPr>
        <w:t>李明</w:t>
      </w:r>
      <w:r>
        <w:rPr>
          <w:rFonts w:hint="eastAsia" w:ascii="仿宋" w:hAnsi="仿宋" w:eastAsia="仿宋" w:cs="仿宋"/>
          <w:sz w:val="30"/>
          <w:szCs w:val="30"/>
        </w:rPr>
        <w:t>校长报告情况，申请批准将该同学带至学校隔离室进行隔离并启动应急预案。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7.学校疫情防控领导小组组长</w:t>
      </w:r>
      <w:r>
        <w:rPr>
          <w:rFonts w:hint="eastAsia" w:ascii="仿宋" w:hAnsi="仿宋" w:eastAsia="仿宋" w:cs="仿宋"/>
          <w:sz w:val="30"/>
          <w:szCs w:val="30"/>
          <w:lang w:eastAsia="zh-CN"/>
        </w:rPr>
        <w:t>李明</w:t>
      </w:r>
      <w:r>
        <w:rPr>
          <w:rFonts w:hint="eastAsia" w:ascii="仿宋" w:hAnsi="仿宋" w:eastAsia="仿宋" w:cs="仿宋"/>
          <w:sz w:val="30"/>
          <w:szCs w:val="30"/>
        </w:rPr>
        <w:t>校长启动应急处置流程。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（二）课间活动演练，发现一学生出现咳嗽等疑似症状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1.上课前，消毒防疫组负责对所有教室门把手、走廊地面、卫生间等重点部位进行搽拭或喷洒消毒，补充卫生间洗手液。</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2.课间休息，上卫生间时需经当班教师批准，分批分开（保持1米间距）按规定路线到卫生间，方便后要用洗手液清洗手部，再按规定路线返回教室。</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3.大课间活动时，班主任打开教室所有门窗进行通风，让学生保持间距到指定区域开展活动，一、二年级在教学楼前，三、四年级在塑胶跑道，五、六年级在</w:t>
      </w:r>
      <w:r>
        <w:rPr>
          <w:rFonts w:hint="eastAsia" w:ascii="仿宋" w:hAnsi="仿宋" w:eastAsia="仿宋" w:cs="仿宋"/>
          <w:sz w:val="30"/>
          <w:szCs w:val="30"/>
          <w:lang w:eastAsia="zh-CN"/>
        </w:rPr>
        <w:t>篮球场</w:t>
      </w:r>
      <w:r>
        <w:rPr>
          <w:rFonts w:hint="eastAsia" w:ascii="仿宋" w:hAnsi="仿宋" w:eastAsia="仿宋" w:cs="仿宋"/>
          <w:sz w:val="30"/>
          <w:szCs w:val="30"/>
        </w:rPr>
        <w:t>，开展适度体育锻炼。</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4.课间活动过程中，发现一同学精神萎靡，并伴有咳嗽等疑似症状，随后老师将该同学迅速带离至空地区域，并将情况报告到当日值班校领导（现场总指挥）。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总指挥立即指令救治处置组老师佩戴口罩，携带测量设备快速到达该生所处位置，对学生症状进行再次核实，核实后：体温37.6℃。救治处置组老师立即向学校疫情防控领导小组组长☆☆校长报告情况，申请批准将该同学带至学校隔离室进行隔离并启动应急预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6.学校疫情防控领导小组组长</w:t>
      </w:r>
      <w:r>
        <w:rPr>
          <w:rFonts w:hint="eastAsia" w:ascii="仿宋" w:hAnsi="仿宋" w:eastAsia="仿宋" w:cs="仿宋"/>
          <w:sz w:val="30"/>
          <w:szCs w:val="30"/>
          <w:lang w:eastAsia="zh-CN"/>
        </w:rPr>
        <w:t>李明</w:t>
      </w:r>
      <w:r>
        <w:rPr>
          <w:rFonts w:hint="eastAsia" w:ascii="仿宋" w:hAnsi="仿宋" w:eastAsia="仿宋" w:cs="仿宋"/>
          <w:sz w:val="30"/>
          <w:szCs w:val="30"/>
        </w:rPr>
        <w:t>校长启动应急处置流程。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（三）食堂就餐演练，发现一学生出现腹泻等疑似症状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1.学生、教职工错时就餐、分散就餐，时间安排：11：10——11：30，一、二年级；11：30——11：50，三、四年级；11：50——12：10，五、六年级。</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2.师生就餐须佩戴口罩取餐，即取即走，坐下吃饭的最后一刻才摘口罩，就餐结束后立即佩戴口罩并离开。</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3.避免面对面就餐和扎堆就餐，就餐间隔在1米以上，就餐中不交流、少说话，避免交叉感染。</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4.用餐结束后，佩戴好口罩，检查桌面保持干净，按一米距离排队，将剩饭菜倒进泔水桶，餐盘、餐具分类送到相应回收桶。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5.就餐过程中，发现一学生出现腹泻等症状，随即对该生进行体温测量，显示37.8℃，值班老师立即报告当日值班校领导（现场总指挥）。</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6.总指挥立即指令救治处置组老师佩戴口罩，携带测量设备快速到达该生所处位置，对学生症状进行再次核实，核实后：体温37.4℃。救治处置组老师立即向学校疫情防控领导小组组长</w:t>
      </w:r>
      <w:r>
        <w:rPr>
          <w:rFonts w:hint="eastAsia" w:ascii="仿宋" w:hAnsi="仿宋" w:eastAsia="仿宋" w:cs="仿宋"/>
          <w:sz w:val="30"/>
          <w:szCs w:val="30"/>
          <w:lang w:eastAsia="zh-CN"/>
        </w:rPr>
        <w:t>李明</w:t>
      </w:r>
      <w:r>
        <w:rPr>
          <w:rFonts w:hint="eastAsia" w:ascii="仿宋" w:hAnsi="仿宋" w:eastAsia="仿宋" w:cs="仿宋"/>
          <w:sz w:val="30"/>
          <w:szCs w:val="30"/>
        </w:rPr>
        <w:t>校长报告情况，申请批准将该同学带至学校隔离室进行隔离并启动应急预案。</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7.学校疫情防控领导小组组长</w:t>
      </w:r>
      <w:r>
        <w:rPr>
          <w:rFonts w:hint="eastAsia" w:ascii="仿宋" w:hAnsi="仿宋" w:eastAsia="仿宋" w:cs="仿宋"/>
          <w:sz w:val="30"/>
          <w:szCs w:val="30"/>
          <w:lang w:eastAsia="zh-CN"/>
        </w:rPr>
        <w:t>李明</w:t>
      </w:r>
      <w:r>
        <w:rPr>
          <w:rFonts w:hint="eastAsia" w:ascii="仿宋" w:hAnsi="仿宋" w:eastAsia="仿宋" w:cs="仿宋"/>
          <w:sz w:val="30"/>
          <w:szCs w:val="30"/>
        </w:rPr>
        <w:t>校长启动应急处置流程。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）疫情发生后，启动应急处置流程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报告。一旦发现疑似病人，值班老师或班主任立即向当日值班校领导报告情况，值班领导待核实情况后，向学校疫情防控领导小组汇报，由领导小组组长启动应急处置流程，综合协调、疫情监测、救治处置、对外联络、消毒防疫、宣传教育各组当班教职工按照职责分工开展工作。（各组迅速进入岗位）</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隔离。迅速将患病学生带到隔离室观察，稳定学生情绪后，对疫情学生进行初步救治。患病学生所在班级其他学生停止校内常态活动，转移到备用教室，消毒防疫组对该班教室进行消毒。（救治处置组、消毒防疫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3.送医。立即通知学生家长，由家长自驾接学生去医院就医；如果家长不能及时赶到就拨打120；如120遇突发情况不能及时赶到，迅速调用学校公务车辆将其送往定点医院发热门诊。（综合协调组、对外联络组）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4.排查。排查发热学生的活动轨迹、上学所乘交通工具、入校晨检或就餐过程周围人员，确定密切接触者；同时对患病学生所在班级老师及其他同学进行体温测量、记录。（综合协调组、疫情监测组）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上报。如学生被确诊为疑似病例或确诊病例，及时将感染情况和排查情况上报校疫情防控领导小组，由领导小组第一时间上报区教体局和疾控中心；并将密切接触者排查情况通报相关师生家长及所在街道（社区）。（综合协调组、对外联络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6.消毒。立即对隔离观察区、疫情学生活动区域进行应急消毒处理。（消毒防疫组）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7.评估。综合上级教育主管部门及疾控部门的指导和建议，确定是否停课以及停课的时间、班级或年级范围，并将意见报告学校疫情防控领导小组，由领导小组最终决策。（综合协调组）</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善后。加强校园舆情管理，引导全校师生不单独接受采访或对外谈论，不拍摄和发布相关视频，不主观臆测、夸大其词，不以个人名义向外提供信息，以上级部门正式发布的信息为准；积极做好患病学生的家访工作，每天知道患病学生的身体状况，做好跟踪观察做好心理疏导；对所在班级其他学生也要做好跟踪，提高日常体温监测频次。（宣传教育组、疫情监测组）</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三、总结反思及改进提高</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演练结束后，综合协调要梳理演练现场体温检测、发热学生留观等待区观察、学校应急响应、疫情处置规范化工作和各部门间的协调能力等方面存在的薄弱环节，收集教职工提出的意见建议。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针对问题，进一步优化流程、完善预案、增强配合、积累经验，全面提高学校应急指挥和组织协调能力，确保开学后疫情防控工作万无一失！</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2020.3.30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56B26"/>
    <w:rsid w:val="2CE23B19"/>
    <w:rsid w:val="60E5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2020-03-30T04:44:00Z</dcterms:created>
  <dc:creator>Administrator</dc:creator>
  <cp:lastModifiedBy>kaka</cp:lastModifiedBy>
  <dcterms:modified xsi:type="dcterms:W3CDTF">2021-03-30T02:40:57Z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4E1D9EEAA3B248A5B952CCB993C16D00</vt:lpwstr>
  </property>
</Properties>
</file>