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FA1" w:rsidRDefault="00854E51">
      <w:pPr>
        <w:pStyle w:val="a4"/>
        <w:adjustRightInd w:val="0"/>
        <w:snapToGrid w:val="0"/>
        <w:spacing w:after="0"/>
        <w:ind w:firstLineChars="847" w:firstLine="238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2020年应急演练计划表</w:t>
      </w:r>
    </w:p>
    <w:tbl>
      <w:tblPr>
        <w:tblW w:w="8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1403"/>
        <w:gridCol w:w="2007"/>
        <w:gridCol w:w="1893"/>
        <w:gridCol w:w="1965"/>
      </w:tblGrid>
      <w:tr w:rsidR="00853FA1">
        <w:trPr>
          <w:trHeight w:val="953"/>
        </w:trPr>
        <w:tc>
          <w:tcPr>
            <w:tcW w:w="872" w:type="dxa"/>
            <w:vAlign w:val="center"/>
          </w:tcPr>
          <w:p w:rsidR="00853FA1" w:rsidRDefault="00854E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403" w:type="dxa"/>
            <w:vAlign w:val="center"/>
          </w:tcPr>
          <w:p w:rsidR="00853FA1" w:rsidRDefault="00854E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演练时间</w:t>
            </w:r>
          </w:p>
        </w:tc>
        <w:tc>
          <w:tcPr>
            <w:tcW w:w="2007" w:type="dxa"/>
            <w:vAlign w:val="center"/>
          </w:tcPr>
          <w:p w:rsidR="00853FA1" w:rsidRDefault="00854E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演练内容</w:t>
            </w:r>
          </w:p>
        </w:tc>
        <w:tc>
          <w:tcPr>
            <w:tcW w:w="1893" w:type="dxa"/>
            <w:vAlign w:val="center"/>
          </w:tcPr>
          <w:p w:rsidR="00853FA1" w:rsidRDefault="00854E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演练要求</w:t>
            </w:r>
          </w:p>
          <w:p w:rsidR="00853FA1" w:rsidRDefault="00854E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效果</w:t>
            </w:r>
          </w:p>
        </w:tc>
        <w:tc>
          <w:tcPr>
            <w:tcW w:w="1965" w:type="dxa"/>
            <w:vAlign w:val="center"/>
          </w:tcPr>
          <w:p w:rsidR="00853FA1" w:rsidRDefault="00854E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参加演练人员</w:t>
            </w:r>
          </w:p>
        </w:tc>
      </w:tr>
      <w:tr w:rsidR="00853FA1">
        <w:trPr>
          <w:trHeight w:val="1223"/>
        </w:trPr>
        <w:tc>
          <w:tcPr>
            <w:tcW w:w="872" w:type="dxa"/>
            <w:vAlign w:val="center"/>
          </w:tcPr>
          <w:p w:rsidR="00853FA1" w:rsidRDefault="00854E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03" w:type="dxa"/>
          </w:tcPr>
          <w:p w:rsidR="00853FA1" w:rsidRDefault="00854E5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2月</w:t>
            </w:r>
          </w:p>
        </w:tc>
        <w:tc>
          <w:tcPr>
            <w:tcW w:w="2007" w:type="dxa"/>
          </w:tcPr>
          <w:p w:rsidR="00853FA1" w:rsidRDefault="009A1B7E">
            <w:pPr>
              <w:rPr>
                <w:rFonts w:ascii="宋体" w:eastAsia="宋体" w:hAnsi="宋体"/>
                <w:sz w:val="24"/>
              </w:rPr>
            </w:pPr>
            <w:r w:rsidRPr="009A1B7E">
              <w:rPr>
                <w:rFonts w:ascii="宋体" w:hAnsi="宋体" w:hint="eastAsia"/>
                <w:sz w:val="24"/>
                <w:highlight w:val="yellow"/>
              </w:rPr>
              <w:t>突发自然灾害事件专项应急演练</w:t>
            </w:r>
          </w:p>
        </w:tc>
        <w:tc>
          <w:tcPr>
            <w:tcW w:w="1893" w:type="dxa"/>
          </w:tcPr>
          <w:p w:rsidR="00853FA1" w:rsidRDefault="002D33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相关作业人员</w:t>
            </w:r>
            <w:r w:rsidR="00854E51">
              <w:rPr>
                <w:rFonts w:ascii="宋体" w:hAnsi="宋体" w:hint="eastAsia"/>
                <w:sz w:val="24"/>
              </w:rPr>
              <w:t>参与</w:t>
            </w:r>
            <w:r>
              <w:rPr>
                <w:rFonts w:ascii="宋体" w:hAnsi="宋体" w:hint="eastAsia"/>
                <w:sz w:val="24"/>
              </w:rPr>
              <w:t>、</w:t>
            </w:r>
            <w:r w:rsidR="00854E51">
              <w:rPr>
                <w:rFonts w:ascii="宋体" w:hAnsi="宋体" w:hint="eastAsia"/>
                <w:sz w:val="24"/>
              </w:rPr>
              <w:t>接近实战、学会防护用品的使用</w:t>
            </w:r>
          </w:p>
        </w:tc>
        <w:tc>
          <w:tcPr>
            <w:tcW w:w="1965" w:type="dxa"/>
          </w:tcPr>
          <w:p w:rsidR="00853FA1" w:rsidRDefault="002D33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相关作业</w:t>
            </w:r>
            <w:r w:rsidR="00854E51">
              <w:rPr>
                <w:rFonts w:ascii="宋体" w:hAnsi="宋体" w:hint="eastAsia"/>
                <w:sz w:val="24"/>
              </w:rPr>
              <w:t>人员</w:t>
            </w:r>
          </w:p>
        </w:tc>
      </w:tr>
      <w:tr w:rsidR="00853FA1">
        <w:trPr>
          <w:trHeight w:val="1034"/>
        </w:trPr>
        <w:tc>
          <w:tcPr>
            <w:tcW w:w="872" w:type="dxa"/>
            <w:vAlign w:val="center"/>
          </w:tcPr>
          <w:p w:rsidR="00853FA1" w:rsidRDefault="00854E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03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</w:t>
            </w:r>
          </w:p>
        </w:tc>
        <w:tc>
          <w:tcPr>
            <w:tcW w:w="2007" w:type="dxa"/>
          </w:tcPr>
          <w:p w:rsidR="00853FA1" w:rsidRDefault="00854E51">
            <w:pPr>
              <w:rPr>
                <w:rFonts w:ascii="宋体" w:eastAsia="宋体" w:hAnsi="宋体"/>
                <w:sz w:val="24"/>
              </w:rPr>
            </w:pPr>
            <w:r w:rsidRPr="000F26F4">
              <w:rPr>
                <w:rFonts w:ascii="宋体" w:hAnsi="宋体" w:hint="eastAsia"/>
                <w:sz w:val="24"/>
                <w:highlight w:val="yellow"/>
              </w:rPr>
              <w:t>煤气泄漏中毒事故应急演练</w:t>
            </w:r>
          </w:p>
        </w:tc>
        <w:tc>
          <w:tcPr>
            <w:tcW w:w="1893" w:type="dxa"/>
          </w:tcPr>
          <w:p w:rsidR="00853FA1" w:rsidRDefault="00854E5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提高应变能力、学会自救、防护用品的使用</w:t>
            </w:r>
          </w:p>
        </w:tc>
        <w:tc>
          <w:tcPr>
            <w:tcW w:w="1965" w:type="dxa"/>
          </w:tcPr>
          <w:p w:rsidR="00853FA1" w:rsidRDefault="002D33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相关作业</w:t>
            </w:r>
          </w:p>
        </w:tc>
      </w:tr>
      <w:tr w:rsidR="00853FA1">
        <w:trPr>
          <w:trHeight w:val="656"/>
        </w:trPr>
        <w:tc>
          <w:tcPr>
            <w:tcW w:w="872" w:type="dxa"/>
            <w:vAlign w:val="center"/>
          </w:tcPr>
          <w:p w:rsidR="00853FA1" w:rsidRDefault="00854E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03" w:type="dxa"/>
          </w:tcPr>
          <w:p w:rsidR="00853FA1" w:rsidRDefault="00854E5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4月</w:t>
            </w:r>
          </w:p>
        </w:tc>
        <w:tc>
          <w:tcPr>
            <w:tcW w:w="2007" w:type="dxa"/>
          </w:tcPr>
          <w:p w:rsidR="00853FA1" w:rsidRDefault="00854E51">
            <w:pPr>
              <w:rPr>
                <w:rFonts w:ascii="宋体" w:eastAsia="宋体" w:hAnsi="宋体"/>
                <w:sz w:val="24"/>
              </w:rPr>
            </w:pPr>
            <w:r w:rsidRPr="000F26F4">
              <w:rPr>
                <w:rFonts w:ascii="宋体" w:hAnsi="宋体" w:hint="eastAsia"/>
                <w:sz w:val="24"/>
                <w:highlight w:val="yellow"/>
              </w:rPr>
              <w:t>特种设备事故应急演练</w:t>
            </w:r>
          </w:p>
        </w:tc>
        <w:tc>
          <w:tcPr>
            <w:tcW w:w="1893" w:type="dxa"/>
          </w:tcPr>
          <w:p w:rsidR="00853FA1" w:rsidRDefault="00854E5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提高应变能力、学会自救、</w:t>
            </w:r>
          </w:p>
        </w:tc>
        <w:tc>
          <w:tcPr>
            <w:tcW w:w="1965" w:type="dxa"/>
          </w:tcPr>
          <w:p w:rsidR="00853FA1" w:rsidRDefault="00854E5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特种设备操作人员</w:t>
            </w:r>
          </w:p>
        </w:tc>
      </w:tr>
      <w:tr w:rsidR="00853FA1">
        <w:trPr>
          <w:trHeight w:val="1130"/>
        </w:trPr>
        <w:tc>
          <w:tcPr>
            <w:tcW w:w="872" w:type="dxa"/>
            <w:vAlign w:val="center"/>
          </w:tcPr>
          <w:p w:rsidR="00853FA1" w:rsidRDefault="00854E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03" w:type="dxa"/>
          </w:tcPr>
          <w:p w:rsidR="00853FA1" w:rsidRDefault="00854E5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5月</w:t>
            </w:r>
          </w:p>
        </w:tc>
        <w:tc>
          <w:tcPr>
            <w:tcW w:w="2007" w:type="dxa"/>
          </w:tcPr>
          <w:p w:rsidR="00853FA1" w:rsidRDefault="00854E51">
            <w:pPr>
              <w:rPr>
                <w:rFonts w:ascii="宋体" w:eastAsia="宋体" w:hAnsi="宋体"/>
                <w:sz w:val="24"/>
              </w:rPr>
            </w:pPr>
            <w:r w:rsidRPr="000F26F4">
              <w:rPr>
                <w:rFonts w:ascii="宋体" w:hAnsi="宋体" w:hint="eastAsia"/>
                <w:sz w:val="24"/>
                <w:highlight w:val="yellow"/>
              </w:rPr>
              <w:t>机械伤害事故演练</w:t>
            </w:r>
          </w:p>
        </w:tc>
        <w:tc>
          <w:tcPr>
            <w:tcW w:w="1893" w:type="dxa"/>
          </w:tcPr>
          <w:p w:rsidR="00853FA1" w:rsidRDefault="00854E5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提高应变能力、处理事故能力、防护用品的使用</w:t>
            </w:r>
          </w:p>
        </w:tc>
        <w:tc>
          <w:tcPr>
            <w:tcW w:w="1965" w:type="dxa"/>
          </w:tcPr>
          <w:p w:rsidR="00853FA1" w:rsidRDefault="002D33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相关作业人员</w:t>
            </w:r>
          </w:p>
        </w:tc>
      </w:tr>
      <w:tr w:rsidR="00853FA1">
        <w:trPr>
          <w:trHeight w:val="793"/>
        </w:trPr>
        <w:tc>
          <w:tcPr>
            <w:tcW w:w="872" w:type="dxa"/>
            <w:vAlign w:val="center"/>
          </w:tcPr>
          <w:p w:rsidR="00853FA1" w:rsidRDefault="00854E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03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6月</w:t>
            </w:r>
          </w:p>
          <w:p w:rsidR="00853FA1" w:rsidRDefault="00853FA1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</w:tcPr>
          <w:p w:rsidR="00853FA1" w:rsidRDefault="00854E5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消防演练</w:t>
            </w:r>
          </w:p>
        </w:tc>
        <w:tc>
          <w:tcPr>
            <w:tcW w:w="1893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提高应变能力、增强防范意识、学会灭火器的使用</w:t>
            </w:r>
          </w:p>
        </w:tc>
        <w:tc>
          <w:tcPr>
            <w:tcW w:w="1965" w:type="dxa"/>
          </w:tcPr>
          <w:p w:rsidR="00853FA1" w:rsidRDefault="00854E5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公司全体人员</w:t>
            </w:r>
          </w:p>
        </w:tc>
      </w:tr>
      <w:tr w:rsidR="00853FA1">
        <w:trPr>
          <w:trHeight w:val="973"/>
        </w:trPr>
        <w:tc>
          <w:tcPr>
            <w:tcW w:w="872" w:type="dxa"/>
            <w:vAlign w:val="center"/>
          </w:tcPr>
          <w:p w:rsidR="00853FA1" w:rsidRDefault="00854E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03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</w:t>
            </w:r>
          </w:p>
        </w:tc>
        <w:tc>
          <w:tcPr>
            <w:tcW w:w="2007" w:type="dxa"/>
          </w:tcPr>
          <w:p w:rsidR="00853FA1" w:rsidRDefault="000F26F4">
            <w:pPr>
              <w:rPr>
                <w:rFonts w:ascii="宋体" w:hAnsi="宋体"/>
                <w:sz w:val="24"/>
              </w:rPr>
            </w:pPr>
            <w:r w:rsidRPr="000F26F4">
              <w:rPr>
                <w:rFonts w:ascii="宋体" w:hAnsi="宋体" w:hint="eastAsia"/>
                <w:sz w:val="24"/>
                <w:highlight w:val="yellow"/>
              </w:rPr>
              <w:t>中毒窒息事故现场处置应急演</w:t>
            </w:r>
          </w:p>
        </w:tc>
        <w:tc>
          <w:tcPr>
            <w:tcW w:w="1893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增强防范意识学会自救、防护用品的使用</w:t>
            </w:r>
          </w:p>
        </w:tc>
        <w:tc>
          <w:tcPr>
            <w:tcW w:w="1965" w:type="dxa"/>
          </w:tcPr>
          <w:p w:rsidR="00853FA1" w:rsidRDefault="002D33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食堂相关人员</w:t>
            </w:r>
          </w:p>
        </w:tc>
      </w:tr>
      <w:tr w:rsidR="00853FA1">
        <w:trPr>
          <w:trHeight w:val="803"/>
        </w:trPr>
        <w:tc>
          <w:tcPr>
            <w:tcW w:w="872" w:type="dxa"/>
            <w:vAlign w:val="center"/>
          </w:tcPr>
          <w:p w:rsidR="00853FA1" w:rsidRDefault="00854E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403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</w:t>
            </w:r>
          </w:p>
        </w:tc>
        <w:tc>
          <w:tcPr>
            <w:tcW w:w="2007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高温中暑事故应急演练</w:t>
            </w:r>
          </w:p>
        </w:tc>
        <w:tc>
          <w:tcPr>
            <w:tcW w:w="1893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提高应变能力处理事故能力学会应急救护</w:t>
            </w:r>
          </w:p>
        </w:tc>
        <w:tc>
          <w:tcPr>
            <w:tcW w:w="1965" w:type="dxa"/>
          </w:tcPr>
          <w:p w:rsidR="00853FA1" w:rsidRDefault="002D33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相关作业人员</w:t>
            </w:r>
          </w:p>
        </w:tc>
      </w:tr>
      <w:tr w:rsidR="00853FA1">
        <w:trPr>
          <w:trHeight w:val="1294"/>
        </w:trPr>
        <w:tc>
          <w:tcPr>
            <w:tcW w:w="872" w:type="dxa"/>
            <w:vAlign w:val="center"/>
          </w:tcPr>
          <w:p w:rsidR="00853FA1" w:rsidRDefault="00854E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03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</w:t>
            </w:r>
          </w:p>
        </w:tc>
        <w:tc>
          <w:tcPr>
            <w:tcW w:w="2007" w:type="dxa"/>
          </w:tcPr>
          <w:p w:rsidR="00853FA1" w:rsidRDefault="00BA16C2">
            <w:pPr>
              <w:rPr>
                <w:rFonts w:ascii="宋体" w:hAnsi="宋体"/>
                <w:sz w:val="24"/>
              </w:rPr>
            </w:pPr>
            <w:r w:rsidRPr="009A1B7E">
              <w:rPr>
                <w:rFonts w:ascii="宋体" w:hAnsi="宋体" w:hint="eastAsia"/>
                <w:sz w:val="24"/>
                <w:highlight w:val="yellow"/>
              </w:rPr>
              <w:t>粉尘爆炸现场处置应急演练</w:t>
            </w:r>
          </w:p>
        </w:tc>
        <w:tc>
          <w:tcPr>
            <w:tcW w:w="1893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提高处理事故能力</w:t>
            </w:r>
            <w:r w:rsidR="00BA16C2">
              <w:rPr>
                <w:rFonts w:ascii="宋体" w:hAnsi="宋体" w:hint="eastAsia"/>
                <w:sz w:val="24"/>
              </w:rPr>
              <w:t>学会灭火器的使用</w:t>
            </w:r>
          </w:p>
        </w:tc>
        <w:tc>
          <w:tcPr>
            <w:tcW w:w="1965" w:type="dxa"/>
          </w:tcPr>
          <w:p w:rsidR="00853FA1" w:rsidRDefault="002D33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相关作业人员</w:t>
            </w:r>
          </w:p>
        </w:tc>
      </w:tr>
      <w:tr w:rsidR="00853FA1">
        <w:trPr>
          <w:trHeight w:val="899"/>
        </w:trPr>
        <w:tc>
          <w:tcPr>
            <w:tcW w:w="872" w:type="dxa"/>
            <w:vAlign w:val="center"/>
          </w:tcPr>
          <w:p w:rsidR="00853FA1" w:rsidRDefault="00854E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403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</w:t>
            </w:r>
          </w:p>
        </w:tc>
        <w:tc>
          <w:tcPr>
            <w:tcW w:w="2007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 w:rsidRPr="000F26F4">
              <w:rPr>
                <w:rFonts w:ascii="宋体" w:hAnsi="宋体" w:hint="eastAsia"/>
                <w:sz w:val="24"/>
                <w:highlight w:val="yellow"/>
              </w:rPr>
              <w:t>灼烫伤事故应急演练</w:t>
            </w:r>
          </w:p>
        </w:tc>
        <w:tc>
          <w:tcPr>
            <w:tcW w:w="1893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学会事故处理，避免人身伤害及现场救护</w:t>
            </w:r>
          </w:p>
        </w:tc>
        <w:tc>
          <w:tcPr>
            <w:tcW w:w="1965" w:type="dxa"/>
          </w:tcPr>
          <w:p w:rsidR="00853FA1" w:rsidRDefault="002D33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相关作业人员</w:t>
            </w:r>
          </w:p>
        </w:tc>
      </w:tr>
      <w:tr w:rsidR="00853FA1">
        <w:trPr>
          <w:trHeight w:val="1294"/>
        </w:trPr>
        <w:tc>
          <w:tcPr>
            <w:tcW w:w="872" w:type="dxa"/>
            <w:vAlign w:val="center"/>
          </w:tcPr>
          <w:p w:rsidR="00853FA1" w:rsidRDefault="00854E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403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</w:p>
        </w:tc>
        <w:tc>
          <w:tcPr>
            <w:tcW w:w="2007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 w:rsidRPr="000F26F4">
              <w:rPr>
                <w:rFonts w:ascii="宋体" w:hAnsi="宋体" w:hint="eastAsia"/>
                <w:sz w:val="24"/>
                <w:highlight w:val="yellow"/>
              </w:rPr>
              <w:t>触电伤害事故应急演练</w:t>
            </w:r>
          </w:p>
        </w:tc>
        <w:tc>
          <w:tcPr>
            <w:tcW w:w="1893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提高处理事故能力学会紧急救护防护用品的使用</w:t>
            </w:r>
          </w:p>
        </w:tc>
        <w:tc>
          <w:tcPr>
            <w:tcW w:w="1965" w:type="dxa"/>
          </w:tcPr>
          <w:p w:rsidR="00853FA1" w:rsidRDefault="002D33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相关作业人员</w:t>
            </w:r>
          </w:p>
        </w:tc>
      </w:tr>
      <w:tr w:rsidR="00853FA1">
        <w:trPr>
          <w:trHeight w:val="1294"/>
        </w:trPr>
        <w:tc>
          <w:tcPr>
            <w:tcW w:w="872" w:type="dxa"/>
            <w:vAlign w:val="center"/>
          </w:tcPr>
          <w:p w:rsidR="00853FA1" w:rsidRDefault="00854E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403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12月</w:t>
            </w:r>
          </w:p>
        </w:tc>
        <w:tc>
          <w:tcPr>
            <w:tcW w:w="2007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毒物外溢事故应急演练</w:t>
            </w:r>
          </w:p>
        </w:tc>
        <w:tc>
          <w:tcPr>
            <w:tcW w:w="1893" w:type="dxa"/>
          </w:tcPr>
          <w:p w:rsidR="00853FA1" w:rsidRDefault="00854E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提高处理事故能力和应变能力学会防护用品的使用</w:t>
            </w:r>
          </w:p>
        </w:tc>
        <w:tc>
          <w:tcPr>
            <w:tcW w:w="1965" w:type="dxa"/>
          </w:tcPr>
          <w:p w:rsidR="00853FA1" w:rsidRDefault="002D33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相关作业人员</w:t>
            </w:r>
          </w:p>
        </w:tc>
      </w:tr>
    </w:tbl>
    <w:p w:rsidR="00853FA1" w:rsidRDefault="00853FA1">
      <w:pPr>
        <w:sectPr w:rsidR="00853FA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53FA1" w:rsidRDefault="004778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ascii="仿宋_GB2312" w:eastAsia="仿宋_GB2312" w:hAnsi="Arial" w:cs="Arial"/>
          <w:b/>
          <w:color w:val="333333"/>
          <w:kern w:val="0"/>
          <w:sz w:val="36"/>
          <w:szCs w:val="36"/>
        </w:rPr>
      </w:pPr>
      <w:r>
        <w:rPr>
          <w:rFonts w:ascii="仿宋_GB2312" w:eastAsia="仿宋_GB2312" w:hAnsi="Arial" w:cs="Arial" w:hint="eastAsia"/>
          <w:b/>
          <w:color w:val="333333"/>
          <w:kern w:val="0"/>
          <w:sz w:val="36"/>
          <w:szCs w:val="36"/>
        </w:rPr>
        <w:lastRenderedPageBreak/>
        <w:t>X</w:t>
      </w:r>
      <w:r>
        <w:rPr>
          <w:rFonts w:ascii="仿宋_GB2312" w:eastAsia="仿宋_GB2312" w:hAnsi="Arial" w:cs="Arial"/>
          <w:b/>
          <w:color w:val="333333"/>
          <w:kern w:val="0"/>
          <w:sz w:val="36"/>
          <w:szCs w:val="36"/>
        </w:rPr>
        <w:t>XXXXXXXXX</w:t>
      </w:r>
      <w:bookmarkStart w:id="0" w:name="_GoBack"/>
      <w:bookmarkEnd w:id="0"/>
      <w:r w:rsidR="00854E51">
        <w:rPr>
          <w:rFonts w:ascii="仿宋_GB2312" w:eastAsia="仿宋_GB2312" w:hAnsi="Arial" w:cs="Arial" w:hint="eastAsia"/>
          <w:b/>
          <w:color w:val="333333"/>
          <w:kern w:val="0"/>
          <w:sz w:val="36"/>
          <w:szCs w:val="36"/>
        </w:rPr>
        <w:t>有限公司2020年安全培训计划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900"/>
        <w:gridCol w:w="3240"/>
        <w:gridCol w:w="1260"/>
        <w:gridCol w:w="3960"/>
        <w:gridCol w:w="2880"/>
        <w:gridCol w:w="1260"/>
      </w:tblGrid>
      <w:tr w:rsidR="00853FA1">
        <w:trPr>
          <w:trHeight w:val="613"/>
        </w:trPr>
        <w:tc>
          <w:tcPr>
            <w:tcW w:w="876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90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时间</w:t>
            </w:r>
          </w:p>
        </w:tc>
        <w:tc>
          <w:tcPr>
            <w:tcW w:w="324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培训内容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培训方式</w:t>
            </w:r>
          </w:p>
        </w:tc>
        <w:tc>
          <w:tcPr>
            <w:tcW w:w="39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教育目的</w:t>
            </w:r>
          </w:p>
        </w:tc>
        <w:tc>
          <w:tcPr>
            <w:tcW w:w="288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培训对象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培训部门</w:t>
            </w:r>
          </w:p>
        </w:tc>
      </w:tr>
      <w:tr w:rsidR="00853FA1">
        <w:trPr>
          <w:trHeight w:val="606"/>
        </w:trPr>
        <w:tc>
          <w:tcPr>
            <w:tcW w:w="876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1月</w:t>
            </w:r>
          </w:p>
        </w:tc>
        <w:tc>
          <w:tcPr>
            <w:tcW w:w="324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国家安全法律法规宣传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厂内宣传</w:t>
            </w:r>
          </w:p>
        </w:tc>
        <w:tc>
          <w:tcPr>
            <w:tcW w:w="39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加强员工的法律意识</w:t>
            </w:r>
          </w:p>
        </w:tc>
        <w:tc>
          <w:tcPr>
            <w:tcW w:w="288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全体员工 安全员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安环部</w:t>
            </w:r>
          </w:p>
        </w:tc>
      </w:tr>
      <w:tr w:rsidR="00853FA1">
        <w:trPr>
          <w:trHeight w:val="470"/>
        </w:trPr>
        <w:tc>
          <w:tcPr>
            <w:tcW w:w="876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3月</w:t>
            </w:r>
          </w:p>
        </w:tc>
        <w:tc>
          <w:tcPr>
            <w:tcW w:w="324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安全生产技术专业知识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上课</w:t>
            </w:r>
          </w:p>
        </w:tc>
        <w:tc>
          <w:tcPr>
            <w:tcW w:w="39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加强员工的安全意识</w:t>
            </w:r>
          </w:p>
        </w:tc>
        <w:tc>
          <w:tcPr>
            <w:tcW w:w="288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全体员工 安全员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生产部</w:t>
            </w:r>
          </w:p>
        </w:tc>
      </w:tr>
      <w:tr w:rsidR="00853FA1">
        <w:trPr>
          <w:trHeight w:val="431"/>
        </w:trPr>
        <w:tc>
          <w:tcPr>
            <w:tcW w:w="876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3</w:t>
            </w:r>
          </w:p>
        </w:tc>
        <w:tc>
          <w:tcPr>
            <w:tcW w:w="90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4月</w:t>
            </w:r>
          </w:p>
        </w:tc>
        <w:tc>
          <w:tcPr>
            <w:tcW w:w="324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各岗位设备知识教育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上课</w:t>
            </w:r>
          </w:p>
        </w:tc>
        <w:tc>
          <w:tcPr>
            <w:tcW w:w="39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使各岗位人员熟悉其岗位设备知识</w:t>
            </w:r>
          </w:p>
        </w:tc>
        <w:tc>
          <w:tcPr>
            <w:tcW w:w="288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各岗位操作人员 安全员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设备部</w:t>
            </w:r>
          </w:p>
        </w:tc>
      </w:tr>
      <w:tr w:rsidR="00853FA1">
        <w:trPr>
          <w:trHeight w:val="395"/>
        </w:trPr>
        <w:tc>
          <w:tcPr>
            <w:tcW w:w="876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4</w:t>
            </w:r>
          </w:p>
        </w:tc>
        <w:tc>
          <w:tcPr>
            <w:tcW w:w="90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5月</w:t>
            </w:r>
          </w:p>
        </w:tc>
        <w:tc>
          <w:tcPr>
            <w:tcW w:w="324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各岗位安全知识教育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上课</w:t>
            </w:r>
          </w:p>
        </w:tc>
        <w:tc>
          <w:tcPr>
            <w:tcW w:w="39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使各岗位人员熟悉其岗位知识</w:t>
            </w:r>
          </w:p>
        </w:tc>
        <w:tc>
          <w:tcPr>
            <w:tcW w:w="288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各岗位操作人员 安全员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生产部</w:t>
            </w:r>
          </w:p>
        </w:tc>
      </w:tr>
      <w:tr w:rsidR="00853FA1">
        <w:tc>
          <w:tcPr>
            <w:tcW w:w="876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5</w:t>
            </w:r>
          </w:p>
        </w:tc>
        <w:tc>
          <w:tcPr>
            <w:tcW w:w="90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6月</w:t>
            </w:r>
          </w:p>
        </w:tc>
        <w:tc>
          <w:tcPr>
            <w:tcW w:w="324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安全月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现场学习</w:t>
            </w:r>
          </w:p>
        </w:tc>
        <w:tc>
          <w:tcPr>
            <w:tcW w:w="39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学习工艺过程危险源</w:t>
            </w:r>
          </w:p>
        </w:tc>
        <w:tc>
          <w:tcPr>
            <w:tcW w:w="288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各岗位操作人员 安全员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安环部</w:t>
            </w:r>
          </w:p>
        </w:tc>
      </w:tr>
      <w:tr w:rsidR="00853FA1">
        <w:tc>
          <w:tcPr>
            <w:tcW w:w="876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6</w:t>
            </w:r>
          </w:p>
        </w:tc>
        <w:tc>
          <w:tcPr>
            <w:tcW w:w="90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8月</w:t>
            </w:r>
          </w:p>
        </w:tc>
        <w:tc>
          <w:tcPr>
            <w:tcW w:w="324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典型事故和应急救援案例分析；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讲座</w:t>
            </w:r>
          </w:p>
        </w:tc>
        <w:tc>
          <w:tcPr>
            <w:tcW w:w="39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加强员工安全意识和处理紧急情况的能力</w:t>
            </w:r>
          </w:p>
        </w:tc>
        <w:tc>
          <w:tcPr>
            <w:tcW w:w="288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全体员工 安全员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安环部</w:t>
            </w:r>
          </w:p>
        </w:tc>
      </w:tr>
      <w:tr w:rsidR="00853FA1">
        <w:tc>
          <w:tcPr>
            <w:tcW w:w="876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7</w:t>
            </w:r>
          </w:p>
        </w:tc>
        <w:tc>
          <w:tcPr>
            <w:tcW w:w="90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9月</w:t>
            </w:r>
          </w:p>
        </w:tc>
        <w:tc>
          <w:tcPr>
            <w:tcW w:w="324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安全生产规章制度和劳动纪律；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厂内宣传</w:t>
            </w:r>
          </w:p>
        </w:tc>
        <w:tc>
          <w:tcPr>
            <w:tcW w:w="39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确保安全生产</w:t>
            </w:r>
          </w:p>
        </w:tc>
        <w:tc>
          <w:tcPr>
            <w:tcW w:w="288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全体员工 安全员</w:t>
            </w:r>
          </w:p>
        </w:tc>
        <w:tc>
          <w:tcPr>
            <w:tcW w:w="1260" w:type="dxa"/>
            <w:vAlign w:val="center"/>
          </w:tcPr>
          <w:p w:rsidR="00853FA1" w:rsidRDefault="009033C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人事行政部</w:t>
            </w:r>
          </w:p>
        </w:tc>
      </w:tr>
      <w:tr w:rsidR="00853FA1">
        <w:trPr>
          <w:trHeight w:val="600"/>
        </w:trPr>
        <w:tc>
          <w:tcPr>
            <w:tcW w:w="876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8</w:t>
            </w:r>
          </w:p>
        </w:tc>
        <w:tc>
          <w:tcPr>
            <w:tcW w:w="90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10月</w:t>
            </w:r>
          </w:p>
        </w:tc>
        <w:tc>
          <w:tcPr>
            <w:tcW w:w="324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特种作业人员安全教育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上课</w:t>
            </w:r>
          </w:p>
        </w:tc>
        <w:tc>
          <w:tcPr>
            <w:tcW w:w="39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加强特种作业人员的安全技能素质</w:t>
            </w:r>
          </w:p>
        </w:tc>
        <w:tc>
          <w:tcPr>
            <w:tcW w:w="288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电工、司机等 安全员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安环部</w:t>
            </w:r>
          </w:p>
        </w:tc>
      </w:tr>
      <w:tr w:rsidR="00853FA1">
        <w:tc>
          <w:tcPr>
            <w:tcW w:w="876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9</w:t>
            </w:r>
          </w:p>
        </w:tc>
        <w:tc>
          <w:tcPr>
            <w:tcW w:w="90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11月</w:t>
            </w:r>
          </w:p>
        </w:tc>
        <w:tc>
          <w:tcPr>
            <w:tcW w:w="324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劳保用品使用安全教育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现场指导</w:t>
            </w:r>
          </w:p>
        </w:tc>
        <w:tc>
          <w:tcPr>
            <w:tcW w:w="39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确保员工清楚穿戴劳保用品的作用和如何穿戴劳保用品</w:t>
            </w:r>
          </w:p>
        </w:tc>
        <w:tc>
          <w:tcPr>
            <w:tcW w:w="288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全体员工 安全员</w:t>
            </w:r>
          </w:p>
        </w:tc>
        <w:tc>
          <w:tcPr>
            <w:tcW w:w="126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安环部</w:t>
            </w:r>
          </w:p>
        </w:tc>
      </w:tr>
      <w:tr w:rsidR="00853FA1">
        <w:tc>
          <w:tcPr>
            <w:tcW w:w="876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12月</w:t>
            </w:r>
          </w:p>
        </w:tc>
        <w:tc>
          <w:tcPr>
            <w:tcW w:w="3240" w:type="dxa"/>
            <w:vAlign w:val="center"/>
          </w:tcPr>
          <w:p w:rsidR="00853FA1" w:rsidRDefault="00854E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20</w:t>
            </w:r>
            <w:r w:rsidR="009033C6"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  <w:t>20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</w:rPr>
              <w:t>年度安全培训活动总结、制定下一年安全培训计划</w:t>
            </w:r>
          </w:p>
        </w:tc>
        <w:tc>
          <w:tcPr>
            <w:tcW w:w="1260" w:type="dxa"/>
            <w:vAlign w:val="center"/>
          </w:tcPr>
          <w:p w:rsidR="00853FA1" w:rsidRDefault="00853F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53FA1" w:rsidRDefault="00853F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853FA1" w:rsidRDefault="00853F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53FA1" w:rsidRDefault="00853F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</w:rPr>
            </w:pPr>
          </w:p>
        </w:tc>
      </w:tr>
    </w:tbl>
    <w:p w:rsidR="00853FA1" w:rsidRPr="009033C6" w:rsidRDefault="00853FA1"/>
    <w:sectPr w:rsidR="00853FA1" w:rsidRPr="009033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41E" w:rsidRDefault="0053441E" w:rsidP="009033C6">
      <w:r>
        <w:separator/>
      </w:r>
    </w:p>
  </w:endnote>
  <w:endnote w:type="continuationSeparator" w:id="0">
    <w:p w:rsidR="0053441E" w:rsidRDefault="0053441E" w:rsidP="0090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41E" w:rsidRDefault="0053441E" w:rsidP="009033C6">
      <w:r>
        <w:separator/>
      </w:r>
    </w:p>
  </w:footnote>
  <w:footnote w:type="continuationSeparator" w:id="0">
    <w:p w:rsidR="0053441E" w:rsidRDefault="0053441E" w:rsidP="00903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1356D5"/>
    <w:rsid w:val="000F26F4"/>
    <w:rsid w:val="001D1178"/>
    <w:rsid w:val="002D333E"/>
    <w:rsid w:val="00477893"/>
    <w:rsid w:val="0053441E"/>
    <w:rsid w:val="00634796"/>
    <w:rsid w:val="00853FA1"/>
    <w:rsid w:val="00854E51"/>
    <w:rsid w:val="009033C6"/>
    <w:rsid w:val="009A1B7E"/>
    <w:rsid w:val="00BA16C2"/>
    <w:rsid w:val="10C078B8"/>
    <w:rsid w:val="1B47191F"/>
    <w:rsid w:val="423B2D5F"/>
    <w:rsid w:val="4F1356D5"/>
    <w:rsid w:val="5A0161FA"/>
    <w:rsid w:val="63F14106"/>
    <w:rsid w:val="72C162ED"/>
    <w:rsid w:val="7DA4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AC7D68"/>
  <w15:docId w15:val="{59346954-BCC6-439A-8F01-66588883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First Indent"/>
    <w:basedOn w:val="a3"/>
    <w:qFormat/>
    <w:pPr>
      <w:ind w:firstLineChars="100" w:firstLine="420"/>
    </w:pPr>
    <w:rPr>
      <w:szCs w:val="24"/>
    </w:rPr>
  </w:style>
  <w:style w:type="paragraph" w:styleId="a5">
    <w:name w:val="header"/>
    <w:basedOn w:val="a"/>
    <w:link w:val="a6"/>
    <w:rsid w:val="00903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033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03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033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zlm</cp:lastModifiedBy>
  <cp:revision>7</cp:revision>
  <cp:lastPrinted>2020-01-21T09:36:00Z</cp:lastPrinted>
  <dcterms:created xsi:type="dcterms:W3CDTF">2020-04-07T05:59:00Z</dcterms:created>
  <dcterms:modified xsi:type="dcterms:W3CDTF">2020-04-07T07:19:00Z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